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45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96"/>
        <w:gridCol w:w="9908"/>
        <w:gridCol w:w="2355"/>
      </w:tblGrid>
      <w:tr w:rsidR="00186188" w:rsidTr="0095714D">
        <w:trPr>
          <w:trHeight w:val="840"/>
        </w:trPr>
        <w:tc>
          <w:tcPr>
            <w:tcW w:w="2054" w:type="dxa"/>
            <w:vMerge w:val="restart"/>
            <w:tcBorders>
              <w:top w:val="single" w:sz="4" w:space="0" w:color="auto"/>
              <w:left w:val="single" w:sz="4" w:space="0" w:color="auto"/>
              <w:bottom w:val="single" w:sz="4" w:space="0" w:color="auto"/>
              <w:right w:val="single" w:sz="4" w:space="0" w:color="auto"/>
            </w:tcBorders>
            <w:hideMark/>
          </w:tcPr>
          <w:p w:rsidR="00186188" w:rsidRDefault="00186188" w:rsidP="0095714D">
            <w:pPr>
              <w:rPr>
                <w:rFonts w:ascii="Arial" w:hAnsi="Arial" w:cs="Arial"/>
              </w:rPr>
            </w:pPr>
            <w:r>
              <w:rPr>
                <w:rFonts w:ascii="Arial" w:hAnsi="Arial" w:cs="Arial"/>
                <w:noProof/>
                <w:lang w:val="es-ES" w:eastAsia="es-ES"/>
              </w:rPr>
              <w:drawing>
                <wp:inline distT="0" distB="0" distL="0" distR="0">
                  <wp:extent cx="1238250" cy="1400175"/>
                  <wp:effectExtent l="19050" t="0" r="0" b="0"/>
                  <wp:docPr id="2" name="Imagen 1" descr="HGH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GHG"/>
                          <pic:cNvPicPr>
                            <a:picLocks noChangeAspect="1" noChangeArrowheads="1"/>
                          </pic:cNvPicPr>
                        </pic:nvPicPr>
                        <pic:blipFill>
                          <a:blip r:embed="rId7" cstate="print"/>
                          <a:srcRect/>
                          <a:stretch>
                            <a:fillRect/>
                          </a:stretch>
                        </pic:blipFill>
                        <pic:spPr bwMode="auto">
                          <a:xfrm>
                            <a:off x="0" y="0"/>
                            <a:ext cx="1238250" cy="1400175"/>
                          </a:xfrm>
                          <a:prstGeom prst="rect">
                            <a:avLst/>
                          </a:prstGeom>
                          <a:noFill/>
                          <a:ln w="9525">
                            <a:noFill/>
                            <a:miter lim="800000"/>
                            <a:headEnd/>
                            <a:tailEnd/>
                          </a:ln>
                        </pic:spPr>
                      </pic:pic>
                    </a:graphicData>
                  </a:graphic>
                </wp:inline>
              </w:drawing>
            </w:r>
          </w:p>
        </w:tc>
        <w:tc>
          <w:tcPr>
            <w:tcW w:w="10032" w:type="dxa"/>
            <w:tcBorders>
              <w:top w:val="single" w:sz="4" w:space="0" w:color="auto"/>
              <w:left w:val="single" w:sz="4" w:space="0" w:color="auto"/>
              <w:bottom w:val="single" w:sz="4" w:space="0" w:color="auto"/>
              <w:right w:val="single" w:sz="4" w:space="0" w:color="auto"/>
            </w:tcBorders>
            <w:hideMark/>
          </w:tcPr>
          <w:p w:rsidR="00186188" w:rsidRDefault="00186188" w:rsidP="0095714D">
            <w:pPr>
              <w:spacing w:after="0" w:line="240" w:lineRule="auto"/>
              <w:jc w:val="center"/>
              <w:rPr>
                <w:rFonts w:ascii="Arial" w:hAnsi="Arial" w:cs="Arial"/>
                <w:b/>
                <w:bCs/>
                <w:sz w:val="32"/>
                <w:szCs w:val="32"/>
              </w:rPr>
            </w:pPr>
            <w:r>
              <w:rPr>
                <w:rFonts w:ascii="Arial" w:hAnsi="Arial" w:cs="Arial"/>
                <w:b/>
                <w:bCs/>
                <w:sz w:val="32"/>
                <w:szCs w:val="32"/>
              </w:rPr>
              <w:t xml:space="preserve">SECRETARÍADE EDUCACIÓN DE  MEDELLÍN </w:t>
            </w:r>
          </w:p>
          <w:p w:rsidR="00186188" w:rsidRDefault="00186188" w:rsidP="0095714D">
            <w:pPr>
              <w:spacing w:after="0" w:line="240" w:lineRule="auto"/>
              <w:jc w:val="center"/>
              <w:rPr>
                <w:rFonts w:ascii="Arial" w:hAnsi="Arial" w:cs="Arial"/>
                <w:b/>
                <w:bCs/>
                <w:sz w:val="32"/>
                <w:szCs w:val="32"/>
              </w:rPr>
            </w:pPr>
            <w:r>
              <w:rPr>
                <w:rFonts w:ascii="Arial" w:hAnsi="Arial" w:cs="Arial"/>
                <w:b/>
                <w:bCs/>
                <w:sz w:val="32"/>
                <w:szCs w:val="32"/>
              </w:rPr>
              <w:t>INSTITUCIÓN EDUCATIVA ARZOBISPO TULIO BOTERO SALAZAR</w:t>
            </w:r>
          </w:p>
        </w:tc>
        <w:tc>
          <w:tcPr>
            <w:tcW w:w="2373" w:type="dxa"/>
            <w:tcBorders>
              <w:top w:val="single" w:sz="4" w:space="0" w:color="auto"/>
              <w:left w:val="single" w:sz="4" w:space="0" w:color="auto"/>
              <w:bottom w:val="single" w:sz="4" w:space="0" w:color="auto"/>
              <w:right w:val="single" w:sz="4" w:space="0" w:color="auto"/>
            </w:tcBorders>
          </w:tcPr>
          <w:p w:rsidR="00186188" w:rsidRDefault="00186188" w:rsidP="0095714D">
            <w:pPr>
              <w:rPr>
                <w:rFonts w:ascii="Arial" w:hAnsi="Arial" w:cs="Arial"/>
                <w:b/>
              </w:rPr>
            </w:pPr>
          </w:p>
          <w:p w:rsidR="00186188" w:rsidRDefault="00186188" w:rsidP="0095714D">
            <w:pPr>
              <w:rPr>
                <w:rFonts w:ascii="Arial" w:hAnsi="Arial" w:cs="Arial"/>
                <w:b/>
              </w:rPr>
            </w:pPr>
            <w:r>
              <w:rPr>
                <w:rFonts w:ascii="Arial" w:hAnsi="Arial" w:cs="Arial"/>
                <w:b/>
              </w:rPr>
              <w:t>CUR.for.29</w:t>
            </w:r>
          </w:p>
        </w:tc>
      </w:tr>
      <w:tr w:rsidR="00186188" w:rsidTr="0095714D">
        <w:trPr>
          <w:trHeight w:val="444"/>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6188" w:rsidRDefault="00186188" w:rsidP="0095714D">
            <w:pPr>
              <w:spacing w:after="0" w:line="240" w:lineRule="auto"/>
              <w:rPr>
                <w:rFonts w:ascii="Arial" w:hAnsi="Arial" w:cs="Arial"/>
              </w:rPr>
            </w:pPr>
          </w:p>
        </w:tc>
        <w:tc>
          <w:tcPr>
            <w:tcW w:w="10032" w:type="dxa"/>
            <w:tcBorders>
              <w:top w:val="single" w:sz="4" w:space="0" w:color="auto"/>
              <w:left w:val="single" w:sz="4" w:space="0" w:color="auto"/>
              <w:bottom w:val="single" w:sz="4" w:space="0" w:color="auto"/>
              <w:right w:val="single" w:sz="4" w:space="0" w:color="auto"/>
            </w:tcBorders>
            <w:hideMark/>
          </w:tcPr>
          <w:p w:rsidR="00186188" w:rsidRDefault="00186188" w:rsidP="0095714D">
            <w:pPr>
              <w:spacing w:after="0" w:line="240" w:lineRule="auto"/>
              <w:jc w:val="center"/>
              <w:rPr>
                <w:rFonts w:ascii="Arial" w:hAnsi="Arial" w:cs="Arial"/>
                <w:b/>
                <w:bCs/>
                <w:sz w:val="32"/>
                <w:szCs w:val="32"/>
              </w:rPr>
            </w:pPr>
            <w:r>
              <w:rPr>
                <w:rFonts w:ascii="Arial" w:hAnsi="Arial" w:cs="Arial"/>
                <w:b/>
                <w:bCs/>
                <w:sz w:val="32"/>
                <w:szCs w:val="32"/>
              </w:rPr>
              <w:t>PLAN DE ESTUDIOS POR COMPETENCIAS</w:t>
            </w:r>
          </w:p>
          <w:p w:rsidR="00186188" w:rsidRDefault="00186188" w:rsidP="0095714D">
            <w:pPr>
              <w:spacing w:after="0" w:line="240" w:lineRule="auto"/>
              <w:jc w:val="center"/>
              <w:rPr>
                <w:rFonts w:ascii="Arial" w:hAnsi="Arial" w:cs="Arial"/>
                <w:b/>
                <w:bCs/>
                <w:sz w:val="32"/>
                <w:szCs w:val="32"/>
              </w:rPr>
            </w:pPr>
            <w:r>
              <w:rPr>
                <w:rFonts w:ascii="Arial" w:hAnsi="Arial" w:cs="Arial"/>
                <w:b/>
                <w:bCs/>
                <w:sz w:val="32"/>
                <w:szCs w:val="32"/>
              </w:rPr>
              <w:t>COMPONENTE HUMANA</w:t>
            </w:r>
          </w:p>
          <w:p w:rsidR="00186188" w:rsidRDefault="00186188" w:rsidP="0095714D">
            <w:pPr>
              <w:spacing w:after="0" w:line="240" w:lineRule="auto"/>
              <w:jc w:val="center"/>
              <w:rPr>
                <w:rFonts w:ascii="Arial" w:hAnsi="Arial" w:cs="Arial"/>
                <w:b/>
                <w:sz w:val="32"/>
                <w:szCs w:val="32"/>
              </w:rPr>
            </w:pPr>
            <w:r>
              <w:rPr>
                <w:rFonts w:ascii="Arial" w:hAnsi="Arial" w:cs="Arial"/>
                <w:b/>
                <w:sz w:val="32"/>
                <w:szCs w:val="32"/>
              </w:rPr>
              <w:t>ÁREA CIENCIAS SOCIALES</w:t>
            </w:r>
          </w:p>
        </w:tc>
        <w:tc>
          <w:tcPr>
            <w:tcW w:w="2373" w:type="dxa"/>
            <w:tcBorders>
              <w:top w:val="single" w:sz="4" w:space="0" w:color="auto"/>
              <w:left w:val="single" w:sz="4" w:space="0" w:color="auto"/>
              <w:bottom w:val="single" w:sz="4" w:space="0" w:color="auto"/>
              <w:right w:val="single" w:sz="4" w:space="0" w:color="auto"/>
            </w:tcBorders>
            <w:hideMark/>
          </w:tcPr>
          <w:p w:rsidR="00186188" w:rsidRDefault="00186188" w:rsidP="0095714D">
            <w:pPr>
              <w:rPr>
                <w:rFonts w:ascii="Arial" w:hAnsi="Arial" w:cs="Arial"/>
                <w:b/>
              </w:rPr>
            </w:pPr>
            <w:r>
              <w:rPr>
                <w:rFonts w:ascii="Arial" w:hAnsi="Arial" w:cs="Arial"/>
                <w:b/>
              </w:rPr>
              <w:t>Versión 1</w:t>
            </w:r>
          </w:p>
        </w:tc>
      </w:tr>
    </w:tbl>
    <w:p w:rsidR="00186188" w:rsidRDefault="00186188" w:rsidP="00186188">
      <w:pPr>
        <w:rPr>
          <w:lang w:val="es-ES"/>
        </w:rPr>
      </w:pPr>
    </w:p>
    <w:sdt>
      <w:sdtPr>
        <w:rPr>
          <w:lang w:val="es-ES"/>
        </w:rPr>
        <w:id w:val="2224029"/>
        <w:docPartObj>
          <w:docPartGallery w:val="Cover Pages"/>
          <w:docPartUnique/>
        </w:docPartObj>
      </w:sdtPr>
      <w:sdtContent>
        <w:p w:rsidR="00186188" w:rsidRDefault="00186188" w:rsidP="00186188">
          <w:pPr>
            <w:rPr>
              <w:lang w:val="es-ES"/>
            </w:rPr>
          </w:pPr>
          <w:r>
            <w:rPr>
              <w:b/>
              <w:bCs/>
              <w:sz w:val="32"/>
              <w:szCs w:val="32"/>
            </w:rPr>
            <w:t xml:space="preserve">CICLO: </w:t>
          </w:r>
          <w:r>
            <w:rPr>
              <w:b/>
              <w:bCs/>
              <w:color w:val="000000" w:themeColor="text1"/>
              <w:sz w:val="32"/>
              <w:szCs w:val="32"/>
            </w:rPr>
            <w:t>5</w:t>
          </w:r>
        </w:p>
        <w:p w:rsidR="00186188" w:rsidRDefault="00186188" w:rsidP="00186188">
          <w:pPr>
            <w:rPr>
              <w:b/>
              <w:bCs/>
              <w:sz w:val="32"/>
              <w:szCs w:val="32"/>
            </w:rPr>
          </w:pPr>
          <w:r>
            <w:rPr>
              <w:b/>
              <w:bCs/>
              <w:sz w:val="32"/>
              <w:szCs w:val="32"/>
            </w:rPr>
            <w:t>GRADOS: 10° – 11°</w:t>
          </w:r>
        </w:p>
        <w:p w:rsidR="00186188" w:rsidRDefault="00186188" w:rsidP="00186188">
          <w:pPr>
            <w:rPr>
              <w:b/>
              <w:bCs/>
              <w:sz w:val="32"/>
              <w:szCs w:val="32"/>
            </w:rPr>
          </w:pPr>
          <w:r>
            <w:rPr>
              <w:b/>
              <w:bCs/>
              <w:sz w:val="32"/>
              <w:szCs w:val="32"/>
            </w:rPr>
            <w:t>2011</w:t>
          </w:r>
        </w:p>
        <w:p w:rsidR="00186188" w:rsidRDefault="00186188" w:rsidP="00186188">
          <w:r>
            <w:rPr>
              <w:b/>
              <w:bCs/>
              <w:sz w:val="32"/>
              <w:szCs w:val="32"/>
            </w:rPr>
            <w:t>DOCENTES PARTICIPANTES</w:t>
          </w:r>
        </w:p>
      </w:sdtContent>
    </w:sdt>
    <w:tbl>
      <w:tblPr>
        <w:tblW w:w="0" w:type="auto"/>
        <w:shd w:val="clear" w:color="auto" w:fill="B6DDE8" w:themeFill="accent5" w:themeFillTint="66"/>
        <w:tblLook w:val="04A0"/>
      </w:tblPr>
      <w:tblGrid>
        <w:gridCol w:w="3240"/>
        <w:gridCol w:w="3240"/>
        <w:gridCol w:w="3241"/>
        <w:gridCol w:w="3241"/>
      </w:tblGrid>
      <w:tr w:rsidR="00186188" w:rsidTr="0095714D">
        <w:trPr>
          <w:trHeight w:val="263"/>
        </w:trPr>
        <w:tc>
          <w:tcPr>
            <w:tcW w:w="3240" w:type="dxa"/>
            <w:tcBorders>
              <w:top w:val="nil"/>
              <w:left w:val="nil"/>
              <w:right w:val="nil"/>
            </w:tcBorders>
            <w:shd w:val="clear" w:color="auto" w:fill="B6DDE8" w:themeFill="accent5" w:themeFillTint="66"/>
            <w:hideMark/>
          </w:tcPr>
          <w:p w:rsidR="00186188" w:rsidRDefault="00186188" w:rsidP="0095714D">
            <w:pPr>
              <w:rPr>
                <w:color w:val="000000" w:themeColor="text1"/>
              </w:rPr>
            </w:pPr>
            <w:r>
              <w:rPr>
                <w:color w:val="000000" w:themeColor="text1"/>
              </w:rPr>
              <w:t xml:space="preserve">NOMBRE </w:t>
            </w:r>
          </w:p>
        </w:tc>
        <w:tc>
          <w:tcPr>
            <w:tcW w:w="3240" w:type="dxa"/>
            <w:tcBorders>
              <w:top w:val="nil"/>
              <w:left w:val="nil"/>
              <w:right w:val="nil"/>
            </w:tcBorders>
            <w:shd w:val="clear" w:color="auto" w:fill="B6DDE8" w:themeFill="accent5" w:themeFillTint="66"/>
            <w:hideMark/>
          </w:tcPr>
          <w:p w:rsidR="00186188" w:rsidRDefault="00186188" w:rsidP="0095714D">
            <w:pPr>
              <w:rPr>
                <w:color w:val="000000" w:themeColor="text1"/>
              </w:rPr>
            </w:pPr>
            <w:r>
              <w:rPr>
                <w:color w:val="000000" w:themeColor="text1"/>
              </w:rPr>
              <w:t>INSTITUCIÓN EDUCATIVA</w:t>
            </w:r>
          </w:p>
        </w:tc>
        <w:tc>
          <w:tcPr>
            <w:tcW w:w="3241" w:type="dxa"/>
            <w:tcBorders>
              <w:top w:val="nil"/>
              <w:left w:val="nil"/>
              <w:right w:val="nil"/>
            </w:tcBorders>
            <w:shd w:val="clear" w:color="auto" w:fill="B6DDE8" w:themeFill="accent5" w:themeFillTint="66"/>
            <w:hideMark/>
          </w:tcPr>
          <w:p w:rsidR="00186188" w:rsidRDefault="00186188" w:rsidP="0095714D">
            <w:pPr>
              <w:rPr>
                <w:color w:val="000000" w:themeColor="text1"/>
              </w:rPr>
            </w:pPr>
            <w:r>
              <w:rPr>
                <w:color w:val="000000" w:themeColor="text1"/>
              </w:rPr>
              <w:t>ÁREA</w:t>
            </w:r>
          </w:p>
        </w:tc>
        <w:tc>
          <w:tcPr>
            <w:tcW w:w="3241" w:type="dxa"/>
            <w:tcBorders>
              <w:top w:val="nil"/>
              <w:left w:val="nil"/>
              <w:right w:val="nil"/>
            </w:tcBorders>
            <w:shd w:val="clear" w:color="auto" w:fill="B6DDE8" w:themeFill="accent5" w:themeFillTint="66"/>
            <w:hideMark/>
          </w:tcPr>
          <w:p w:rsidR="00186188" w:rsidRDefault="00186188" w:rsidP="0095714D">
            <w:pPr>
              <w:rPr>
                <w:color w:val="000000" w:themeColor="text1"/>
              </w:rPr>
            </w:pPr>
            <w:r>
              <w:rPr>
                <w:color w:val="000000" w:themeColor="text1"/>
              </w:rPr>
              <w:t>CORREO</w:t>
            </w:r>
          </w:p>
        </w:tc>
      </w:tr>
      <w:tr w:rsidR="00186188" w:rsidTr="0095714D">
        <w:trPr>
          <w:trHeight w:val="248"/>
        </w:trPr>
        <w:tc>
          <w:tcPr>
            <w:tcW w:w="3240" w:type="dxa"/>
            <w:shd w:val="clear" w:color="auto" w:fill="B6DDE8" w:themeFill="accent5" w:themeFillTint="66"/>
          </w:tcPr>
          <w:p w:rsidR="00186188" w:rsidRDefault="00186188" w:rsidP="0095714D"/>
        </w:tc>
        <w:tc>
          <w:tcPr>
            <w:tcW w:w="3240" w:type="dxa"/>
            <w:shd w:val="clear" w:color="auto" w:fill="B6DDE8" w:themeFill="accent5" w:themeFillTint="66"/>
          </w:tcPr>
          <w:p w:rsidR="00186188" w:rsidRDefault="00186188" w:rsidP="0095714D"/>
        </w:tc>
        <w:tc>
          <w:tcPr>
            <w:tcW w:w="3241" w:type="dxa"/>
            <w:shd w:val="clear" w:color="auto" w:fill="B6DDE8" w:themeFill="accent5" w:themeFillTint="66"/>
          </w:tcPr>
          <w:p w:rsidR="00186188" w:rsidRDefault="00186188" w:rsidP="0095714D"/>
        </w:tc>
        <w:tc>
          <w:tcPr>
            <w:tcW w:w="3241" w:type="dxa"/>
            <w:shd w:val="clear" w:color="auto" w:fill="B6DDE8" w:themeFill="accent5" w:themeFillTint="66"/>
          </w:tcPr>
          <w:p w:rsidR="00186188" w:rsidRDefault="00186188" w:rsidP="0095714D"/>
        </w:tc>
      </w:tr>
      <w:tr w:rsidR="00186188" w:rsidTr="0095714D">
        <w:trPr>
          <w:trHeight w:val="263"/>
        </w:trPr>
        <w:tc>
          <w:tcPr>
            <w:tcW w:w="3240" w:type="dxa"/>
            <w:shd w:val="clear" w:color="auto" w:fill="B6DDE8" w:themeFill="accent5" w:themeFillTint="66"/>
            <w:hideMark/>
          </w:tcPr>
          <w:p w:rsidR="00186188" w:rsidRDefault="00186188" w:rsidP="0095714D">
            <w:r>
              <w:t>OFELIA NARANJO FERRO</w:t>
            </w:r>
          </w:p>
        </w:tc>
        <w:tc>
          <w:tcPr>
            <w:tcW w:w="3240" w:type="dxa"/>
            <w:shd w:val="clear" w:color="auto" w:fill="B6DDE8" w:themeFill="accent5" w:themeFillTint="66"/>
            <w:hideMark/>
          </w:tcPr>
          <w:p w:rsidR="00186188" w:rsidRDefault="00186188" w:rsidP="0095714D">
            <w:r>
              <w:t>I.E ARZOBISPO TULIO BOTERO S</w:t>
            </w:r>
          </w:p>
        </w:tc>
        <w:tc>
          <w:tcPr>
            <w:tcW w:w="3241" w:type="dxa"/>
            <w:shd w:val="clear" w:color="auto" w:fill="B6DDE8" w:themeFill="accent5" w:themeFillTint="66"/>
            <w:hideMark/>
          </w:tcPr>
          <w:p w:rsidR="00186188" w:rsidRDefault="00186188" w:rsidP="0095714D">
            <w:r>
              <w:t>CIENCIAS SOCIALES</w:t>
            </w:r>
          </w:p>
        </w:tc>
        <w:tc>
          <w:tcPr>
            <w:tcW w:w="3241" w:type="dxa"/>
            <w:shd w:val="clear" w:color="auto" w:fill="B6DDE8" w:themeFill="accent5" w:themeFillTint="66"/>
            <w:hideMark/>
          </w:tcPr>
          <w:p w:rsidR="00186188" w:rsidRDefault="00186188" w:rsidP="0095714D">
            <w:r>
              <w:t>Leona6541@hotmail.com</w:t>
            </w:r>
          </w:p>
        </w:tc>
      </w:tr>
      <w:tr w:rsidR="00186188" w:rsidTr="0095714D">
        <w:trPr>
          <w:trHeight w:val="263"/>
        </w:trPr>
        <w:tc>
          <w:tcPr>
            <w:tcW w:w="3240" w:type="dxa"/>
            <w:shd w:val="clear" w:color="auto" w:fill="B6DDE8" w:themeFill="accent5" w:themeFillTint="66"/>
            <w:hideMark/>
          </w:tcPr>
          <w:p w:rsidR="00186188" w:rsidRDefault="00186188" w:rsidP="0095714D"/>
        </w:tc>
        <w:tc>
          <w:tcPr>
            <w:tcW w:w="3240" w:type="dxa"/>
            <w:shd w:val="clear" w:color="auto" w:fill="B6DDE8" w:themeFill="accent5" w:themeFillTint="66"/>
            <w:hideMark/>
          </w:tcPr>
          <w:p w:rsidR="00186188" w:rsidRDefault="00186188" w:rsidP="0095714D"/>
        </w:tc>
        <w:tc>
          <w:tcPr>
            <w:tcW w:w="3241" w:type="dxa"/>
            <w:shd w:val="clear" w:color="auto" w:fill="B6DDE8" w:themeFill="accent5" w:themeFillTint="66"/>
            <w:hideMark/>
          </w:tcPr>
          <w:p w:rsidR="00186188" w:rsidRDefault="00186188" w:rsidP="0095714D"/>
        </w:tc>
        <w:tc>
          <w:tcPr>
            <w:tcW w:w="3241" w:type="dxa"/>
            <w:shd w:val="clear" w:color="auto" w:fill="B6DDE8" w:themeFill="accent5" w:themeFillTint="66"/>
            <w:hideMark/>
          </w:tcPr>
          <w:p w:rsidR="00186188" w:rsidRDefault="00186188" w:rsidP="0095714D"/>
        </w:tc>
      </w:tr>
    </w:tbl>
    <w:p w:rsidR="00F014DE" w:rsidRDefault="00F014DE"/>
    <w:p w:rsidR="00186188" w:rsidRDefault="00186188"/>
    <w:p w:rsidR="00186188" w:rsidRDefault="00186188"/>
    <w:tbl>
      <w:tblPr>
        <w:tblStyle w:val="Listavistosa-nfasis1"/>
        <w:tblW w:w="22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3"/>
        <w:gridCol w:w="2260"/>
        <w:gridCol w:w="2261"/>
        <w:gridCol w:w="2261"/>
        <w:gridCol w:w="2261"/>
        <w:gridCol w:w="1924"/>
        <w:gridCol w:w="1924"/>
        <w:gridCol w:w="1924"/>
        <w:gridCol w:w="1924"/>
        <w:gridCol w:w="1924"/>
        <w:gridCol w:w="1924"/>
      </w:tblGrid>
      <w:tr w:rsidR="00186188" w:rsidRPr="00186188" w:rsidTr="004D7C2C">
        <w:trPr>
          <w:gridAfter w:val="5"/>
          <w:cnfStyle w:val="100000000000"/>
          <w:wAfter w:w="9620" w:type="dxa"/>
        </w:trPr>
        <w:tc>
          <w:tcPr>
            <w:cnfStyle w:val="001000000000"/>
            <w:tcW w:w="13220" w:type="dxa"/>
            <w:gridSpan w:val="6"/>
            <w:shd w:val="clear" w:color="auto" w:fill="4F81BD" w:themeFill="accent1"/>
          </w:tcPr>
          <w:p w:rsidR="00186188" w:rsidRPr="00186188" w:rsidRDefault="00186188" w:rsidP="00186188">
            <w:pPr>
              <w:jc w:val="center"/>
              <w:rPr>
                <w:rFonts w:ascii="Arial" w:hAnsi="Arial" w:cs="Arial"/>
                <w:sz w:val="32"/>
                <w:szCs w:val="32"/>
              </w:rPr>
            </w:pPr>
            <w:r w:rsidRPr="00186188">
              <w:rPr>
                <w:rFonts w:ascii="Arial" w:hAnsi="Arial" w:cs="Arial"/>
                <w:sz w:val="32"/>
                <w:szCs w:val="32"/>
              </w:rPr>
              <w:lastRenderedPageBreak/>
              <w:t>F2 SELECCIÓN DE ESTANDARES</w:t>
            </w:r>
            <w:r>
              <w:rPr>
                <w:rFonts w:ascii="Arial" w:hAnsi="Arial" w:cs="Arial"/>
                <w:sz w:val="32"/>
                <w:szCs w:val="32"/>
              </w:rPr>
              <w:t xml:space="preserve"> CICLO - 5</w:t>
            </w:r>
          </w:p>
          <w:p w:rsidR="00186188" w:rsidRPr="00186188" w:rsidRDefault="00186188" w:rsidP="00186188">
            <w:pPr>
              <w:jc w:val="center"/>
              <w:rPr>
                <w:rFonts w:ascii="Arial" w:hAnsi="Arial" w:cs="Arial"/>
                <w:b w:val="0"/>
                <w:color w:val="548DD4" w:themeColor="text2" w:themeTint="99"/>
                <w:sz w:val="32"/>
                <w:szCs w:val="32"/>
              </w:rPr>
            </w:pPr>
          </w:p>
        </w:tc>
      </w:tr>
      <w:tr w:rsidR="00186188" w:rsidTr="004D7C2C">
        <w:trPr>
          <w:gridAfter w:val="5"/>
          <w:cnfStyle w:val="000000100000"/>
          <w:wAfter w:w="9620" w:type="dxa"/>
        </w:trPr>
        <w:tc>
          <w:tcPr>
            <w:cnfStyle w:val="001000000000"/>
            <w:tcW w:w="2253" w:type="dxa"/>
          </w:tcPr>
          <w:p w:rsidR="00186188" w:rsidRDefault="00186188" w:rsidP="0095714D">
            <w:r>
              <w:t>ENUNCIADO</w:t>
            </w:r>
          </w:p>
        </w:tc>
        <w:tc>
          <w:tcPr>
            <w:tcW w:w="2260" w:type="dxa"/>
          </w:tcPr>
          <w:p w:rsidR="00186188" w:rsidRDefault="00186188" w:rsidP="0095714D">
            <w:pPr>
              <w:cnfStyle w:val="000000100000"/>
            </w:pPr>
            <w:r>
              <w:t>1.ME APROXIMO AL CONOCIMIENTO COMO CIENTIFICO (A) SICIAL</w:t>
            </w:r>
          </w:p>
        </w:tc>
        <w:tc>
          <w:tcPr>
            <w:tcW w:w="2261" w:type="dxa"/>
          </w:tcPr>
          <w:p w:rsidR="00186188" w:rsidRDefault="00186188" w:rsidP="0095714D">
            <w:pPr>
              <w:cnfStyle w:val="000000100000"/>
            </w:pPr>
            <w:r>
              <w:t>2. RELACIONES CON LA HISTORIA Y LA CULTURA</w:t>
            </w:r>
          </w:p>
        </w:tc>
        <w:tc>
          <w:tcPr>
            <w:tcW w:w="2261" w:type="dxa"/>
          </w:tcPr>
          <w:p w:rsidR="00186188" w:rsidRDefault="00186188" w:rsidP="0095714D">
            <w:pPr>
              <w:cnfStyle w:val="000000100000"/>
            </w:pPr>
            <w:r>
              <w:t>3. RELACIONES ESPACIALES Y AMBIENTALES</w:t>
            </w:r>
          </w:p>
        </w:tc>
        <w:tc>
          <w:tcPr>
            <w:tcW w:w="2261" w:type="dxa"/>
          </w:tcPr>
          <w:p w:rsidR="00186188" w:rsidRDefault="00186188" w:rsidP="0095714D">
            <w:pPr>
              <w:cnfStyle w:val="000000100000"/>
            </w:pPr>
            <w:r>
              <w:t>4. RELACION ETICO -POLITICA</w:t>
            </w:r>
          </w:p>
        </w:tc>
        <w:tc>
          <w:tcPr>
            <w:tcW w:w="1924" w:type="dxa"/>
          </w:tcPr>
          <w:p w:rsidR="00186188" w:rsidRDefault="00186188" w:rsidP="0095714D">
            <w:pPr>
              <w:cnfStyle w:val="000000100000"/>
            </w:pPr>
            <w:r>
              <w:t>5. DESARROLLO COMPROMISOS PERSONALES Y SOCIALES</w:t>
            </w:r>
          </w:p>
        </w:tc>
      </w:tr>
      <w:tr w:rsidR="00186188" w:rsidTr="004D7C2C">
        <w:trPr>
          <w:gridAfter w:val="5"/>
          <w:wAfter w:w="9620" w:type="dxa"/>
        </w:trPr>
        <w:tc>
          <w:tcPr>
            <w:cnfStyle w:val="001000000000"/>
            <w:tcW w:w="2253" w:type="dxa"/>
          </w:tcPr>
          <w:p w:rsidR="00186188" w:rsidRPr="004D7C2C" w:rsidRDefault="00186188" w:rsidP="004D7C2C">
            <w:pPr>
              <w:shd w:val="clear" w:color="auto" w:fill="FFFFFF" w:themeFill="background1"/>
            </w:pPr>
            <w:r w:rsidRPr="004D7C2C">
              <w:t>VERBO</w:t>
            </w:r>
          </w:p>
        </w:tc>
        <w:tc>
          <w:tcPr>
            <w:tcW w:w="2260" w:type="dxa"/>
          </w:tcPr>
          <w:p w:rsidR="00186188" w:rsidRPr="004D7C2C" w:rsidRDefault="00186188" w:rsidP="004D7C2C">
            <w:pPr>
              <w:shd w:val="clear" w:color="auto" w:fill="FFFFFF" w:themeFill="background1"/>
              <w:cnfStyle w:val="000000000000"/>
            </w:pPr>
            <w:r w:rsidRPr="004D7C2C">
              <w:t>ESTÁNDARES DE COMPETENCIA</w:t>
            </w:r>
          </w:p>
        </w:tc>
        <w:tc>
          <w:tcPr>
            <w:tcW w:w="2261" w:type="dxa"/>
          </w:tcPr>
          <w:p w:rsidR="00186188" w:rsidRPr="004D7C2C" w:rsidRDefault="00186188" w:rsidP="004D7C2C">
            <w:pPr>
              <w:shd w:val="clear" w:color="auto" w:fill="FFFFFF" w:themeFill="background1"/>
              <w:cnfStyle w:val="000000000000"/>
            </w:pPr>
            <w:r w:rsidRPr="004D7C2C">
              <w:t xml:space="preserve">ESTÁNDARES DE COMPETENCIA </w:t>
            </w:r>
          </w:p>
        </w:tc>
        <w:tc>
          <w:tcPr>
            <w:tcW w:w="2261" w:type="dxa"/>
          </w:tcPr>
          <w:p w:rsidR="00186188" w:rsidRPr="004D7C2C" w:rsidRDefault="00186188" w:rsidP="004D7C2C">
            <w:pPr>
              <w:shd w:val="clear" w:color="auto" w:fill="FFFFFF" w:themeFill="background1"/>
              <w:cnfStyle w:val="000000000000"/>
            </w:pPr>
            <w:r w:rsidRPr="004D7C2C">
              <w:t>ESTÁNDARES DE COMPETENCIA</w:t>
            </w:r>
          </w:p>
        </w:tc>
        <w:tc>
          <w:tcPr>
            <w:tcW w:w="2261" w:type="dxa"/>
          </w:tcPr>
          <w:p w:rsidR="00186188" w:rsidRPr="004D7C2C" w:rsidRDefault="00186188" w:rsidP="004D7C2C">
            <w:pPr>
              <w:shd w:val="clear" w:color="auto" w:fill="FFFFFF" w:themeFill="background1"/>
              <w:cnfStyle w:val="000000000000"/>
            </w:pPr>
            <w:r w:rsidRPr="004D7C2C">
              <w:t>ESTÁNDARES DE COMPETENCIA</w:t>
            </w:r>
          </w:p>
        </w:tc>
        <w:tc>
          <w:tcPr>
            <w:tcW w:w="1924" w:type="dxa"/>
          </w:tcPr>
          <w:p w:rsidR="00186188" w:rsidRDefault="00186188" w:rsidP="004D7C2C">
            <w:pPr>
              <w:shd w:val="clear" w:color="auto" w:fill="FFFFFF" w:themeFill="background1"/>
              <w:cnfStyle w:val="000000000000"/>
            </w:pPr>
            <w:r w:rsidRPr="004D7C2C">
              <w:t>ESTÁNDARES DE COMPETENCIA</w:t>
            </w:r>
          </w:p>
        </w:tc>
      </w:tr>
      <w:tr w:rsidR="00186188" w:rsidTr="004D7C2C">
        <w:trPr>
          <w:gridAfter w:val="5"/>
          <w:cnfStyle w:val="000000100000"/>
          <w:wAfter w:w="9620" w:type="dxa"/>
        </w:trPr>
        <w:tc>
          <w:tcPr>
            <w:cnfStyle w:val="001000000000"/>
            <w:tcW w:w="2253" w:type="dxa"/>
            <w:shd w:val="clear" w:color="auto" w:fill="FFFFFF" w:themeFill="background1"/>
          </w:tcPr>
          <w:p w:rsidR="00186188" w:rsidRPr="004D7C2C" w:rsidRDefault="00186188" w:rsidP="004D7C2C">
            <w:pPr>
              <w:shd w:val="clear" w:color="auto" w:fill="FFFFFF" w:themeFill="background1"/>
            </w:pPr>
            <w:r w:rsidRPr="004D7C2C">
              <w:t>REALIZO</w:t>
            </w:r>
          </w:p>
        </w:tc>
        <w:tc>
          <w:tcPr>
            <w:tcW w:w="2260" w:type="dxa"/>
            <w:shd w:val="clear" w:color="auto" w:fill="FFFFFF" w:themeFill="background1"/>
          </w:tcPr>
          <w:p w:rsidR="00186188" w:rsidRDefault="00186188" w:rsidP="004D7C2C">
            <w:pPr>
              <w:shd w:val="clear" w:color="auto" w:fill="FFFFFF" w:themeFill="background1"/>
              <w:cnfStyle w:val="000000100000"/>
            </w:pPr>
            <w:r w:rsidRPr="004D7C2C">
              <w:t>investigaciones como lo hacen los cientíﬁcos sociales: diseño proyectos, desarrollo investigaciones y presento resultados</w:t>
            </w:r>
          </w:p>
        </w:tc>
        <w:tc>
          <w:tcPr>
            <w:tcW w:w="2261" w:type="dxa"/>
            <w:shd w:val="clear" w:color="auto" w:fill="FFFFFF" w:themeFill="background1"/>
          </w:tcPr>
          <w:p w:rsidR="00186188" w:rsidRDefault="00186188" w:rsidP="004D7C2C">
            <w:pPr>
              <w:shd w:val="clear" w:color="auto" w:fill="FFFFFF" w:themeFill="background1"/>
              <w:cnfStyle w:val="000000100000"/>
            </w:pPr>
          </w:p>
        </w:tc>
        <w:tc>
          <w:tcPr>
            <w:tcW w:w="2261" w:type="dxa"/>
            <w:shd w:val="clear" w:color="auto" w:fill="FFFFFF" w:themeFill="background1"/>
          </w:tcPr>
          <w:p w:rsidR="00186188" w:rsidRDefault="00186188" w:rsidP="004D7C2C">
            <w:pPr>
              <w:shd w:val="clear" w:color="auto" w:fill="FFFFFF" w:themeFill="background1"/>
              <w:cnfStyle w:val="000000100000"/>
            </w:pPr>
          </w:p>
        </w:tc>
        <w:tc>
          <w:tcPr>
            <w:tcW w:w="2261" w:type="dxa"/>
            <w:shd w:val="clear" w:color="auto" w:fill="FFFFFF" w:themeFill="background1"/>
          </w:tcPr>
          <w:p w:rsidR="00186188" w:rsidRDefault="00186188" w:rsidP="004D7C2C">
            <w:pPr>
              <w:shd w:val="clear" w:color="auto" w:fill="FFFFFF" w:themeFill="background1"/>
              <w:cnfStyle w:val="000000100000"/>
            </w:pPr>
          </w:p>
        </w:tc>
        <w:tc>
          <w:tcPr>
            <w:tcW w:w="1924" w:type="dxa"/>
            <w:shd w:val="clear" w:color="auto" w:fill="FFFFFF" w:themeFill="background1"/>
          </w:tcPr>
          <w:p w:rsidR="00186188" w:rsidRDefault="00186188" w:rsidP="004D7C2C">
            <w:pPr>
              <w:shd w:val="clear" w:color="auto" w:fill="FFFFFF" w:themeFill="background1"/>
              <w:cnfStyle w:val="000000100000"/>
            </w:pPr>
          </w:p>
        </w:tc>
      </w:tr>
      <w:tr w:rsidR="00186188" w:rsidTr="004D7C2C">
        <w:trPr>
          <w:gridAfter w:val="5"/>
          <w:wAfter w:w="9620" w:type="dxa"/>
        </w:trPr>
        <w:tc>
          <w:tcPr>
            <w:cnfStyle w:val="001000000000"/>
            <w:tcW w:w="2253" w:type="dxa"/>
            <w:shd w:val="clear" w:color="auto" w:fill="FFFFFF" w:themeFill="background1"/>
          </w:tcPr>
          <w:p w:rsidR="00186188" w:rsidRDefault="00186188" w:rsidP="004D7C2C">
            <w:pPr>
              <w:shd w:val="clear" w:color="auto" w:fill="FFFFFF" w:themeFill="background1"/>
            </w:pPr>
            <w:r>
              <w:t>FORMULO</w:t>
            </w:r>
          </w:p>
        </w:tc>
        <w:tc>
          <w:tcPr>
            <w:tcW w:w="2260" w:type="dxa"/>
            <w:shd w:val="clear" w:color="auto" w:fill="FFFFFF" w:themeFill="background1"/>
          </w:tcPr>
          <w:p w:rsidR="00186188" w:rsidRDefault="00186188" w:rsidP="004D7C2C">
            <w:pPr>
              <w:shd w:val="clear" w:color="auto" w:fill="FFFFFF" w:themeFill="background1"/>
              <w:cnfStyle w:val="000000000000"/>
            </w:pPr>
            <w:r>
              <w:t>Formulo proyectos</w:t>
            </w:r>
          </w:p>
          <w:p w:rsidR="00186188" w:rsidRDefault="00186188" w:rsidP="004D7C2C">
            <w:pPr>
              <w:shd w:val="clear" w:color="auto" w:fill="FFFFFF" w:themeFill="background1"/>
              <w:cnfStyle w:val="000000000000"/>
            </w:pPr>
          </w:p>
        </w:tc>
        <w:tc>
          <w:tcPr>
            <w:tcW w:w="2261" w:type="dxa"/>
            <w:shd w:val="clear" w:color="auto" w:fill="FFFFFF" w:themeFill="background1"/>
          </w:tcPr>
          <w:p w:rsidR="00186188" w:rsidRDefault="00186188" w:rsidP="004D7C2C">
            <w:pPr>
              <w:shd w:val="clear" w:color="auto" w:fill="FFFFFF" w:themeFill="background1"/>
              <w:cnfStyle w:val="000000000000"/>
            </w:pPr>
          </w:p>
        </w:tc>
        <w:tc>
          <w:tcPr>
            <w:tcW w:w="2261" w:type="dxa"/>
            <w:shd w:val="clear" w:color="auto" w:fill="FFFFFF" w:themeFill="background1"/>
          </w:tcPr>
          <w:p w:rsidR="00186188" w:rsidRDefault="00186188" w:rsidP="004D7C2C">
            <w:pPr>
              <w:shd w:val="clear" w:color="auto" w:fill="FFFFFF" w:themeFill="background1"/>
              <w:cnfStyle w:val="000000000000"/>
            </w:pPr>
          </w:p>
        </w:tc>
        <w:tc>
          <w:tcPr>
            <w:tcW w:w="2261" w:type="dxa"/>
            <w:shd w:val="clear" w:color="auto" w:fill="FFFFFF" w:themeFill="background1"/>
          </w:tcPr>
          <w:p w:rsidR="00186188" w:rsidRDefault="00186188" w:rsidP="004D7C2C">
            <w:pPr>
              <w:shd w:val="clear" w:color="auto" w:fill="FFFFFF" w:themeFill="background1"/>
              <w:cnfStyle w:val="000000000000"/>
            </w:pPr>
          </w:p>
        </w:tc>
        <w:tc>
          <w:tcPr>
            <w:tcW w:w="1924" w:type="dxa"/>
            <w:shd w:val="clear" w:color="auto" w:fill="FFFFFF" w:themeFill="background1"/>
          </w:tcPr>
          <w:p w:rsidR="00186188" w:rsidRDefault="00186188" w:rsidP="004D7C2C">
            <w:pPr>
              <w:shd w:val="clear" w:color="auto" w:fill="FFFFFF" w:themeFill="background1"/>
              <w:cnfStyle w:val="000000000000"/>
            </w:pPr>
          </w:p>
        </w:tc>
      </w:tr>
      <w:tr w:rsidR="00186188" w:rsidTr="004D7C2C">
        <w:trPr>
          <w:gridAfter w:val="5"/>
          <w:cnfStyle w:val="000000100000"/>
          <w:wAfter w:w="9620" w:type="dxa"/>
        </w:trPr>
        <w:tc>
          <w:tcPr>
            <w:cnfStyle w:val="001000000000"/>
            <w:tcW w:w="2253" w:type="dxa"/>
            <w:shd w:val="clear" w:color="auto" w:fill="FFFFFF" w:themeFill="background1"/>
          </w:tcPr>
          <w:p w:rsidR="00186188" w:rsidRDefault="00186188" w:rsidP="004D7C2C">
            <w:pPr>
              <w:shd w:val="clear" w:color="auto" w:fill="FFFFFF" w:themeFill="background1"/>
            </w:pPr>
            <w:r>
              <w:t>PLANTEO</w:t>
            </w:r>
          </w:p>
        </w:tc>
        <w:tc>
          <w:tcPr>
            <w:tcW w:w="2260" w:type="dxa"/>
            <w:shd w:val="clear" w:color="auto" w:fill="FFFFFF" w:themeFill="background1"/>
          </w:tcPr>
          <w:p w:rsidR="00186188" w:rsidRDefault="00186188" w:rsidP="004D7C2C">
            <w:pPr>
              <w:shd w:val="clear" w:color="auto" w:fill="FFFFFF" w:themeFill="background1"/>
              <w:cnfStyle w:val="000000100000"/>
            </w:pPr>
            <w:r>
              <w:t xml:space="preserve"> un tema o problema de investigación</w:t>
            </w:r>
          </w:p>
        </w:tc>
        <w:tc>
          <w:tcPr>
            <w:tcW w:w="2261" w:type="dxa"/>
            <w:shd w:val="clear" w:color="auto" w:fill="FFFFFF" w:themeFill="background1"/>
          </w:tcPr>
          <w:p w:rsidR="00186188" w:rsidRDefault="00186188" w:rsidP="004D7C2C">
            <w:pPr>
              <w:shd w:val="clear" w:color="auto" w:fill="FFFFFF" w:themeFill="background1"/>
              <w:cnfStyle w:val="000000100000"/>
            </w:pPr>
          </w:p>
        </w:tc>
        <w:tc>
          <w:tcPr>
            <w:tcW w:w="2261" w:type="dxa"/>
            <w:shd w:val="clear" w:color="auto" w:fill="FFFFFF" w:themeFill="background1"/>
          </w:tcPr>
          <w:p w:rsidR="00186188" w:rsidRDefault="00186188" w:rsidP="004D7C2C">
            <w:pPr>
              <w:shd w:val="clear" w:color="auto" w:fill="FFFFFF" w:themeFill="background1"/>
              <w:cnfStyle w:val="000000100000"/>
            </w:pPr>
          </w:p>
        </w:tc>
        <w:tc>
          <w:tcPr>
            <w:tcW w:w="2261" w:type="dxa"/>
            <w:shd w:val="clear" w:color="auto" w:fill="FFFFFF" w:themeFill="background1"/>
          </w:tcPr>
          <w:p w:rsidR="00186188" w:rsidRDefault="00186188" w:rsidP="004D7C2C">
            <w:pPr>
              <w:shd w:val="clear" w:color="auto" w:fill="FFFFFF" w:themeFill="background1"/>
              <w:cnfStyle w:val="000000100000"/>
            </w:pPr>
          </w:p>
        </w:tc>
        <w:tc>
          <w:tcPr>
            <w:tcW w:w="1924" w:type="dxa"/>
            <w:shd w:val="clear" w:color="auto" w:fill="FFFFFF" w:themeFill="background1"/>
          </w:tcPr>
          <w:p w:rsidR="00186188" w:rsidRDefault="00186188" w:rsidP="004D7C2C">
            <w:pPr>
              <w:shd w:val="clear" w:color="auto" w:fill="FFFFFF" w:themeFill="background1"/>
              <w:cnfStyle w:val="000000100000"/>
            </w:pPr>
          </w:p>
        </w:tc>
      </w:tr>
      <w:tr w:rsidR="00186188" w:rsidTr="004D7C2C">
        <w:trPr>
          <w:gridAfter w:val="5"/>
          <w:wAfter w:w="9620" w:type="dxa"/>
        </w:trPr>
        <w:tc>
          <w:tcPr>
            <w:cnfStyle w:val="001000000000"/>
            <w:tcW w:w="2253" w:type="dxa"/>
            <w:shd w:val="clear" w:color="auto" w:fill="FFFFFF" w:themeFill="background1"/>
          </w:tcPr>
          <w:p w:rsidR="00186188" w:rsidRDefault="00186188" w:rsidP="004D7C2C">
            <w:pPr>
              <w:shd w:val="clear" w:color="auto" w:fill="FFFFFF" w:themeFill="background1"/>
            </w:pPr>
            <w:r>
              <w:t>DELIMITO</w:t>
            </w:r>
          </w:p>
        </w:tc>
        <w:tc>
          <w:tcPr>
            <w:tcW w:w="2260" w:type="dxa"/>
            <w:shd w:val="clear" w:color="auto" w:fill="FFFFFF" w:themeFill="background1"/>
          </w:tcPr>
          <w:p w:rsidR="00186188" w:rsidRDefault="00186188" w:rsidP="004D7C2C">
            <w:pPr>
              <w:shd w:val="clear" w:color="auto" w:fill="FFFFFF" w:themeFill="background1"/>
              <w:cnfStyle w:val="000000000000"/>
            </w:pPr>
            <w:r>
              <w:t xml:space="preserve"> El tema o problema espacial y temporalmente.</w:t>
            </w:r>
          </w:p>
        </w:tc>
        <w:tc>
          <w:tcPr>
            <w:tcW w:w="2261" w:type="dxa"/>
            <w:shd w:val="clear" w:color="auto" w:fill="FFFFFF" w:themeFill="background1"/>
          </w:tcPr>
          <w:p w:rsidR="00186188" w:rsidRDefault="00186188" w:rsidP="004D7C2C">
            <w:pPr>
              <w:shd w:val="clear" w:color="auto" w:fill="FFFFFF" w:themeFill="background1"/>
              <w:cnfStyle w:val="000000000000"/>
            </w:pPr>
          </w:p>
        </w:tc>
        <w:tc>
          <w:tcPr>
            <w:tcW w:w="2261" w:type="dxa"/>
            <w:shd w:val="clear" w:color="auto" w:fill="FFFFFF" w:themeFill="background1"/>
          </w:tcPr>
          <w:p w:rsidR="00186188" w:rsidRDefault="00186188" w:rsidP="004D7C2C">
            <w:pPr>
              <w:shd w:val="clear" w:color="auto" w:fill="FFFFFF" w:themeFill="background1"/>
              <w:cnfStyle w:val="000000000000"/>
            </w:pPr>
          </w:p>
        </w:tc>
        <w:tc>
          <w:tcPr>
            <w:tcW w:w="2261" w:type="dxa"/>
            <w:shd w:val="clear" w:color="auto" w:fill="FFFFFF" w:themeFill="background1"/>
          </w:tcPr>
          <w:p w:rsidR="00186188" w:rsidRDefault="00186188" w:rsidP="004D7C2C">
            <w:pPr>
              <w:shd w:val="clear" w:color="auto" w:fill="FFFFFF" w:themeFill="background1"/>
              <w:cnfStyle w:val="000000000000"/>
            </w:pPr>
          </w:p>
        </w:tc>
        <w:tc>
          <w:tcPr>
            <w:tcW w:w="1924" w:type="dxa"/>
            <w:shd w:val="clear" w:color="auto" w:fill="FFFFFF" w:themeFill="background1"/>
          </w:tcPr>
          <w:p w:rsidR="00186188" w:rsidRDefault="00186188" w:rsidP="004D7C2C">
            <w:pPr>
              <w:shd w:val="clear" w:color="auto" w:fill="FFFFFF" w:themeFill="background1"/>
              <w:cnfStyle w:val="000000000000"/>
            </w:pPr>
          </w:p>
        </w:tc>
      </w:tr>
      <w:tr w:rsidR="00186188" w:rsidTr="004D7C2C">
        <w:trPr>
          <w:gridAfter w:val="5"/>
          <w:cnfStyle w:val="000000100000"/>
          <w:wAfter w:w="9620" w:type="dxa"/>
        </w:trPr>
        <w:tc>
          <w:tcPr>
            <w:cnfStyle w:val="001000000000"/>
            <w:tcW w:w="2253" w:type="dxa"/>
            <w:shd w:val="clear" w:color="auto" w:fill="FFFFFF" w:themeFill="background1"/>
          </w:tcPr>
          <w:p w:rsidR="00186188" w:rsidRDefault="00186188" w:rsidP="004D7C2C">
            <w:pPr>
              <w:shd w:val="clear" w:color="auto" w:fill="FFFFFF" w:themeFill="background1"/>
            </w:pPr>
            <w:r>
              <w:t>JUSTIFICO</w:t>
            </w:r>
          </w:p>
        </w:tc>
        <w:tc>
          <w:tcPr>
            <w:tcW w:w="2260" w:type="dxa"/>
            <w:shd w:val="clear" w:color="auto" w:fill="FFFFFF" w:themeFill="background1"/>
          </w:tcPr>
          <w:p w:rsidR="00186188" w:rsidRDefault="00186188" w:rsidP="004D7C2C">
            <w:pPr>
              <w:shd w:val="clear" w:color="auto" w:fill="FFFFFF" w:themeFill="background1"/>
              <w:cnfStyle w:val="000000100000"/>
            </w:pPr>
            <w:r>
              <w:t xml:space="preserve">  la importancia de la investigación que propongo</w:t>
            </w:r>
          </w:p>
        </w:tc>
        <w:tc>
          <w:tcPr>
            <w:tcW w:w="2261" w:type="dxa"/>
            <w:shd w:val="clear" w:color="auto" w:fill="FFFFFF" w:themeFill="background1"/>
          </w:tcPr>
          <w:p w:rsidR="00186188" w:rsidRDefault="00186188" w:rsidP="004D7C2C">
            <w:pPr>
              <w:shd w:val="clear" w:color="auto" w:fill="FFFFFF" w:themeFill="background1"/>
              <w:cnfStyle w:val="000000100000"/>
            </w:pPr>
          </w:p>
        </w:tc>
        <w:tc>
          <w:tcPr>
            <w:tcW w:w="2261" w:type="dxa"/>
            <w:shd w:val="clear" w:color="auto" w:fill="FFFFFF" w:themeFill="background1"/>
          </w:tcPr>
          <w:p w:rsidR="00186188" w:rsidRDefault="00186188" w:rsidP="004D7C2C">
            <w:pPr>
              <w:shd w:val="clear" w:color="auto" w:fill="FFFFFF" w:themeFill="background1"/>
              <w:cnfStyle w:val="000000100000"/>
            </w:pPr>
          </w:p>
        </w:tc>
        <w:tc>
          <w:tcPr>
            <w:tcW w:w="2261" w:type="dxa"/>
            <w:shd w:val="clear" w:color="auto" w:fill="FFFFFF" w:themeFill="background1"/>
          </w:tcPr>
          <w:p w:rsidR="00186188" w:rsidRDefault="00186188" w:rsidP="004D7C2C">
            <w:pPr>
              <w:shd w:val="clear" w:color="auto" w:fill="FFFFFF" w:themeFill="background1"/>
              <w:cnfStyle w:val="000000100000"/>
            </w:pPr>
          </w:p>
        </w:tc>
        <w:tc>
          <w:tcPr>
            <w:tcW w:w="1924" w:type="dxa"/>
            <w:shd w:val="clear" w:color="auto" w:fill="FFFFFF" w:themeFill="background1"/>
          </w:tcPr>
          <w:p w:rsidR="00186188" w:rsidRDefault="00186188" w:rsidP="004D7C2C">
            <w:pPr>
              <w:shd w:val="clear" w:color="auto" w:fill="FFFFFF" w:themeFill="background1"/>
              <w:cnfStyle w:val="000000100000"/>
            </w:pPr>
          </w:p>
        </w:tc>
      </w:tr>
      <w:tr w:rsidR="00186188" w:rsidTr="004D7C2C">
        <w:trPr>
          <w:gridAfter w:val="5"/>
          <w:wAfter w:w="9620" w:type="dxa"/>
        </w:trPr>
        <w:tc>
          <w:tcPr>
            <w:cnfStyle w:val="001000000000"/>
            <w:tcW w:w="2253" w:type="dxa"/>
            <w:shd w:val="clear" w:color="auto" w:fill="FFFFFF" w:themeFill="background1"/>
          </w:tcPr>
          <w:p w:rsidR="00186188" w:rsidRDefault="00186188" w:rsidP="004D7C2C">
            <w:pPr>
              <w:shd w:val="clear" w:color="auto" w:fill="FFFFFF" w:themeFill="background1"/>
            </w:pPr>
            <w:r>
              <w:t>DEFINO</w:t>
            </w:r>
          </w:p>
        </w:tc>
        <w:tc>
          <w:tcPr>
            <w:tcW w:w="2260" w:type="dxa"/>
            <w:shd w:val="clear" w:color="auto" w:fill="FFFFFF" w:themeFill="background1"/>
          </w:tcPr>
          <w:p w:rsidR="00186188" w:rsidRDefault="00186188" w:rsidP="004D7C2C">
            <w:pPr>
              <w:shd w:val="clear" w:color="auto" w:fill="FFFFFF" w:themeFill="background1"/>
              <w:cnfStyle w:val="000000000000"/>
            </w:pPr>
            <w:r>
              <w:t xml:space="preserve"> Los objetivos y la hipótesis del trabajo.</w:t>
            </w:r>
          </w:p>
        </w:tc>
        <w:tc>
          <w:tcPr>
            <w:tcW w:w="2261" w:type="dxa"/>
            <w:shd w:val="clear" w:color="auto" w:fill="FFFFFF" w:themeFill="background1"/>
          </w:tcPr>
          <w:p w:rsidR="00186188" w:rsidRDefault="00186188" w:rsidP="004D7C2C">
            <w:pPr>
              <w:shd w:val="clear" w:color="auto" w:fill="FFFFFF" w:themeFill="background1"/>
              <w:cnfStyle w:val="000000000000"/>
            </w:pPr>
          </w:p>
        </w:tc>
        <w:tc>
          <w:tcPr>
            <w:tcW w:w="2261" w:type="dxa"/>
            <w:shd w:val="clear" w:color="auto" w:fill="FFFFFF" w:themeFill="background1"/>
          </w:tcPr>
          <w:p w:rsidR="00186188" w:rsidRDefault="00186188" w:rsidP="004D7C2C">
            <w:pPr>
              <w:shd w:val="clear" w:color="auto" w:fill="FFFFFF" w:themeFill="background1"/>
              <w:cnfStyle w:val="000000000000"/>
            </w:pPr>
          </w:p>
        </w:tc>
        <w:tc>
          <w:tcPr>
            <w:tcW w:w="2261" w:type="dxa"/>
            <w:shd w:val="clear" w:color="auto" w:fill="FFFFFF" w:themeFill="background1"/>
          </w:tcPr>
          <w:p w:rsidR="00186188" w:rsidRDefault="00186188" w:rsidP="004D7C2C">
            <w:pPr>
              <w:shd w:val="clear" w:color="auto" w:fill="FFFFFF" w:themeFill="background1"/>
              <w:cnfStyle w:val="000000000000"/>
            </w:pPr>
          </w:p>
        </w:tc>
        <w:tc>
          <w:tcPr>
            <w:tcW w:w="1924" w:type="dxa"/>
            <w:shd w:val="clear" w:color="auto" w:fill="FFFFFF" w:themeFill="background1"/>
          </w:tcPr>
          <w:p w:rsidR="00186188" w:rsidRDefault="00186188" w:rsidP="004D7C2C">
            <w:pPr>
              <w:shd w:val="clear" w:color="auto" w:fill="FFFFFF" w:themeFill="background1"/>
              <w:cnfStyle w:val="000000000000"/>
            </w:pPr>
          </w:p>
        </w:tc>
      </w:tr>
      <w:tr w:rsidR="004D7C2C" w:rsidTr="004D7C2C">
        <w:trPr>
          <w:gridAfter w:val="5"/>
          <w:cnfStyle w:val="000000100000"/>
          <w:wAfter w:w="9620" w:type="dxa"/>
        </w:trPr>
        <w:tc>
          <w:tcPr>
            <w:cnfStyle w:val="001000000000"/>
            <w:tcW w:w="2253" w:type="dxa"/>
            <w:shd w:val="clear" w:color="auto" w:fill="FFFFFF" w:themeFill="background1"/>
          </w:tcPr>
          <w:p w:rsidR="004D7C2C" w:rsidRDefault="004D7C2C" w:rsidP="004D7C2C">
            <w:pPr>
              <w:shd w:val="clear" w:color="auto" w:fill="FFFFFF" w:themeFill="background1"/>
            </w:pPr>
            <w:r>
              <w:t>DESCRIBO</w:t>
            </w:r>
          </w:p>
        </w:tc>
        <w:tc>
          <w:tcPr>
            <w:tcW w:w="2260" w:type="dxa"/>
            <w:shd w:val="clear" w:color="auto" w:fill="FFFFFF" w:themeFill="background1"/>
          </w:tcPr>
          <w:p w:rsidR="004D7C2C" w:rsidRDefault="004D7C2C" w:rsidP="004D7C2C">
            <w:pPr>
              <w:shd w:val="clear" w:color="auto" w:fill="FFFFFF" w:themeFill="background1"/>
              <w:cnfStyle w:val="000000100000"/>
            </w:pPr>
            <w:r>
              <w:t xml:space="preserve"> la metodología que seguiré en mi investigación, que incluya un plan </w:t>
            </w:r>
          </w:p>
          <w:p w:rsidR="004D7C2C" w:rsidRDefault="004D7C2C" w:rsidP="004D7C2C">
            <w:pPr>
              <w:shd w:val="clear" w:color="auto" w:fill="FFFFFF" w:themeFill="background1"/>
              <w:cnfStyle w:val="000000100000"/>
            </w:pPr>
            <w:r>
              <w:t xml:space="preserve">de búsqueda de </w:t>
            </w:r>
            <w:r>
              <w:lastRenderedPageBreak/>
              <w:t xml:space="preserve">diversos tipos de información pertinente a los propósitos </w:t>
            </w:r>
          </w:p>
          <w:p w:rsidR="004D7C2C" w:rsidRDefault="004D7C2C" w:rsidP="004D7C2C">
            <w:pPr>
              <w:shd w:val="clear" w:color="auto" w:fill="FFFFFF" w:themeFill="background1"/>
              <w:cnfStyle w:val="000000100000"/>
            </w:pPr>
            <w:r>
              <w:t>de mi investigación.</w:t>
            </w:r>
          </w:p>
        </w:tc>
        <w:tc>
          <w:tcPr>
            <w:tcW w:w="2261" w:type="dxa"/>
            <w:shd w:val="clear" w:color="auto" w:fill="FFFFFF" w:themeFill="background1"/>
          </w:tcPr>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r>
              <w:t xml:space="preserve"> el impacto de hechos políticos</w:t>
            </w:r>
          </w:p>
          <w:p w:rsidR="004D7C2C" w:rsidRDefault="004D7C2C" w:rsidP="004D7C2C">
            <w:pPr>
              <w:shd w:val="clear" w:color="auto" w:fill="FFFFFF" w:themeFill="background1"/>
              <w:cnfStyle w:val="000000100000"/>
            </w:pPr>
            <w:r>
              <w:t>de mediados del siglo XX (9</w:t>
            </w:r>
          </w:p>
          <w:p w:rsidR="004D7C2C" w:rsidRDefault="004D7C2C" w:rsidP="004D7C2C">
            <w:pPr>
              <w:shd w:val="clear" w:color="auto" w:fill="FFFFFF" w:themeFill="background1"/>
              <w:cnfStyle w:val="000000100000"/>
            </w:pPr>
            <w:r>
              <w:t xml:space="preserve">de abril, Frente </w:t>
            </w:r>
            <w:r>
              <w:lastRenderedPageBreak/>
              <w:t>Nacional…) en las</w:t>
            </w:r>
          </w:p>
          <w:p w:rsidR="004D7C2C" w:rsidRDefault="004D7C2C" w:rsidP="004D7C2C">
            <w:pPr>
              <w:shd w:val="clear" w:color="auto" w:fill="FFFFFF" w:themeFill="background1"/>
              <w:cnfStyle w:val="000000100000"/>
            </w:pPr>
            <w:r>
              <w:t>organizaciones sociales, políticas y</w:t>
            </w:r>
          </w:p>
          <w:p w:rsidR="004D7C2C" w:rsidRDefault="004D7C2C" w:rsidP="004D7C2C">
            <w:pPr>
              <w:shd w:val="clear" w:color="auto" w:fill="FFFFFF" w:themeFill="background1"/>
              <w:cnfStyle w:val="000000100000"/>
            </w:pPr>
            <w:r>
              <w:t>Económicas del país.</w:t>
            </w:r>
          </w:p>
        </w:tc>
        <w:tc>
          <w:tcPr>
            <w:tcW w:w="1924" w:type="dxa"/>
            <w:shd w:val="clear" w:color="auto" w:fill="FFFFFF" w:themeFill="background1"/>
          </w:tcPr>
          <w:p w:rsidR="004D7C2C" w:rsidRDefault="004D7C2C" w:rsidP="004D7C2C">
            <w:pPr>
              <w:shd w:val="clear" w:color="auto" w:fill="FFFFFF" w:themeFill="background1"/>
              <w:cnfStyle w:val="000000100000"/>
            </w:pPr>
          </w:p>
        </w:tc>
      </w:tr>
      <w:tr w:rsidR="004D7C2C" w:rsidTr="004D7C2C">
        <w:trPr>
          <w:gridAfter w:val="5"/>
          <w:wAfter w:w="9620" w:type="dxa"/>
        </w:trPr>
        <w:tc>
          <w:tcPr>
            <w:cnfStyle w:val="001000000000"/>
            <w:tcW w:w="2253" w:type="dxa"/>
            <w:shd w:val="clear" w:color="auto" w:fill="FFFFFF" w:themeFill="background1"/>
          </w:tcPr>
          <w:p w:rsidR="004D7C2C" w:rsidRDefault="004D7C2C" w:rsidP="004D7C2C">
            <w:pPr>
              <w:shd w:val="clear" w:color="auto" w:fill="FFFFFF" w:themeFill="background1"/>
            </w:pPr>
            <w:r>
              <w:lastRenderedPageBreak/>
              <w:t>DISEÑO</w:t>
            </w:r>
          </w:p>
        </w:tc>
        <w:tc>
          <w:tcPr>
            <w:tcW w:w="2260" w:type="dxa"/>
            <w:shd w:val="clear" w:color="auto" w:fill="FFFFFF" w:themeFill="background1"/>
          </w:tcPr>
          <w:p w:rsidR="004D7C2C" w:rsidRDefault="004D7C2C" w:rsidP="004D7C2C">
            <w:pPr>
              <w:shd w:val="clear" w:color="auto" w:fill="FFFFFF" w:themeFill="background1"/>
              <w:cnfStyle w:val="000000000000"/>
            </w:pPr>
            <w:r>
              <w:t xml:space="preserve">  Un cronograma de trabajo.</w:t>
            </w:r>
          </w:p>
          <w:p w:rsidR="004D7C2C" w:rsidRDefault="004D7C2C" w:rsidP="004D7C2C">
            <w:pPr>
              <w:shd w:val="clear" w:color="auto" w:fill="FFFFFF" w:themeFill="background1"/>
              <w:cnfStyle w:val="000000000000"/>
            </w:pPr>
            <w:r>
              <w:t xml:space="preserve">  Un plan de búsqueda bibliográﬁca con diferentes términos y combinación de términos para encontrar información pertinente.</w:t>
            </w:r>
          </w:p>
        </w:tc>
        <w:tc>
          <w:tcPr>
            <w:tcW w:w="2261" w:type="dxa"/>
            <w:shd w:val="clear" w:color="auto" w:fill="FFFFFF" w:themeFill="background1"/>
          </w:tcPr>
          <w:p w:rsidR="004D7C2C" w:rsidRDefault="004D7C2C" w:rsidP="004D7C2C">
            <w:pPr>
              <w:shd w:val="clear" w:color="auto" w:fill="FFFFFF" w:themeFill="background1"/>
              <w:cnfStyle w:val="000000000000"/>
            </w:pPr>
          </w:p>
        </w:tc>
        <w:tc>
          <w:tcPr>
            <w:tcW w:w="2261" w:type="dxa"/>
            <w:shd w:val="clear" w:color="auto" w:fill="FFFFFF" w:themeFill="background1"/>
          </w:tcPr>
          <w:p w:rsidR="004D7C2C" w:rsidRDefault="004D7C2C" w:rsidP="004D7C2C">
            <w:pPr>
              <w:shd w:val="clear" w:color="auto" w:fill="FFFFFF" w:themeFill="background1"/>
              <w:cnfStyle w:val="000000000000"/>
            </w:pPr>
          </w:p>
        </w:tc>
        <w:tc>
          <w:tcPr>
            <w:tcW w:w="2261" w:type="dxa"/>
            <w:shd w:val="clear" w:color="auto" w:fill="FFFFFF" w:themeFill="background1"/>
          </w:tcPr>
          <w:p w:rsidR="004D7C2C" w:rsidRDefault="004D7C2C" w:rsidP="004D7C2C">
            <w:pPr>
              <w:shd w:val="clear" w:color="auto" w:fill="FFFFFF" w:themeFill="background1"/>
              <w:cnfStyle w:val="000000000000"/>
            </w:pPr>
          </w:p>
        </w:tc>
        <w:tc>
          <w:tcPr>
            <w:tcW w:w="1924" w:type="dxa"/>
            <w:shd w:val="clear" w:color="auto" w:fill="FFFFFF" w:themeFill="background1"/>
          </w:tcPr>
          <w:p w:rsidR="004D7C2C" w:rsidRDefault="004D7C2C" w:rsidP="004D7C2C">
            <w:pPr>
              <w:shd w:val="clear" w:color="auto" w:fill="FFFFFF" w:themeFill="background1"/>
              <w:cnfStyle w:val="000000000000"/>
            </w:pPr>
          </w:p>
        </w:tc>
      </w:tr>
      <w:tr w:rsidR="004D7C2C" w:rsidTr="004D7C2C">
        <w:trPr>
          <w:gridAfter w:val="5"/>
          <w:cnfStyle w:val="000000100000"/>
          <w:wAfter w:w="9620" w:type="dxa"/>
        </w:trPr>
        <w:tc>
          <w:tcPr>
            <w:cnfStyle w:val="001000000000"/>
            <w:tcW w:w="2253" w:type="dxa"/>
            <w:shd w:val="clear" w:color="auto" w:fill="FFFFFF" w:themeFill="background1"/>
          </w:tcPr>
          <w:p w:rsidR="004D7C2C" w:rsidRDefault="004D7C2C" w:rsidP="004D7C2C">
            <w:pPr>
              <w:shd w:val="clear" w:color="auto" w:fill="FFFFFF" w:themeFill="background1"/>
            </w:pPr>
            <w:r>
              <w:t>DESARROLLO</w:t>
            </w:r>
          </w:p>
        </w:tc>
        <w:tc>
          <w:tcPr>
            <w:tcW w:w="2260" w:type="dxa"/>
            <w:shd w:val="clear" w:color="auto" w:fill="FFFFFF" w:themeFill="background1"/>
          </w:tcPr>
          <w:p w:rsidR="004D7C2C" w:rsidRDefault="004D7C2C" w:rsidP="004D7C2C">
            <w:pPr>
              <w:shd w:val="clear" w:color="auto" w:fill="FFFFFF" w:themeFill="background1"/>
              <w:cnfStyle w:val="000000100000"/>
            </w:pPr>
            <w:r>
              <w:t xml:space="preserve"> Las investigaciones.</w:t>
            </w:r>
          </w:p>
        </w:tc>
        <w:tc>
          <w:tcPr>
            <w:tcW w:w="2261" w:type="dxa"/>
            <w:shd w:val="clear" w:color="auto" w:fill="FFFFFF" w:themeFill="background1"/>
          </w:tcPr>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p>
        </w:tc>
        <w:tc>
          <w:tcPr>
            <w:tcW w:w="1924" w:type="dxa"/>
            <w:shd w:val="clear" w:color="auto" w:fill="FFFFFF" w:themeFill="background1"/>
          </w:tcPr>
          <w:p w:rsidR="004D7C2C" w:rsidRDefault="004D7C2C" w:rsidP="004D7C2C">
            <w:pPr>
              <w:shd w:val="clear" w:color="auto" w:fill="FFFFFF" w:themeFill="background1"/>
              <w:cnfStyle w:val="000000100000"/>
            </w:pPr>
          </w:p>
        </w:tc>
      </w:tr>
      <w:tr w:rsidR="004D7C2C" w:rsidTr="004D7C2C">
        <w:trPr>
          <w:gridAfter w:val="5"/>
          <w:wAfter w:w="9620" w:type="dxa"/>
        </w:trPr>
        <w:tc>
          <w:tcPr>
            <w:cnfStyle w:val="001000000000"/>
            <w:tcW w:w="2253" w:type="dxa"/>
            <w:shd w:val="clear" w:color="auto" w:fill="FFFFFF" w:themeFill="background1"/>
          </w:tcPr>
          <w:p w:rsidR="004D7C2C" w:rsidRDefault="004D7C2C" w:rsidP="004D7C2C">
            <w:pPr>
              <w:shd w:val="clear" w:color="auto" w:fill="FFFFFF" w:themeFill="background1"/>
            </w:pPr>
            <w:r>
              <w:t>HAGO</w:t>
            </w:r>
          </w:p>
        </w:tc>
        <w:tc>
          <w:tcPr>
            <w:tcW w:w="2260" w:type="dxa"/>
            <w:shd w:val="clear" w:color="auto" w:fill="FFFFFF" w:themeFill="background1"/>
          </w:tcPr>
          <w:p w:rsidR="004D7C2C" w:rsidRDefault="004D7C2C" w:rsidP="004D7C2C">
            <w:pPr>
              <w:shd w:val="clear" w:color="auto" w:fill="FFFFFF" w:themeFill="background1"/>
              <w:cnfStyle w:val="000000000000"/>
            </w:pPr>
            <w:r>
              <w:t xml:space="preserve"> Una revisión bibliográﬁca siguiendo mi plan.</w:t>
            </w:r>
          </w:p>
          <w:p w:rsidR="004D7C2C" w:rsidRDefault="004D7C2C" w:rsidP="004D7C2C">
            <w:pPr>
              <w:shd w:val="clear" w:color="auto" w:fill="FFFFFF" w:themeFill="background1"/>
              <w:cnfStyle w:val="000000000000"/>
            </w:pPr>
          </w:p>
        </w:tc>
        <w:tc>
          <w:tcPr>
            <w:tcW w:w="2261" w:type="dxa"/>
            <w:shd w:val="clear" w:color="auto" w:fill="FFFFFF" w:themeFill="background1"/>
          </w:tcPr>
          <w:p w:rsidR="004D7C2C" w:rsidRDefault="004D7C2C" w:rsidP="004D7C2C">
            <w:pPr>
              <w:shd w:val="clear" w:color="auto" w:fill="FFFFFF" w:themeFill="background1"/>
              <w:cnfStyle w:val="000000000000"/>
            </w:pPr>
          </w:p>
        </w:tc>
        <w:tc>
          <w:tcPr>
            <w:tcW w:w="2261" w:type="dxa"/>
            <w:shd w:val="clear" w:color="auto" w:fill="FFFFFF" w:themeFill="background1"/>
          </w:tcPr>
          <w:p w:rsidR="004D7C2C" w:rsidRDefault="004D7C2C" w:rsidP="004D7C2C">
            <w:pPr>
              <w:shd w:val="clear" w:color="auto" w:fill="FFFFFF" w:themeFill="background1"/>
              <w:cnfStyle w:val="000000000000"/>
            </w:pPr>
          </w:p>
        </w:tc>
        <w:tc>
          <w:tcPr>
            <w:tcW w:w="2261" w:type="dxa"/>
            <w:shd w:val="clear" w:color="auto" w:fill="FFFFFF" w:themeFill="background1"/>
          </w:tcPr>
          <w:p w:rsidR="004D7C2C" w:rsidRDefault="004D7C2C" w:rsidP="004D7C2C">
            <w:pPr>
              <w:shd w:val="clear" w:color="auto" w:fill="FFFFFF" w:themeFill="background1"/>
              <w:cnfStyle w:val="000000000000"/>
            </w:pPr>
          </w:p>
        </w:tc>
        <w:tc>
          <w:tcPr>
            <w:tcW w:w="1924" w:type="dxa"/>
            <w:shd w:val="clear" w:color="auto" w:fill="FFFFFF" w:themeFill="background1"/>
          </w:tcPr>
          <w:p w:rsidR="004D7C2C" w:rsidRDefault="004D7C2C" w:rsidP="004D7C2C">
            <w:pPr>
              <w:shd w:val="clear" w:color="auto" w:fill="FFFFFF" w:themeFill="background1"/>
              <w:cnfStyle w:val="000000000000"/>
            </w:pPr>
          </w:p>
        </w:tc>
      </w:tr>
      <w:tr w:rsidR="004D7C2C" w:rsidTr="004D7C2C">
        <w:trPr>
          <w:gridAfter w:val="5"/>
          <w:cnfStyle w:val="000000100000"/>
          <w:wAfter w:w="9620" w:type="dxa"/>
        </w:trPr>
        <w:tc>
          <w:tcPr>
            <w:cnfStyle w:val="001000000000"/>
            <w:tcW w:w="2253" w:type="dxa"/>
            <w:shd w:val="clear" w:color="auto" w:fill="FFFFFF" w:themeFill="background1"/>
          </w:tcPr>
          <w:p w:rsidR="004D7C2C" w:rsidRDefault="004D7C2C" w:rsidP="004D7C2C">
            <w:pPr>
              <w:shd w:val="clear" w:color="auto" w:fill="FFFFFF" w:themeFill="background1"/>
            </w:pPr>
            <w:r>
              <w:t>ANALIZO</w:t>
            </w:r>
          </w:p>
        </w:tc>
        <w:tc>
          <w:tcPr>
            <w:tcW w:w="2260" w:type="dxa"/>
            <w:shd w:val="clear" w:color="auto" w:fill="FFFFFF" w:themeFill="background1"/>
          </w:tcPr>
          <w:p w:rsidR="004D7C2C" w:rsidRDefault="004D7C2C" w:rsidP="004D7C2C">
            <w:pPr>
              <w:shd w:val="clear" w:color="auto" w:fill="FFFFFF" w:themeFill="background1"/>
              <w:cnfStyle w:val="000000100000"/>
            </w:pPr>
            <w:r>
              <w:t xml:space="preserve">críticamente los documentos (qué tipo de documento es, quién es </w:t>
            </w:r>
          </w:p>
          <w:p w:rsidR="004D7C2C" w:rsidRDefault="004D7C2C" w:rsidP="004D7C2C">
            <w:pPr>
              <w:shd w:val="clear" w:color="auto" w:fill="FFFFFF" w:themeFill="background1"/>
              <w:cnfStyle w:val="000000100000"/>
            </w:pPr>
            <w:r>
              <w:t xml:space="preserve">el autor, a quién está dirigido, de qué habla, por qué se produjo, desde qué </w:t>
            </w:r>
          </w:p>
          <w:p w:rsidR="004D7C2C" w:rsidRDefault="004D7C2C" w:rsidP="004D7C2C">
            <w:pPr>
              <w:shd w:val="clear" w:color="auto" w:fill="FFFFFF" w:themeFill="background1"/>
              <w:cnfStyle w:val="000000100000"/>
            </w:pPr>
            <w:r>
              <w:t>Posición ideológica está hablando, qué signiﬁca para mí…).</w:t>
            </w:r>
          </w:p>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r w:rsidRPr="00B86F13">
              <w:t>Analizo el periodo conocido como “la Violencia” y establezco relaciones con las formas actuales de violencia.</w:t>
            </w:r>
          </w:p>
          <w:p w:rsidR="004D7C2C" w:rsidRDefault="004D7C2C" w:rsidP="004D7C2C">
            <w:pPr>
              <w:shd w:val="clear" w:color="auto" w:fill="FFFFFF" w:themeFill="background1"/>
              <w:cnfStyle w:val="000000100000"/>
            </w:pPr>
            <w:r>
              <w:t xml:space="preserve"> Desde el punto de vista político, </w:t>
            </w:r>
          </w:p>
          <w:p w:rsidR="004D7C2C" w:rsidRDefault="004D7C2C" w:rsidP="004D7C2C">
            <w:pPr>
              <w:shd w:val="clear" w:color="auto" w:fill="FFFFFF" w:themeFill="background1"/>
              <w:cnfStyle w:val="000000100000"/>
            </w:pPr>
            <w:r>
              <w:t xml:space="preserve">económico, social y cultural algunos de los </w:t>
            </w:r>
          </w:p>
          <w:p w:rsidR="004D7C2C" w:rsidRDefault="004D7C2C" w:rsidP="004D7C2C">
            <w:pPr>
              <w:shd w:val="clear" w:color="auto" w:fill="FFFFFF" w:themeFill="background1"/>
              <w:cnfStyle w:val="000000100000"/>
            </w:pPr>
            <w:r>
              <w:t xml:space="preserve">hechos históricos mundiales sobresalientes del </w:t>
            </w:r>
            <w:r>
              <w:lastRenderedPageBreak/>
              <w:t>siglo XX (guerras-mundiales, con-</w:t>
            </w:r>
          </w:p>
          <w:p w:rsidR="004D7C2C" w:rsidRDefault="004D7C2C" w:rsidP="004D7C2C">
            <w:pPr>
              <w:shd w:val="clear" w:color="auto" w:fill="FFFFFF" w:themeFill="background1"/>
              <w:cnfStyle w:val="000000100000"/>
            </w:pPr>
            <w:r>
              <w:t xml:space="preserve">fl icto en el Medio Oriente, caída del muro </w:t>
            </w:r>
          </w:p>
          <w:p w:rsidR="004D7C2C" w:rsidRDefault="004D7C2C" w:rsidP="004D7C2C">
            <w:pPr>
              <w:shd w:val="clear" w:color="auto" w:fill="FFFFFF" w:themeFill="background1"/>
              <w:cnfStyle w:val="000000100000"/>
            </w:pPr>
            <w:r>
              <w:t>de Berlín...)</w:t>
            </w:r>
          </w:p>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r>
              <w:lastRenderedPageBreak/>
              <w:t xml:space="preserve"> el impacto de estos modelos en</w:t>
            </w:r>
          </w:p>
          <w:p w:rsidR="004D7C2C" w:rsidRDefault="004D7C2C" w:rsidP="004D7C2C">
            <w:pPr>
              <w:shd w:val="clear" w:color="auto" w:fill="FFFFFF" w:themeFill="background1"/>
              <w:cnfStyle w:val="000000100000"/>
            </w:pPr>
            <w:r>
              <w:t>la región.</w:t>
            </w:r>
          </w:p>
          <w:p w:rsidR="004D7C2C" w:rsidRDefault="004D7C2C" w:rsidP="004D7C2C">
            <w:pPr>
              <w:shd w:val="clear" w:color="auto" w:fill="FFFFFF" w:themeFill="background1"/>
              <w:cnfStyle w:val="000000100000"/>
            </w:pPr>
          </w:p>
          <w:p w:rsidR="004D7C2C" w:rsidRDefault="004D7C2C" w:rsidP="004D7C2C">
            <w:pPr>
              <w:shd w:val="clear" w:color="auto" w:fill="FFFFFF" w:themeFill="background1"/>
              <w:cnfStyle w:val="000000100000"/>
            </w:pPr>
            <w:r>
              <w:t xml:space="preserve"> críticamente los factores que</w:t>
            </w:r>
          </w:p>
          <w:p w:rsidR="004D7C2C" w:rsidRDefault="004D7C2C" w:rsidP="004D7C2C">
            <w:pPr>
              <w:shd w:val="clear" w:color="auto" w:fill="FFFFFF" w:themeFill="background1"/>
              <w:cnfStyle w:val="000000100000"/>
            </w:pPr>
            <w:r>
              <w:t>ponen en riesgo el derecho del ser</w:t>
            </w:r>
          </w:p>
          <w:p w:rsidR="004D7C2C" w:rsidRDefault="004D7C2C" w:rsidP="004D7C2C">
            <w:pPr>
              <w:shd w:val="clear" w:color="auto" w:fill="FFFFFF" w:themeFill="background1"/>
              <w:cnfStyle w:val="000000100000"/>
            </w:pPr>
            <w:r>
              <w:t>humano a una alimentación sana y sufi</w:t>
            </w:r>
          </w:p>
          <w:p w:rsidR="004D7C2C" w:rsidRDefault="004D7C2C" w:rsidP="004D7C2C">
            <w:pPr>
              <w:shd w:val="clear" w:color="auto" w:fill="FFFFFF" w:themeFill="background1"/>
              <w:cnfStyle w:val="000000100000"/>
            </w:pPr>
            <w:r>
              <w:t>ciente (uso de la tierra, desertización,</w:t>
            </w:r>
          </w:p>
          <w:p w:rsidR="004D7C2C" w:rsidRDefault="004D7C2C" w:rsidP="004D7C2C">
            <w:pPr>
              <w:shd w:val="clear" w:color="auto" w:fill="FFFFFF" w:themeFill="background1"/>
              <w:cnfStyle w:val="000000100000"/>
            </w:pPr>
            <w:r>
              <w:lastRenderedPageBreak/>
              <w:t>Transgénicos...).</w:t>
            </w:r>
          </w:p>
          <w:p w:rsidR="004D7C2C" w:rsidRDefault="004D7C2C" w:rsidP="004D7C2C">
            <w:pPr>
              <w:shd w:val="clear" w:color="auto" w:fill="FFFFFF" w:themeFill="background1"/>
              <w:cnfStyle w:val="000000100000"/>
            </w:pPr>
          </w:p>
          <w:p w:rsidR="004D7C2C" w:rsidRDefault="004D7C2C" w:rsidP="004D7C2C">
            <w:pPr>
              <w:shd w:val="clear" w:color="auto" w:fill="FFFFFF" w:themeFill="background1"/>
              <w:cnfStyle w:val="000000100000"/>
            </w:pPr>
            <w:r>
              <w:t xml:space="preserve"> consecuencias de estas nuevas</w:t>
            </w:r>
          </w:p>
          <w:p w:rsidR="004D7C2C" w:rsidRDefault="004D7C2C" w:rsidP="004D7C2C">
            <w:pPr>
              <w:shd w:val="clear" w:color="auto" w:fill="FFFFFF" w:themeFill="background1"/>
              <w:cnfStyle w:val="000000100000"/>
            </w:pPr>
            <w:r>
              <w:t>formas de organización sobre las relaciones</w:t>
            </w:r>
          </w:p>
          <w:p w:rsidR="004D7C2C" w:rsidRDefault="004D7C2C" w:rsidP="004D7C2C">
            <w:pPr>
              <w:shd w:val="clear" w:color="auto" w:fill="FFFFFF" w:themeFill="background1"/>
              <w:cnfStyle w:val="000000100000"/>
            </w:pPr>
            <w:r>
              <w:t>económicas, políticas y sociales</w:t>
            </w:r>
          </w:p>
          <w:p w:rsidR="004D7C2C" w:rsidRDefault="004D7C2C" w:rsidP="004D7C2C">
            <w:pPr>
              <w:shd w:val="clear" w:color="auto" w:fill="FFFFFF" w:themeFill="background1"/>
              <w:cnfStyle w:val="000000100000"/>
            </w:pPr>
            <w:r>
              <w:t>Entre los Estados.</w:t>
            </w:r>
          </w:p>
        </w:tc>
        <w:tc>
          <w:tcPr>
            <w:tcW w:w="2261" w:type="dxa"/>
            <w:shd w:val="clear" w:color="auto" w:fill="FFFFFF" w:themeFill="background1"/>
          </w:tcPr>
          <w:p w:rsidR="004D7C2C" w:rsidRDefault="004D7C2C" w:rsidP="004D7C2C">
            <w:pPr>
              <w:shd w:val="clear" w:color="auto" w:fill="FFFFFF" w:themeFill="background1"/>
              <w:cnfStyle w:val="000000100000"/>
            </w:pPr>
            <w:r>
              <w:lastRenderedPageBreak/>
              <w:t xml:space="preserve"> el paso de un sistema democrático</w:t>
            </w:r>
          </w:p>
          <w:p w:rsidR="004D7C2C" w:rsidRDefault="004D7C2C" w:rsidP="004D7C2C">
            <w:pPr>
              <w:shd w:val="clear" w:color="auto" w:fill="FFFFFF" w:themeFill="background1"/>
              <w:cnfStyle w:val="000000100000"/>
            </w:pPr>
            <w:r>
              <w:t>representativo a un sistema democrático</w:t>
            </w:r>
          </w:p>
          <w:p w:rsidR="004D7C2C" w:rsidRDefault="004D7C2C" w:rsidP="004D7C2C">
            <w:pPr>
              <w:shd w:val="clear" w:color="auto" w:fill="FFFFFF" w:themeFill="background1"/>
              <w:cnfStyle w:val="000000100000"/>
            </w:pPr>
            <w:r>
              <w:t>Participativo en Colombia.</w:t>
            </w:r>
          </w:p>
          <w:p w:rsidR="004D7C2C" w:rsidRDefault="004D7C2C" w:rsidP="004D7C2C">
            <w:pPr>
              <w:shd w:val="clear" w:color="auto" w:fill="FFFFFF" w:themeFill="background1"/>
              <w:cnfStyle w:val="000000100000"/>
            </w:pPr>
          </w:p>
          <w:p w:rsidR="004D7C2C" w:rsidRDefault="004D7C2C" w:rsidP="004D7C2C">
            <w:pPr>
              <w:shd w:val="clear" w:color="auto" w:fill="FFFFFF" w:themeFill="background1"/>
              <w:cnfStyle w:val="000000100000"/>
            </w:pPr>
            <w:r>
              <w:t xml:space="preserve"> las tensiones que los hechos</w:t>
            </w:r>
          </w:p>
          <w:p w:rsidR="004D7C2C" w:rsidRDefault="004D7C2C" w:rsidP="004D7C2C">
            <w:pPr>
              <w:shd w:val="clear" w:color="auto" w:fill="FFFFFF" w:themeFill="background1"/>
              <w:cnfStyle w:val="000000100000"/>
            </w:pPr>
            <w:r>
              <w:t>históricos mundiales del siglo</w:t>
            </w:r>
          </w:p>
          <w:p w:rsidR="004D7C2C" w:rsidRDefault="004D7C2C" w:rsidP="004D7C2C">
            <w:pPr>
              <w:shd w:val="clear" w:color="auto" w:fill="FFFFFF" w:themeFill="background1"/>
              <w:cnfStyle w:val="000000100000"/>
            </w:pPr>
            <w:r>
              <w:t>XX han generado en las relaciones</w:t>
            </w:r>
          </w:p>
          <w:p w:rsidR="004D7C2C" w:rsidRDefault="004D7C2C" w:rsidP="004D7C2C">
            <w:pPr>
              <w:shd w:val="clear" w:color="auto" w:fill="FFFFFF" w:themeFill="background1"/>
              <w:cnfStyle w:val="000000100000"/>
            </w:pPr>
            <w:r>
              <w:lastRenderedPageBreak/>
              <w:t>internacionales (Guerra Fría, globalización,</w:t>
            </w:r>
          </w:p>
          <w:p w:rsidR="004D7C2C" w:rsidRDefault="004D7C2C" w:rsidP="004D7C2C">
            <w:pPr>
              <w:shd w:val="clear" w:color="auto" w:fill="FFFFFF" w:themeFill="background1"/>
              <w:cnfStyle w:val="000000100000"/>
            </w:pPr>
            <w:r>
              <w:t>Bloques económicos...)</w:t>
            </w:r>
          </w:p>
        </w:tc>
        <w:tc>
          <w:tcPr>
            <w:tcW w:w="1924" w:type="dxa"/>
            <w:shd w:val="clear" w:color="auto" w:fill="FFFFFF" w:themeFill="background1"/>
          </w:tcPr>
          <w:p w:rsidR="004D7C2C" w:rsidRDefault="004D7C2C" w:rsidP="004D7C2C">
            <w:pPr>
              <w:shd w:val="clear" w:color="auto" w:fill="FFFFFF" w:themeFill="background1"/>
              <w:cnfStyle w:val="000000100000"/>
            </w:pPr>
            <w:r>
              <w:lastRenderedPageBreak/>
              <w:t>críticamente la influencia de</w:t>
            </w:r>
          </w:p>
          <w:p w:rsidR="004D7C2C" w:rsidRDefault="004D7C2C" w:rsidP="004D7C2C">
            <w:pPr>
              <w:shd w:val="clear" w:color="auto" w:fill="FFFFFF" w:themeFill="background1"/>
              <w:cnfStyle w:val="000000100000"/>
            </w:pPr>
            <w:r>
              <w:t>los medios de comunicación en la vida</w:t>
            </w:r>
          </w:p>
          <w:p w:rsidR="004D7C2C" w:rsidRDefault="004D7C2C" w:rsidP="004D7C2C">
            <w:pPr>
              <w:shd w:val="clear" w:color="auto" w:fill="FFFFFF" w:themeFill="background1"/>
              <w:cnfStyle w:val="000000100000"/>
            </w:pPr>
            <w:r>
              <w:t>De las personas y de las comunidades.</w:t>
            </w:r>
          </w:p>
        </w:tc>
      </w:tr>
      <w:tr w:rsidR="004D7C2C" w:rsidRPr="004D7C2C" w:rsidTr="004D7C2C">
        <w:trPr>
          <w:gridAfter w:val="5"/>
          <w:wAfter w:w="9620" w:type="dxa"/>
        </w:trPr>
        <w:tc>
          <w:tcPr>
            <w:cnfStyle w:val="001000000000"/>
            <w:tcW w:w="2253" w:type="dxa"/>
            <w:shd w:val="clear" w:color="auto" w:fill="FFFFFF" w:themeFill="background1"/>
          </w:tcPr>
          <w:p w:rsidR="004D7C2C" w:rsidRPr="004D7C2C" w:rsidRDefault="004D7C2C" w:rsidP="004D7C2C">
            <w:pPr>
              <w:shd w:val="clear" w:color="auto" w:fill="FFFFFF" w:themeFill="background1"/>
              <w:rPr>
                <w:color w:val="FFFFFF" w:themeColor="background1"/>
              </w:rPr>
            </w:pPr>
            <w:r w:rsidRPr="004D7C2C">
              <w:rPr>
                <w:color w:val="FFFFFF" w:themeColor="background1"/>
              </w:rPr>
              <w:lastRenderedPageBreak/>
              <w:t>RECOJO</w:t>
            </w:r>
          </w:p>
        </w:tc>
        <w:tc>
          <w:tcPr>
            <w:tcW w:w="2260" w:type="dxa"/>
            <w:shd w:val="clear" w:color="auto" w:fill="FFFFFF" w:themeFill="background1"/>
          </w:tcPr>
          <w:p w:rsidR="004D7C2C" w:rsidRPr="004D7C2C" w:rsidRDefault="004D7C2C" w:rsidP="004D7C2C">
            <w:pPr>
              <w:shd w:val="clear" w:color="auto" w:fill="FFFFFF" w:themeFill="background1"/>
              <w:cnfStyle w:val="000000000000"/>
              <w:rPr>
                <w:color w:val="FFFFFF" w:themeColor="background1"/>
              </w:rPr>
            </w:pPr>
            <w:r w:rsidRPr="004D7C2C">
              <w:rPr>
                <w:color w:val="FFFFFF" w:themeColor="background1"/>
              </w:rPr>
              <w:t>Información de otras fuentes pertinentes según mi plan.</w:t>
            </w:r>
          </w:p>
        </w:tc>
        <w:tc>
          <w:tcPr>
            <w:tcW w:w="2261" w:type="dxa"/>
            <w:shd w:val="clear" w:color="auto" w:fill="FFFFFF" w:themeFill="background1"/>
          </w:tcPr>
          <w:p w:rsidR="004D7C2C" w:rsidRPr="004D7C2C" w:rsidRDefault="004D7C2C" w:rsidP="004D7C2C">
            <w:pPr>
              <w:shd w:val="clear" w:color="auto" w:fill="FFFFFF" w:themeFill="background1"/>
              <w:cnfStyle w:val="000000000000"/>
              <w:rPr>
                <w:color w:val="FFFFFF" w:themeColor="background1"/>
              </w:rPr>
            </w:pPr>
          </w:p>
        </w:tc>
        <w:tc>
          <w:tcPr>
            <w:tcW w:w="2261" w:type="dxa"/>
            <w:shd w:val="clear" w:color="auto" w:fill="FFFFFF" w:themeFill="background1"/>
          </w:tcPr>
          <w:p w:rsidR="004D7C2C" w:rsidRPr="004D7C2C" w:rsidRDefault="004D7C2C" w:rsidP="004D7C2C">
            <w:pPr>
              <w:shd w:val="clear" w:color="auto" w:fill="FFFFFF" w:themeFill="background1"/>
              <w:cnfStyle w:val="000000000000"/>
              <w:rPr>
                <w:color w:val="FFFFFF" w:themeColor="background1"/>
              </w:rPr>
            </w:pPr>
          </w:p>
        </w:tc>
        <w:tc>
          <w:tcPr>
            <w:tcW w:w="2261" w:type="dxa"/>
            <w:shd w:val="clear" w:color="auto" w:fill="FFFFFF" w:themeFill="background1"/>
          </w:tcPr>
          <w:p w:rsidR="004D7C2C" w:rsidRPr="004D7C2C" w:rsidRDefault="004D7C2C" w:rsidP="004D7C2C">
            <w:pPr>
              <w:shd w:val="clear" w:color="auto" w:fill="FFFFFF" w:themeFill="background1"/>
              <w:cnfStyle w:val="000000000000"/>
              <w:rPr>
                <w:color w:val="FFFFFF" w:themeColor="background1"/>
              </w:rPr>
            </w:pPr>
          </w:p>
        </w:tc>
        <w:tc>
          <w:tcPr>
            <w:tcW w:w="1924" w:type="dxa"/>
            <w:shd w:val="clear" w:color="auto" w:fill="FFFFFF" w:themeFill="background1"/>
          </w:tcPr>
          <w:p w:rsidR="004D7C2C" w:rsidRPr="004D7C2C" w:rsidRDefault="004D7C2C" w:rsidP="004D7C2C">
            <w:pPr>
              <w:shd w:val="clear" w:color="auto" w:fill="FFFFFF" w:themeFill="background1"/>
              <w:cnfStyle w:val="000000000000"/>
              <w:rPr>
                <w:color w:val="FFFFFF" w:themeColor="background1"/>
              </w:rPr>
            </w:pPr>
          </w:p>
        </w:tc>
      </w:tr>
      <w:tr w:rsidR="004D7C2C" w:rsidTr="004D7C2C">
        <w:trPr>
          <w:gridAfter w:val="5"/>
          <w:cnfStyle w:val="000000100000"/>
          <w:wAfter w:w="9620" w:type="dxa"/>
        </w:trPr>
        <w:tc>
          <w:tcPr>
            <w:cnfStyle w:val="001000000000"/>
            <w:tcW w:w="2253" w:type="dxa"/>
            <w:shd w:val="clear" w:color="auto" w:fill="FFFFFF" w:themeFill="background1"/>
          </w:tcPr>
          <w:p w:rsidR="004D7C2C" w:rsidRDefault="004D7C2C" w:rsidP="004D7C2C">
            <w:pPr>
              <w:shd w:val="clear" w:color="auto" w:fill="FFFFFF" w:themeFill="background1"/>
            </w:pPr>
            <w:r>
              <w:t>REGISTRO</w:t>
            </w:r>
          </w:p>
        </w:tc>
        <w:tc>
          <w:tcPr>
            <w:tcW w:w="2260" w:type="dxa"/>
            <w:shd w:val="clear" w:color="auto" w:fill="FFFFFF" w:themeFill="background1"/>
          </w:tcPr>
          <w:p w:rsidR="004D7C2C" w:rsidRDefault="004D7C2C" w:rsidP="004D7C2C">
            <w:pPr>
              <w:shd w:val="clear" w:color="auto" w:fill="FFFFFF" w:themeFill="background1"/>
              <w:cnfStyle w:val="000000100000"/>
            </w:pPr>
            <w:r>
              <w:t xml:space="preserve"> Información de manera sistemática.</w:t>
            </w:r>
          </w:p>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p>
        </w:tc>
        <w:tc>
          <w:tcPr>
            <w:tcW w:w="1924" w:type="dxa"/>
            <w:shd w:val="clear" w:color="auto" w:fill="FFFFFF" w:themeFill="background1"/>
          </w:tcPr>
          <w:p w:rsidR="004D7C2C" w:rsidRDefault="004D7C2C" w:rsidP="004D7C2C">
            <w:pPr>
              <w:shd w:val="clear" w:color="auto" w:fill="FFFFFF" w:themeFill="background1"/>
              <w:cnfStyle w:val="000000100000"/>
            </w:pPr>
          </w:p>
        </w:tc>
      </w:tr>
      <w:tr w:rsidR="004D7C2C" w:rsidTr="004D7C2C">
        <w:trPr>
          <w:gridAfter w:val="5"/>
          <w:wAfter w:w="9620" w:type="dxa"/>
        </w:trPr>
        <w:tc>
          <w:tcPr>
            <w:cnfStyle w:val="001000000000"/>
            <w:tcW w:w="2253" w:type="dxa"/>
            <w:shd w:val="clear" w:color="auto" w:fill="FFFFFF" w:themeFill="background1"/>
          </w:tcPr>
          <w:p w:rsidR="004D7C2C" w:rsidRDefault="004D7C2C" w:rsidP="004D7C2C">
            <w:pPr>
              <w:shd w:val="clear" w:color="auto" w:fill="FFFFFF" w:themeFill="background1"/>
            </w:pPr>
            <w:r>
              <w:t>CLASIFICO , COMPARO E INTERPRETO</w:t>
            </w:r>
          </w:p>
        </w:tc>
        <w:tc>
          <w:tcPr>
            <w:tcW w:w="2260" w:type="dxa"/>
            <w:shd w:val="clear" w:color="auto" w:fill="FFFFFF" w:themeFill="background1"/>
          </w:tcPr>
          <w:p w:rsidR="004D7C2C" w:rsidRDefault="004D7C2C" w:rsidP="004D7C2C">
            <w:pPr>
              <w:shd w:val="clear" w:color="auto" w:fill="FFFFFF" w:themeFill="background1"/>
              <w:cnfStyle w:val="000000000000"/>
            </w:pPr>
            <w:r>
              <w:t>la información obtenida en las diversas fuentes</w:t>
            </w:r>
          </w:p>
        </w:tc>
        <w:tc>
          <w:tcPr>
            <w:tcW w:w="2261" w:type="dxa"/>
            <w:shd w:val="clear" w:color="auto" w:fill="FFFFFF" w:themeFill="background1"/>
          </w:tcPr>
          <w:p w:rsidR="004D7C2C" w:rsidRDefault="004D7C2C" w:rsidP="004D7C2C">
            <w:pPr>
              <w:shd w:val="clear" w:color="auto" w:fill="FFFFFF" w:themeFill="background1"/>
              <w:cnfStyle w:val="000000000000"/>
            </w:pPr>
          </w:p>
        </w:tc>
        <w:tc>
          <w:tcPr>
            <w:tcW w:w="2261" w:type="dxa"/>
            <w:shd w:val="clear" w:color="auto" w:fill="FFFFFF" w:themeFill="background1"/>
          </w:tcPr>
          <w:p w:rsidR="004D7C2C" w:rsidRDefault="004D7C2C" w:rsidP="004D7C2C">
            <w:pPr>
              <w:shd w:val="clear" w:color="auto" w:fill="FFFFFF" w:themeFill="background1"/>
              <w:cnfStyle w:val="000000000000"/>
            </w:pPr>
          </w:p>
        </w:tc>
        <w:tc>
          <w:tcPr>
            <w:tcW w:w="2261" w:type="dxa"/>
            <w:shd w:val="clear" w:color="auto" w:fill="FFFFFF" w:themeFill="background1"/>
          </w:tcPr>
          <w:p w:rsidR="004D7C2C" w:rsidRDefault="004D7C2C" w:rsidP="004D7C2C">
            <w:pPr>
              <w:shd w:val="clear" w:color="auto" w:fill="FFFFFF" w:themeFill="background1"/>
              <w:cnfStyle w:val="000000000000"/>
            </w:pPr>
          </w:p>
        </w:tc>
        <w:tc>
          <w:tcPr>
            <w:tcW w:w="1924" w:type="dxa"/>
            <w:shd w:val="clear" w:color="auto" w:fill="FFFFFF" w:themeFill="background1"/>
          </w:tcPr>
          <w:p w:rsidR="004D7C2C" w:rsidRDefault="004D7C2C" w:rsidP="004D7C2C">
            <w:pPr>
              <w:shd w:val="clear" w:color="auto" w:fill="FFFFFF" w:themeFill="background1"/>
              <w:cnfStyle w:val="000000000000"/>
            </w:pPr>
          </w:p>
        </w:tc>
      </w:tr>
      <w:tr w:rsidR="004D7C2C" w:rsidTr="004D7C2C">
        <w:trPr>
          <w:gridAfter w:val="5"/>
          <w:cnfStyle w:val="000000100000"/>
          <w:wAfter w:w="9620" w:type="dxa"/>
        </w:trPr>
        <w:tc>
          <w:tcPr>
            <w:cnfStyle w:val="001000000000"/>
            <w:tcW w:w="2253" w:type="dxa"/>
            <w:shd w:val="clear" w:color="auto" w:fill="FFFFFF" w:themeFill="background1"/>
          </w:tcPr>
          <w:p w:rsidR="004D7C2C" w:rsidRDefault="004D7C2C" w:rsidP="004D7C2C">
            <w:pPr>
              <w:shd w:val="clear" w:color="auto" w:fill="FFFFFF" w:themeFill="background1"/>
            </w:pPr>
            <w:r>
              <w:t>UTILIZO</w:t>
            </w:r>
          </w:p>
        </w:tc>
        <w:tc>
          <w:tcPr>
            <w:tcW w:w="2260" w:type="dxa"/>
            <w:shd w:val="clear" w:color="auto" w:fill="FFFFFF" w:themeFill="background1"/>
          </w:tcPr>
          <w:p w:rsidR="004D7C2C" w:rsidRDefault="004D7C2C" w:rsidP="004D7C2C">
            <w:pPr>
              <w:shd w:val="clear" w:color="auto" w:fill="FFFFFF" w:themeFill="background1"/>
              <w:cnfStyle w:val="000000100000"/>
            </w:pPr>
            <w:r>
              <w:t xml:space="preserve"> herramientas de las diferentes disciplinas de las ciencias sociales </w:t>
            </w:r>
          </w:p>
          <w:p w:rsidR="004D7C2C" w:rsidRDefault="004D7C2C" w:rsidP="004D7C2C">
            <w:pPr>
              <w:shd w:val="clear" w:color="auto" w:fill="FFFFFF" w:themeFill="background1"/>
              <w:cnfStyle w:val="000000100000"/>
            </w:pPr>
            <w:r>
              <w:t>para analizar la información.</w:t>
            </w:r>
          </w:p>
          <w:p w:rsidR="004D7C2C" w:rsidRDefault="004D7C2C" w:rsidP="004D7C2C">
            <w:pPr>
              <w:shd w:val="clear" w:color="auto" w:fill="FFFFFF" w:themeFill="background1"/>
              <w:cnfStyle w:val="000000100000"/>
            </w:pPr>
          </w:p>
          <w:p w:rsidR="004D7C2C" w:rsidRDefault="004D7C2C" w:rsidP="004D7C2C">
            <w:pPr>
              <w:shd w:val="clear" w:color="auto" w:fill="FFFFFF" w:themeFill="background1"/>
              <w:cnfStyle w:val="000000100000"/>
            </w:pPr>
            <w:r>
              <w:t>Diversas formas de expresión, para dar a conocer los resultados de mi investigación.</w:t>
            </w:r>
          </w:p>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p>
        </w:tc>
        <w:tc>
          <w:tcPr>
            <w:tcW w:w="1924" w:type="dxa"/>
            <w:shd w:val="clear" w:color="auto" w:fill="FFFFFF" w:themeFill="background1"/>
          </w:tcPr>
          <w:p w:rsidR="004D7C2C" w:rsidRDefault="004D7C2C" w:rsidP="004D7C2C">
            <w:pPr>
              <w:shd w:val="clear" w:color="auto" w:fill="FFFFFF" w:themeFill="background1"/>
              <w:cnfStyle w:val="000000100000"/>
            </w:pPr>
          </w:p>
        </w:tc>
      </w:tr>
      <w:tr w:rsidR="004D7C2C" w:rsidTr="004D7C2C">
        <w:trPr>
          <w:gridAfter w:val="5"/>
          <w:wAfter w:w="9620" w:type="dxa"/>
        </w:trPr>
        <w:tc>
          <w:tcPr>
            <w:cnfStyle w:val="001000000000"/>
            <w:tcW w:w="2253" w:type="dxa"/>
          </w:tcPr>
          <w:p w:rsidR="004D7C2C" w:rsidRDefault="004D7C2C" w:rsidP="004D7C2C">
            <w:pPr>
              <w:shd w:val="clear" w:color="auto" w:fill="FFFFFF" w:themeFill="background1"/>
            </w:pPr>
            <w:r>
              <w:t>SACO</w:t>
            </w:r>
          </w:p>
        </w:tc>
        <w:tc>
          <w:tcPr>
            <w:tcW w:w="2260" w:type="dxa"/>
          </w:tcPr>
          <w:p w:rsidR="004D7C2C" w:rsidRDefault="004D7C2C" w:rsidP="004D7C2C">
            <w:pPr>
              <w:shd w:val="clear" w:color="auto" w:fill="FFFFFF" w:themeFill="background1"/>
              <w:cnfStyle w:val="000000000000"/>
            </w:pPr>
            <w:r>
              <w:t>Las conclusiones de proyectos en el aula.</w:t>
            </w:r>
          </w:p>
        </w:tc>
        <w:tc>
          <w:tcPr>
            <w:tcW w:w="2261" w:type="dxa"/>
          </w:tcPr>
          <w:p w:rsidR="004D7C2C" w:rsidRDefault="004D7C2C" w:rsidP="004D7C2C">
            <w:pPr>
              <w:shd w:val="clear" w:color="auto" w:fill="FFFFFF" w:themeFill="background1"/>
              <w:cnfStyle w:val="000000000000"/>
            </w:pPr>
          </w:p>
        </w:tc>
        <w:tc>
          <w:tcPr>
            <w:tcW w:w="2261" w:type="dxa"/>
          </w:tcPr>
          <w:p w:rsidR="004D7C2C" w:rsidRDefault="004D7C2C" w:rsidP="004D7C2C">
            <w:pPr>
              <w:shd w:val="clear" w:color="auto" w:fill="FFFFFF" w:themeFill="background1"/>
              <w:cnfStyle w:val="000000000000"/>
            </w:pPr>
          </w:p>
        </w:tc>
        <w:tc>
          <w:tcPr>
            <w:tcW w:w="2261" w:type="dxa"/>
          </w:tcPr>
          <w:p w:rsidR="004D7C2C" w:rsidRDefault="004D7C2C" w:rsidP="004D7C2C">
            <w:pPr>
              <w:shd w:val="clear" w:color="auto" w:fill="FFFFFF" w:themeFill="background1"/>
              <w:cnfStyle w:val="000000000000"/>
            </w:pPr>
          </w:p>
        </w:tc>
        <w:tc>
          <w:tcPr>
            <w:tcW w:w="1924" w:type="dxa"/>
          </w:tcPr>
          <w:p w:rsidR="004D7C2C" w:rsidRDefault="004D7C2C" w:rsidP="004D7C2C">
            <w:pPr>
              <w:shd w:val="clear" w:color="auto" w:fill="FFFFFF" w:themeFill="background1"/>
              <w:cnfStyle w:val="000000000000"/>
            </w:pPr>
          </w:p>
        </w:tc>
      </w:tr>
      <w:tr w:rsidR="004D7C2C" w:rsidTr="004D7C2C">
        <w:trPr>
          <w:gridAfter w:val="5"/>
          <w:cnfStyle w:val="000000100000"/>
          <w:wAfter w:w="9620" w:type="dxa"/>
        </w:trPr>
        <w:tc>
          <w:tcPr>
            <w:cnfStyle w:val="001000000000"/>
            <w:tcW w:w="2253" w:type="dxa"/>
            <w:shd w:val="clear" w:color="auto" w:fill="FFFFFF" w:themeFill="background1"/>
          </w:tcPr>
          <w:p w:rsidR="004D7C2C" w:rsidRDefault="004D7C2C" w:rsidP="004D7C2C">
            <w:pPr>
              <w:shd w:val="clear" w:color="auto" w:fill="FFFFFF" w:themeFill="background1"/>
            </w:pPr>
            <w:r>
              <w:lastRenderedPageBreak/>
              <w:t>PRESENTO</w:t>
            </w:r>
          </w:p>
        </w:tc>
        <w:tc>
          <w:tcPr>
            <w:tcW w:w="2260" w:type="dxa"/>
            <w:shd w:val="clear" w:color="auto" w:fill="FFFFFF" w:themeFill="background1"/>
          </w:tcPr>
          <w:p w:rsidR="004D7C2C" w:rsidRDefault="004D7C2C" w:rsidP="004D7C2C">
            <w:pPr>
              <w:shd w:val="clear" w:color="auto" w:fill="FFFFFF" w:themeFill="background1"/>
              <w:cnfStyle w:val="000000100000"/>
            </w:pPr>
            <w:r>
              <w:t>los resultados</w:t>
            </w:r>
          </w:p>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p>
        </w:tc>
        <w:tc>
          <w:tcPr>
            <w:tcW w:w="1924" w:type="dxa"/>
            <w:shd w:val="clear" w:color="auto" w:fill="FFFFFF" w:themeFill="background1"/>
          </w:tcPr>
          <w:p w:rsidR="004D7C2C" w:rsidRDefault="004D7C2C" w:rsidP="004D7C2C">
            <w:pPr>
              <w:shd w:val="clear" w:color="auto" w:fill="FFFFFF" w:themeFill="background1"/>
              <w:cnfStyle w:val="000000100000"/>
            </w:pPr>
          </w:p>
        </w:tc>
      </w:tr>
      <w:tr w:rsidR="004D7C2C" w:rsidTr="004D7C2C">
        <w:trPr>
          <w:gridAfter w:val="5"/>
          <w:wAfter w:w="9620" w:type="dxa"/>
        </w:trPr>
        <w:tc>
          <w:tcPr>
            <w:cnfStyle w:val="001000000000"/>
            <w:tcW w:w="2253" w:type="dxa"/>
            <w:shd w:val="clear" w:color="auto" w:fill="FFFFFF" w:themeFill="background1"/>
          </w:tcPr>
          <w:p w:rsidR="004D7C2C" w:rsidRDefault="004D7C2C" w:rsidP="004D7C2C">
            <w:pPr>
              <w:shd w:val="clear" w:color="auto" w:fill="FFFFFF" w:themeFill="background1"/>
            </w:pPr>
            <w:r>
              <w:t>CITO</w:t>
            </w:r>
          </w:p>
        </w:tc>
        <w:tc>
          <w:tcPr>
            <w:tcW w:w="2260" w:type="dxa"/>
            <w:shd w:val="clear" w:color="auto" w:fill="FFFFFF" w:themeFill="background1"/>
          </w:tcPr>
          <w:p w:rsidR="004D7C2C" w:rsidRDefault="004D7C2C" w:rsidP="004D7C2C">
            <w:pPr>
              <w:shd w:val="clear" w:color="auto" w:fill="FFFFFF" w:themeFill="background1"/>
              <w:cnfStyle w:val="000000000000"/>
            </w:pPr>
            <w:r>
              <w:t xml:space="preserve"> Adecuadamente las diferentes fuentes de la información obtenida.</w:t>
            </w:r>
          </w:p>
          <w:p w:rsidR="004D7C2C" w:rsidRDefault="004D7C2C" w:rsidP="004D7C2C">
            <w:pPr>
              <w:shd w:val="clear" w:color="auto" w:fill="FFFFFF" w:themeFill="background1"/>
              <w:cnfStyle w:val="000000000000"/>
            </w:pPr>
          </w:p>
        </w:tc>
        <w:tc>
          <w:tcPr>
            <w:tcW w:w="2261" w:type="dxa"/>
            <w:shd w:val="clear" w:color="auto" w:fill="FFFFFF" w:themeFill="background1"/>
          </w:tcPr>
          <w:p w:rsidR="004D7C2C" w:rsidRDefault="004D7C2C" w:rsidP="004D7C2C">
            <w:pPr>
              <w:shd w:val="clear" w:color="auto" w:fill="FFFFFF" w:themeFill="background1"/>
              <w:cnfStyle w:val="000000000000"/>
            </w:pPr>
          </w:p>
        </w:tc>
        <w:tc>
          <w:tcPr>
            <w:tcW w:w="2261" w:type="dxa"/>
            <w:shd w:val="clear" w:color="auto" w:fill="FFFFFF" w:themeFill="background1"/>
          </w:tcPr>
          <w:p w:rsidR="004D7C2C" w:rsidRDefault="004D7C2C" w:rsidP="004D7C2C">
            <w:pPr>
              <w:shd w:val="clear" w:color="auto" w:fill="FFFFFF" w:themeFill="background1"/>
              <w:cnfStyle w:val="000000000000"/>
            </w:pPr>
          </w:p>
        </w:tc>
        <w:tc>
          <w:tcPr>
            <w:tcW w:w="2261" w:type="dxa"/>
            <w:shd w:val="clear" w:color="auto" w:fill="FFFFFF" w:themeFill="background1"/>
          </w:tcPr>
          <w:p w:rsidR="004D7C2C" w:rsidRDefault="004D7C2C" w:rsidP="004D7C2C">
            <w:pPr>
              <w:shd w:val="clear" w:color="auto" w:fill="FFFFFF" w:themeFill="background1"/>
              <w:cnfStyle w:val="000000000000"/>
            </w:pPr>
          </w:p>
        </w:tc>
        <w:tc>
          <w:tcPr>
            <w:tcW w:w="1924" w:type="dxa"/>
            <w:shd w:val="clear" w:color="auto" w:fill="FFFFFF" w:themeFill="background1"/>
          </w:tcPr>
          <w:p w:rsidR="004D7C2C" w:rsidRDefault="004D7C2C" w:rsidP="004D7C2C">
            <w:pPr>
              <w:shd w:val="clear" w:color="auto" w:fill="FFFFFF" w:themeFill="background1"/>
              <w:cnfStyle w:val="000000000000"/>
            </w:pPr>
          </w:p>
        </w:tc>
      </w:tr>
      <w:tr w:rsidR="004D7C2C" w:rsidTr="004D7C2C">
        <w:trPr>
          <w:gridAfter w:val="5"/>
          <w:cnfStyle w:val="000000100000"/>
          <w:wAfter w:w="9620" w:type="dxa"/>
        </w:trPr>
        <w:tc>
          <w:tcPr>
            <w:cnfStyle w:val="001000000000"/>
            <w:tcW w:w="2253" w:type="dxa"/>
            <w:shd w:val="clear" w:color="auto" w:fill="FFFFFF" w:themeFill="background1"/>
          </w:tcPr>
          <w:p w:rsidR="004D7C2C" w:rsidRDefault="004D7C2C" w:rsidP="004D7C2C">
            <w:pPr>
              <w:shd w:val="clear" w:color="auto" w:fill="FFFFFF" w:themeFill="background1"/>
            </w:pPr>
          </w:p>
        </w:tc>
        <w:tc>
          <w:tcPr>
            <w:tcW w:w="2260" w:type="dxa"/>
            <w:shd w:val="clear" w:color="auto" w:fill="FFFFFF" w:themeFill="background1"/>
          </w:tcPr>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p>
        </w:tc>
        <w:tc>
          <w:tcPr>
            <w:tcW w:w="1924" w:type="dxa"/>
            <w:shd w:val="clear" w:color="auto" w:fill="FFFFFF" w:themeFill="background1"/>
          </w:tcPr>
          <w:p w:rsidR="004D7C2C" w:rsidRDefault="004D7C2C" w:rsidP="004D7C2C">
            <w:pPr>
              <w:shd w:val="clear" w:color="auto" w:fill="FFFFFF" w:themeFill="background1"/>
              <w:cnfStyle w:val="000000100000"/>
            </w:pPr>
          </w:p>
        </w:tc>
      </w:tr>
      <w:tr w:rsidR="004D7C2C" w:rsidTr="004D7C2C">
        <w:trPr>
          <w:gridAfter w:val="5"/>
          <w:wAfter w:w="9620" w:type="dxa"/>
        </w:trPr>
        <w:tc>
          <w:tcPr>
            <w:cnfStyle w:val="001000000000"/>
            <w:tcW w:w="2253" w:type="dxa"/>
            <w:shd w:val="clear" w:color="auto" w:fill="FFFFFF" w:themeFill="background1"/>
          </w:tcPr>
          <w:p w:rsidR="004D7C2C" w:rsidRDefault="004D7C2C" w:rsidP="004D7C2C">
            <w:pPr>
              <w:shd w:val="clear" w:color="auto" w:fill="FFFFFF" w:themeFill="background1"/>
            </w:pPr>
            <w:r>
              <w:t>PROMUEVO</w:t>
            </w:r>
          </w:p>
        </w:tc>
        <w:tc>
          <w:tcPr>
            <w:tcW w:w="2260" w:type="dxa"/>
            <w:shd w:val="clear" w:color="auto" w:fill="FFFFFF" w:themeFill="background1"/>
          </w:tcPr>
          <w:p w:rsidR="004D7C2C" w:rsidRDefault="004D7C2C" w:rsidP="004D7C2C">
            <w:pPr>
              <w:shd w:val="clear" w:color="auto" w:fill="FFFFFF" w:themeFill="background1"/>
              <w:cnfStyle w:val="000000000000"/>
            </w:pPr>
            <w:r>
              <w:t>Debates para discutir los resultados de mi investigación y relacionarlos con otros.</w:t>
            </w:r>
          </w:p>
        </w:tc>
        <w:tc>
          <w:tcPr>
            <w:tcW w:w="2261" w:type="dxa"/>
            <w:shd w:val="clear" w:color="auto" w:fill="FFFFFF" w:themeFill="background1"/>
          </w:tcPr>
          <w:p w:rsidR="004D7C2C" w:rsidRDefault="004D7C2C" w:rsidP="004D7C2C">
            <w:pPr>
              <w:shd w:val="clear" w:color="auto" w:fill="FFFFFF" w:themeFill="background1"/>
              <w:cnfStyle w:val="000000000000"/>
            </w:pPr>
          </w:p>
        </w:tc>
        <w:tc>
          <w:tcPr>
            <w:tcW w:w="2261" w:type="dxa"/>
            <w:shd w:val="clear" w:color="auto" w:fill="FFFFFF" w:themeFill="background1"/>
          </w:tcPr>
          <w:p w:rsidR="004D7C2C" w:rsidRDefault="004D7C2C" w:rsidP="004D7C2C">
            <w:pPr>
              <w:shd w:val="clear" w:color="auto" w:fill="FFFFFF" w:themeFill="background1"/>
              <w:cnfStyle w:val="000000000000"/>
            </w:pPr>
          </w:p>
        </w:tc>
        <w:tc>
          <w:tcPr>
            <w:tcW w:w="2261" w:type="dxa"/>
            <w:shd w:val="clear" w:color="auto" w:fill="FFFFFF" w:themeFill="background1"/>
          </w:tcPr>
          <w:p w:rsidR="004D7C2C" w:rsidRDefault="004D7C2C" w:rsidP="004D7C2C">
            <w:pPr>
              <w:shd w:val="clear" w:color="auto" w:fill="FFFFFF" w:themeFill="background1"/>
              <w:cnfStyle w:val="000000000000"/>
            </w:pPr>
          </w:p>
        </w:tc>
        <w:tc>
          <w:tcPr>
            <w:tcW w:w="1924" w:type="dxa"/>
            <w:shd w:val="clear" w:color="auto" w:fill="FFFFFF" w:themeFill="background1"/>
          </w:tcPr>
          <w:p w:rsidR="004D7C2C" w:rsidRDefault="004D7C2C" w:rsidP="004D7C2C">
            <w:pPr>
              <w:shd w:val="clear" w:color="auto" w:fill="FFFFFF" w:themeFill="background1"/>
              <w:cnfStyle w:val="000000000000"/>
            </w:pPr>
            <w:r>
              <w:t>campañas para fomentar la</w:t>
            </w:r>
          </w:p>
          <w:p w:rsidR="004D7C2C" w:rsidRDefault="004D7C2C" w:rsidP="004D7C2C">
            <w:pPr>
              <w:shd w:val="clear" w:color="auto" w:fill="FFFFFF" w:themeFill="background1"/>
              <w:cnfStyle w:val="000000000000"/>
            </w:pPr>
            <w:r>
              <w:t>cultura del pago de impuestos y ejerzo</w:t>
            </w:r>
          </w:p>
          <w:p w:rsidR="004D7C2C" w:rsidRDefault="004D7C2C" w:rsidP="004D7C2C">
            <w:pPr>
              <w:shd w:val="clear" w:color="auto" w:fill="FFFFFF" w:themeFill="background1"/>
              <w:cnfStyle w:val="000000000000"/>
            </w:pPr>
            <w:r>
              <w:t>vigilancia sobre el gasto público en mi</w:t>
            </w:r>
          </w:p>
          <w:p w:rsidR="004D7C2C" w:rsidRDefault="004D7C2C" w:rsidP="004D7C2C">
            <w:pPr>
              <w:shd w:val="clear" w:color="auto" w:fill="FFFFFF" w:themeFill="background1"/>
              <w:cnfStyle w:val="000000000000"/>
            </w:pPr>
            <w:r>
              <w:t>Comunidad.</w:t>
            </w:r>
          </w:p>
        </w:tc>
      </w:tr>
      <w:tr w:rsidR="004D7C2C" w:rsidTr="004D7C2C">
        <w:trPr>
          <w:gridAfter w:val="5"/>
          <w:cnfStyle w:val="000000100000"/>
          <w:wAfter w:w="9620" w:type="dxa"/>
        </w:trPr>
        <w:tc>
          <w:tcPr>
            <w:cnfStyle w:val="001000000000"/>
            <w:tcW w:w="2253" w:type="dxa"/>
            <w:shd w:val="clear" w:color="auto" w:fill="FFFFFF" w:themeFill="background1"/>
          </w:tcPr>
          <w:p w:rsidR="004D7C2C" w:rsidRDefault="004D7C2C" w:rsidP="004D7C2C">
            <w:pPr>
              <w:shd w:val="clear" w:color="auto" w:fill="FFFFFF" w:themeFill="background1"/>
            </w:pPr>
            <w:r>
              <w:t>EXPLICO</w:t>
            </w:r>
          </w:p>
        </w:tc>
        <w:tc>
          <w:tcPr>
            <w:tcW w:w="2260" w:type="dxa"/>
            <w:shd w:val="clear" w:color="auto" w:fill="FFFFFF" w:themeFill="background1"/>
          </w:tcPr>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r>
              <w:t xml:space="preserve">Explico el origen del régimen bipartidista </w:t>
            </w:r>
          </w:p>
          <w:p w:rsidR="004D7C2C" w:rsidRDefault="004D7C2C" w:rsidP="004D7C2C">
            <w:pPr>
              <w:shd w:val="clear" w:color="auto" w:fill="FFFFFF" w:themeFill="background1"/>
              <w:cnfStyle w:val="000000100000"/>
            </w:pPr>
            <w:r>
              <w:t>En Colombia.</w:t>
            </w:r>
          </w:p>
          <w:p w:rsidR="004D7C2C" w:rsidRDefault="004D7C2C" w:rsidP="004D7C2C">
            <w:pPr>
              <w:shd w:val="clear" w:color="auto" w:fill="FFFFFF" w:themeFill="background1"/>
              <w:cnfStyle w:val="000000100000"/>
            </w:pPr>
            <w:r w:rsidRPr="00B86F13">
              <w:t>El surgimiento de la guerrilla, el paramilitarismo y el narco</w:t>
            </w:r>
            <w:r>
              <w:t>tráﬁ</w:t>
            </w:r>
            <w:r w:rsidRPr="00B86F13">
              <w:t>co en Colombia.</w:t>
            </w:r>
          </w:p>
        </w:tc>
        <w:tc>
          <w:tcPr>
            <w:tcW w:w="2261" w:type="dxa"/>
            <w:shd w:val="clear" w:color="auto" w:fill="FFFFFF" w:themeFill="background1"/>
          </w:tcPr>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p>
        </w:tc>
        <w:tc>
          <w:tcPr>
            <w:tcW w:w="1924" w:type="dxa"/>
            <w:shd w:val="clear" w:color="auto" w:fill="FFFFFF" w:themeFill="background1"/>
          </w:tcPr>
          <w:p w:rsidR="004D7C2C" w:rsidRDefault="004D7C2C" w:rsidP="004D7C2C">
            <w:pPr>
              <w:shd w:val="clear" w:color="auto" w:fill="FFFFFF" w:themeFill="background1"/>
              <w:cnfStyle w:val="000000100000"/>
            </w:pPr>
          </w:p>
        </w:tc>
      </w:tr>
      <w:tr w:rsidR="004D7C2C" w:rsidTr="004D7C2C">
        <w:trPr>
          <w:gridAfter w:val="5"/>
          <w:wAfter w:w="9620" w:type="dxa"/>
        </w:trPr>
        <w:tc>
          <w:tcPr>
            <w:cnfStyle w:val="001000000000"/>
            <w:tcW w:w="2253" w:type="dxa"/>
            <w:shd w:val="clear" w:color="auto" w:fill="FFFFFF" w:themeFill="background1"/>
          </w:tcPr>
          <w:p w:rsidR="004D7C2C" w:rsidRDefault="004D7C2C" w:rsidP="004D7C2C">
            <w:pPr>
              <w:shd w:val="clear" w:color="auto" w:fill="FFFFFF" w:themeFill="background1"/>
            </w:pPr>
            <w:r>
              <w:t>ANALIZO Y DESCRIBO</w:t>
            </w:r>
          </w:p>
        </w:tc>
        <w:tc>
          <w:tcPr>
            <w:tcW w:w="2260" w:type="dxa"/>
            <w:shd w:val="clear" w:color="auto" w:fill="FFFFFF" w:themeFill="background1"/>
          </w:tcPr>
          <w:p w:rsidR="004D7C2C" w:rsidRDefault="004D7C2C" w:rsidP="004D7C2C">
            <w:pPr>
              <w:shd w:val="clear" w:color="auto" w:fill="FFFFFF" w:themeFill="background1"/>
              <w:cnfStyle w:val="000000000000"/>
            </w:pPr>
          </w:p>
        </w:tc>
        <w:tc>
          <w:tcPr>
            <w:tcW w:w="2261" w:type="dxa"/>
            <w:shd w:val="clear" w:color="auto" w:fill="FFFFFF" w:themeFill="background1"/>
          </w:tcPr>
          <w:p w:rsidR="004D7C2C" w:rsidRDefault="004D7C2C" w:rsidP="004D7C2C">
            <w:pPr>
              <w:shd w:val="clear" w:color="auto" w:fill="FFFFFF" w:themeFill="background1"/>
              <w:cnfStyle w:val="000000000000"/>
            </w:pPr>
            <w:r>
              <w:t xml:space="preserve">algunas dictaduras en </w:t>
            </w:r>
          </w:p>
          <w:p w:rsidR="004D7C2C" w:rsidRDefault="004D7C2C" w:rsidP="004D7C2C">
            <w:pPr>
              <w:shd w:val="clear" w:color="auto" w:fill="FFFFFF" w:themeFill="background1"/>
              <w:cnfStyle w:val="000000000000"/>
            </w:pPr>
            <w:r>
              <w:t>América Latina a lo largo del siglo XX.</w:t>
            </w:r>
          </w:p>
          <w:p w:rsidR="004D7C2C" w:rsidRDefault="004D7C2C" w:rsidP="004D7C2C">
            <w:pPr>
              <w:shd w:val="clear" w:color="auto" w:fill="FFFFFF" w:themeFill="background1"/>
              <w:cnfStyle w:val="000000000000"/>
            </w:pPr>
            <w:r>
              <w:t xml:space="preserve">algunas revoluciones en </w:t>
            </w:r>
          </w:p>
          <w:p w:rsidR="004D7C2C" w:rsidRDefault="004D7C2C" w:rsidP="004D7C2C">
            <w:pPr>
              <w:shd w:val="clear" w:color="auto" w:fill="FFFFFF" w:themeFill="background1"/>
              <w:cnfStyle w:val="000000000000"/>
            </w:pPr>
            <w:r>
              <w:t>América Latina a lo largo del siglo XX.</w:t>
            </w:r>
          </w:p>
        </w:tc>
        <w:tc>
          <w:tcPr>
            <w:tcW w:w="2261" w:type="dxa"/>
            <w:shd w:val="clear" w:color="auto" w:fill="FFFFFF" w:themeFill="background1"/>
          </w:tcPr>
          <w:p w:rsidR="004D7C2C" w:rsidRDefault="004D7C2C" w:rsidP="004D7C2C">
            <w:pPr>
              <w:shd w:val="clear" w:color="auto" w:fill="FFFFFF" w:themeFill="background1"/>
              <w:cnfStyle w:val="000000000000"/>
            </w:pPr>
          </w:p>
        </w:tc>
        <w:tc>
          <w:tcPr>
            <w:tcW w:w="2261" w:type="dxa"/>
            <w:shd w:val="clear" w:color="auto" w:fill="FFFFFF" w:themeFill="background1"/>
          </w:tcPr>
          <w:p w:rsidR="004D7C2C" w:rsidRDefault="004D7C2C" w:rsidP="004D7C2C">
            <w:pPr>
              <w:shd w:val="clear" w:color="auto" w:fill="FFFFFF" w:themeFill="background1"/>
              <w:cnfStyle w:val="000000000000"/>
            </w:pPr>
          </w:p>
        </w:tc>
        <w:tc>
          <w:tcPr>
            <w:tcW w:w="1924" w:type="dxa"/>
            <w:shd w:val="clear" w:color="auto" w:fill="FFFFFF" w:themeFill="background1"/>
          </w:tcPr>
          <w:p w:rsidR="004D7C2C" w:rsidRDefault="004D7C2C" w:rsidP="004D7C2C">
            <w:pPr>
              <w:shd w:val="clear" w:color="auto" w:fill="FFFFFF" w:themeFill="background1"/>
              <w:cnfStyle w:val="000000000000"/>
            </w:pPr>
          </w:p>
        </w:tc>
      </w:tr>
      <w:tr w:rsidR="004D7C2C" w:rsidTr="004D7C2C">
        <w:trPr>
          <w:gridAfter w:val="5"/>
          <w:cnfStyle w:val="000000100000"/>
          <w:wAfter w:w="9620" w:type="dxa"/>
        </w:trPr>
        <w:tc>
          <w:tcPr>
            <w:cnfStyle w:val="001000000000"/>
            <w:tcW w:w="2253" w:type="dxa"/>
            <w:shd w:val="clear" w:color="auto" w:fill="FFFFFF" w:themeFill="background1"/>
          </w:tcPr>
          <w:p w:rsidR="004D7C2C" w:rsidRDefault="004D7C2C" w:rsidP="004D7C2C">
            <w:pPr>
              <w:shd w:val="clear" w:color="auto" w:fill="FFFFFF" w:themeFill="background1"/>
            </w:pPr>
            <w:r>
              <w:lastRenderedPageBreak/>
              <w:t>IDENTIFICO</w:t>
            </w:r>
          </w:p>
        </w:tc>
        <w:tc>
          <w:tcPr>
            <w:tcW w:w="2260" w:type="dxa"/>
            <w:shd w:val="clear" w:color="auto" w:fill="FFFFFF" w:themeFill="background1"/>
          </w:tcPr>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r w:rsidRPr="00B86F13">
              <w:t>las causas, características y consecuencias del Frente Nacional</w:t>
            </w:r>
            <w:r>
              <w:t>.</w:t>
            </w:r>
          </w:p>
          <w:p w:rsidR="004D7C2C" w:rsidRDefault="004D7C2C" w:rsidP="004D7C2C">
            <w:pPr>
              <w:shd w:val="clear" w:color="auto" w:fill="FFFFFF" w:themeFill="background1"/>
              <w:cnfStyle w:val="000000100000"/>
            </w:pPr>
          </w:p>
          <w:p w:rsidR="004D7C2C" w:rsidRDefault="004D7C2C" w:rsidP="004D7C2C">
            <w:pPr>
              <w:shd w:val="clear" w:color="auto" w:fill="FFFFFF" w:themeFill="background1"/>
              <w:cnfStyle w:val="000000100000"/>
            </w:pPr>
          </w:p>
          <w:p w:rsidR="004D7C2C" w:rsidRDefault="004D7C2C" w:rsidP="004D7C2C">
            <w:pPr>
              <w:shd w:val="clear" w:color="auto" w:fill="FFFFFF" w:themeFill="background1"/>
              <w:cnfStyle w:val="000000100000"/>
            </w:pPr>
          </w:p>
          <w:p w:rsidR="004D7C2C" w:rsidRDefault="004D7C2C" w:rsidP="004D7C2C">
            <w:pPr>
              <w:shd w:val="clear" w:color="auto" w:fill="FFFFFF" w:themeFill="background1"/>
              <w:cnfStyle w:val="000000100000"/>
            </w:pPr>
          </w:p>
          <w:p w:rsidR="004D7C2C" w:rsidRDefault="004D7C2C" w:rsidP="004D7C2C">
            <w:pPr>
              <w:shd w:val="clear" w:color="auto" w:fill="FFFFFF" w:themeFill="background1"/>
              <w:cnfStyle w:val="000000100000"/>
            </w:pPr>
          </w:p>
          <w:p w:rsidR="004D7C2C" w:rsidRDefault="004D7C2C" w:rsidP="004D7C2C">
            <w:pPr>
              <w:shd w:val="clear" w:color="auto" w:fill="FFFFFF" w:themeFill="background1"/>
              <w:cnfStyle w:val="000000100000"/>
            </w:pPr>
          </w:p>
          <w:p w:rsidR="004D7C2C" w:rsidRDefault="004D7C2C" w:rsidP="004D7C2C">
            <w:pPr>
              <w:shd w:val="clear" w:color="auto" w:fill="FFFFFF" w:themeFill="background1"/>
              <w:cnfStyle w:val="000000100000"/>
            </w:pPr>
          </w:p>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r>
              <w:t>Los principales postulados</w:t>
            </w:r>
          </w:p>
          <w:p w:rsidR="004D7C2C" w:rsidRDefault="004D7C2C" w:rsidP="004D7C2C">
            <w:pPr>
              <w:shd w:val="clear" w:color="auto" w:fill="FFFFFF" w:themeFill="background1"/>
              <w:cnfStyle w:val="000000100000"/>
            </w:pPr>
            <w:r>
              <w:t>del liberalismo clásico, el socialismo,</w:t>
            </w:r>
          </w:p>
          <w:p w:rsidR="004D7C2C" w:rsidRDefault="004D7C2C" w:rsidP="004D7C2C">
            <w:pPr>
              <w:shd w:val="clear" w:color="auto" w:fill="FFFFFF" w:themeFill="background1"/>
              <w:cnfStyle w:val="000000100000"/>
            </w:pPr>
            <w:r>
              <w:t>el marxismo-leninismo… y analizo la</w:t>
            </w:r>
          </w:p>
          <w:p w:rsidR="004D7C2C" w:rsidRDefault="004D7C2C" w:rsidP="004D7C2C">
            <w:pPr>
              <w:shd w:val="clear" w:color="auto" w:fill="FFFFFF" w:themeFill="background1"/>
              <w:cnfStyle w:val="000000100000"/>
            </w:pPr>
            <w:r>
              <w:t>Vigencia actual de algunos de ellos.</w:t>
            </w:r>
          </w:p>
          <w:p w:rsidR="004D7C2C" w:rsidRDefault="004D7C2C" w:rsidP="004D7C2C">
            <w:pPr>
              <w:shd w:val="clear" w:color="auto" w:fill="FFFFFF" w:themeFill="background1"/>
              <w:cnfStyle w:val="000000100000"/>
            </w:pPr>
          </w:p>
          <w:p w:rsidR="004D7C2C" w:rsidRDefault="004D7C2C" w:rsidP="004D7C2C">
            <w:pPr>
              <w:shd w:val="clear" w:color="auto" w:fill="FFFFFF" w:themeFill="background1"/>
              <w:cnfStyle w:val="000000100000"/>
            </w:pPr>
            <w:r>
              <w:t>Algunos factores que han</w:t>
            </w:r>
          </w:p>
          <w:p w:rsidR="004D7C2C" w:rsidRDefault="004D7C2C" w:rsidP="004D7C2C">
            <w:pPr>
              <w:shd w:val="clear" w:color="auto" w:fill="FFFFFF" w:themeFill="background1"/>
              <w:cnfStyle w:val="000000100000"/>
            </w:pPr>
            <w:r>
              <w:t>dado origen a las nuevas formas de</w:t>
            </w:r>
          </w:p>
          <w:p w:rsidR="004D7C2C" w:rsidRDefault="004D7C2C" w:rsidP="004D7C2C">
            <w:pPr>
              <w:shd w:val="clear" w:color="auto" w:fill="FFFFFF" w:themeFill="background1"/>
              <w:cnfStyle w:val="000000100000"/>
            </w:pPr>
            <w:r>
              <w:t>organización de la economía mundial</w:t>
            </w:r>
          </w:p>
          <w:p w:rsidR="004D7C2C" w:rsidRDefault="004D7C2C" w:rsidP="004D7C2C">
            <w:pPr>
              <w:shd w:val="clear" w:color="auto" w:fill="FFFFFF" w:themeFill="background1"/>
              <w:cnfStyle w:val="000000100000"/>
            </w:pPr>
            <w:r>
              <w:t>(bloques económicos, tratados de libre</w:t>
            </w:r>
          </w:p>
          <w:p w:rsidR="004D7C2C" w:rsidRDefault="004D7C2C" w:rsidP="004D7C2C">
            <w:pPr>
              <w:shd w:val="clear" w:color="auto" w:fill="FFFFFF" w:themeFill="background1"/>
              <w:cnfStyle w:val="000000100000"/>
            </w:pPr>
            <w:r>
              <w:t>Comercio, áreas de libre comercio...).</w:t>
            </w:r>
          </w:p>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r>
              <w:t xml:space="preserve"> causas y consecuencias de</w:t>
            </w:r>
          </w:p>
          <w:p w:rsidR="004D7C2C" w:rsidRDefault="004D7C2C" w:rsidP="004D7C2C">
            <w:pPr>
              <w:shd w:val="clear" w:color="auto" w:fill="FFFFFF" w:themeFill="background1"/>
              <w:cnfStyle w:val="000000100000"/>
            </w:pPr>
            <w:r>
              <w:t>los procesos de desplazamiento forzado</w:t>
            </w:r>
          </w:p>
          <w:p w:rsidR="004D7C2C" w:rsidRDefault="004D7C2C" w:rsidP="004D7C2C">
            <w:pPr>
              <w:shd w:val="clear" w:color="auto" w:fill="FFFFFF" w:themeFill="background1"/>
              <w:cnfStyle w:val="000000100000"/>
            </w:pPr>
            <w:r>
              <w:t>de poblaciones y reconozco los derechos</w:t>
            </w:r>
          </w:p>
          <w:p w:rsidR="004D7C2C" w:rsidRDefault="004D7C2C" w:rsidP="004D7C2C">
            <w:pPr>
              <w:shd w:val="clear" w:color="auto" w:fill="FFFFFF" w:themeFill="background1"/>
              <w:cnfStyle w:val="000000100000"/>
            </w:pPr>
            <w:r>
              <w:t>Que protegen a estas personas.</w:t>
            </w:r>
          </w:p>
          <w:p w:rsidR="004D7C2C" w:rsidRDefault="004D7C2C" w:rsidP="004D7C2C">
            <w:pPr>
              <w:shd w:val="clear" w:color="auto" w:fill="FFFFFF" w:themeFill="background1"/>
              <w:cnfStyle w:val="000000100000"/>
            </w:pPr>
          </w:p>
          <w:p w:rsidR="004D7C2C" w:rsidRDefault="004D7C2C" w:rsidP="004D7C2C">
            <w:pPr>
              <w:shd w:val="clear" w:color="auto" w:fill="FFFFFF" w:themeFill="background1"/>
              <w:cnfStyle w:val="000000100000"/>
            </w:pPr>
            <w:r>
              <w:t xml:space="preserve"> las organizaciones internacionales</w:t>
            </w:r>
          </w:p>
          <w:p w:rsidR="004D7C2C" w:rsidRDefault="004D7C2C" w:rsidP="004D7C2C">
            <w:pPr>
              <w:shd w:val="clear" w:color="auto" w:fill="FFFFFF" w:themeFill="background1"/>
              <w:cnfStyle w:val="000000100000"/>
            </w:pPr>
            <w:r>
              <w:t>que surgieron a lo largo</w:t>
            </w:r>
          </w:p>
          <w:p w:rsidR="004D7C2C" w:rsidRDefault="004D7C2C" w:rsidP="004D7C2C">
            <w:pPr>
              <w:shd w:val="clear" w:color="auto" w:fill="FFFFFF" w:themeFill="background1"/>
              <w:cnfStyle w:val="000000100000"/>
            </w:pPr>
            <w:r>
              <w:t>del siglo XX (ONU, OEA…) y evalúo</w:t>
            </w:r>
          </w:p>
          <w:p w:rsidR="004D7C2C" w:rsidRDefault="004D7C2C" w:rsidP="004D7C2C">
            <w:pPr>
              <w:shd w:val="clear" w:color="auto" w:fill="FFFFFF" w:themeFill="background1"/>
              <w:cnfStyle w:val="000000100000"/>
            </w:pPr>
            <w:r>
              <w:t>el impacto de su gestión en el ámbito</w:t>
            </w:r>
          </w:p>
          <w:p w:rsidR="004D7C2C" w:rsidRDefault="004D7C2C" w:rsidP="004D7C2C">
            <w:pPr>
              <w:shd w:val="clear" w:color="auto" w:fill="FFFFFF" w:themeFill="background1"/>
              <w:cnfStyle w:val="000000100000"/>
            </w:pPr>
            <w:r>
              <w:t>nacional e internacional.</w:t>
            </w:r>
          </w:p>
          <w:p w:rsidR="004D7C2C" w:rsidRDefault="004D7C2C" w:rsidP="004D7C2C">
            <w:pPr>
              <w:shd w:val="clear" w:color="auto" w:fill="FFFFFF" w:themeFill="background1"/>
              <w:cnfStyle w:val="000000100000"/>
            </w:pPr>
          </w:p>
          <w:p w:rsidR="004D7C2C" w:rsidRDefault="004D7C2C" w:rsidP="004D7C2C">
            <w:pPr>
              <w:shd w:val="clear" w:color="auto" w:fill="FFFFFF" w:themeFill="background1"/>
              <w:cnfStyle w:val="000000100000"/>
            </w:pPr>
            <w:r>
              <w:t xml:space="preserve"> las funciones que cumplen</w:t>
            </w:r>
          </w:p>
          <w:p w:rsidR="004D7C2C" w:rsidRDefault="004D7C2C" w:rsidP="004D7C2C">
            <w:pPr>
              <w:shd w:val="clear" w:color="auto" w:fill="FFFFFF" w:themeFill="background1"/>
              <w:cnfStyle w:val="000000100000"/>
            </w:pPr>
            <w:r>
              <w:t>las oficinas de vigilancia y control</w:t>
            </w:r>
          </w:p>
          <w:p w:rsidR="004D7C2C" w:rsidRDefault="004D7C2C" w:rsidP="004D7C2C">
            <w:pPr>
              <w:shd w:val="clear" w:color="auto" w:fill="FFFFFF" w:themeFill="background1"/>
              <w:cnfStyle w:val="000000100000"/>
            </w:pPr>
            <w:r>
              <w:t>Del Estado.</w:t>
            </w:r>
          </w:p>
          <w:p w:rsidR="004D7C2C" w:rsidRDefault="004D7C2C" w:rsidP="004D7C2C">
            <w:pPr>
              <w:shd w:val="clear" w:color="auto" w:fill="FFFFFF" w:themeFill="background1"/>
              <w:cnfStyle w:val="000000100000"/>
            </w:pPr>
          </w:p>
          <w:p w:rsidR="004D7C2C" w:rsidRDefault="004D7C2C" w:rsidP="004D7C2C">
            <w:pPr>
              <w:shd w:val="clear" w:color="auto" w:fill="FFFFFF" w:themeFill="background1"/>
              <w:cnfStyle w:val="000000100000"/>
            </w:pPr>
            <w:r>
              <w:t xml:space="preserve"> mecanismos e instituciones</w:t>
            </w:r>
          </w:p>
          <w:p w:rsidR="004D7C2C" w:rsidRDefault="004D7C2C" w:rsidP="004D7C2C">
            <w:pPr>
              <w:shd w:val="clear" w:color="auto" w:fill="FFFFFF" w:themeFill="background1"/>
              <w:cnfStyle w:val="000000100000"/>
            </w:pPr>
            <w:r>
              <w:t>constitucionales que protegen</w:t>
            </w:r>
          </w:p>
          <w:p w:rsidR="004D7C2C" w:rsidRDefault="004D7C2C" w:rsidP="004D7C2C">
            <w:pPr>
              <w:shd w:val="clear" w:color="auto" w:fill="FFFFFF" w:themeFill="background1"/>
              <w:cnfStyle w:val="000000100000"/>
            </w:pPr>
            <w:r>
              <w:lastRenderedPageBreak/>
              <w:t>los derechos fundamentales de los</w:t>
            </w:r>
          </w:p>
          <w:p w:rsidR="004D7C2C" w:rsidRDefault="004D7C2C" w:rsidP="004D7C2C">
            <w:pPr>
              <w:shd w:val="clear" w:color="auto" w:fill="FFFFFF" w:themeFill="background1"/>
              <w:cnfStyle w:val="000000100000"/>
            </w:pPr>
            <w:r>
              <w:t>Ciudadanos y las ciudadanas.</w:t>
            </w:r>
          </w:p>
        </w:tc>
        <w:tc>
          <w:tcPr>
            <w:tcW w:w="1924" w:type="dxa"/>
            <w:shd w:val="clear" w:color="auto" w:fill="FFFFFF" w:themeFill="background1"/>
          </w:tcPr>
          <w:p w:rsidR="004D7C2C" w:rsidRDefault="004D7C2C" w:rsidP="004D7C2C">
            <w:pPr>
              <w:shd w:val="clear" w:color="auto" w:fill="FFFFFF" w:themeFill="background1"/>
              <w:cnfStyle w:val="000000100000"/>
            </w:pPr>
          </w:p>
        </w:tc>
      </w:tr>
      <w:tr w:rsidR="004D7C2C" w:rsidTr="004D7C2C">
        <w:trPr>
          <w:gridAfter w:val="5"/>
          <w:wAfter w:w="9620" w:type="dxa"/>
        </w:trPr>
        <w:tc>
          <w:tcPr>
            <w:cnfStyle w:val="001000000000"/>
            <w:tcW w:w="2253" w:type="dxa"/>
            <w:shd w:val="clear" w:color="auto" w:fill="FFFFFF" w:themeFill="background1"/>
          </w:tcPr>
          <w:p w:rsidR="004D7C2C" w:rsidRDefault="004D7C2C" w:rsidP="004D7C2C">
            <w:pPr>
              <w:shd w:val="clear" w:color="auto" w:fill="FFFFFF" w:themeFill="background1"/>
            </w:pPr>
            <w:r>
              <w:lastRenderedPageBreak/>
              <w:t>IDENTIFICO Y ANALIZO</w:t>
            </w:r>
          </w:p>
        </w:tc>
        <w:tc>
          <w:tcPr>
            <w:tcW w:w="2260" w:type="dxa"/>
            <w:shd w:val="clear" w:color="auto" w:fill="FFFFFF" w:themeFill="background1"/>
          </w:tcPr>
          <w:p w:rsidR="004D7C2C" w:rsidRDefault="004D7C2C" w:rsidP="004D7C2C">
            <w:pPr>
              <w:shd w:val="clear" w:color="auto" w:fill="FFFFFF" w:themeFill="background1"/>
              <w:cnfStyle w:val="000000000000"/>
            </w:pPr>
          </w:p>
        </w:tc>
        <w:tc>
          <w:tcPr>
            <w:tcW w:w="2261" w:type="dxa"/>
            <w:shd w:val="clear" w:color="auto" w:fill="FFFFFF" w:themeFill="background1"/>
          </w:tcPr>
          <w:p w:rsidR="004D7C2C" w:rsidRDefault="004D7C2C" w:rsidP="004D7C2C">
            <w:pPr>
              <w:shd w:val="clear" w:color="auto" w:fill="FFFFFF" w:themeFill="background1"/>
              <w:cnfStyle w:val="000000000000"/>
            </w:pPr>
            <w:r>
              <w:t xml:space="preserve">las diferentes formas </w:t>
            </w:r>
          </w:p>
          <w:p w:rsidR="004D7C2C" w:rsidRDefault="004D7C2C" w:rsidP="004D7C2C">
            <w:pPr>
              <w:shd w:val="clear" w:color="auto" w:fill="FFFFFF" w:themeFill="background1"/>
              <w:cnfStyle w:val="000000000000"/>
            </w:pPr>
            <w:r>
              <w:t xml:space="preserve">del orden mundial en el siglo XX (Guerra </w:t>
            </w:r>
          </w:p>
          <w:p w:rsidR="004D7C2C" w:rsidRDefault="004D7C2C" w:rsidP="004D7C2C">
            <w:pPr>
              <w:shd w:val="clear" w:color="auto" w:fill="FFFFFF" w:themeFill="background1"/>
              <w:cnfStyle w:val="000000000000"/>
            </w:pPr>
            <w:r>
              <w:t>Fría, globalización, enfrentamiento Oriente-Occidente...)</w:t>
            </w:r>
          </w:p>
          <w:p w:rsidR="004D7C2C" w:rsidRDefault="004D7C2C" w:rsidP="004D7C2C">
            <w:pPr>
              <w:shd w:val="clear" w:color="auto" w:fill="FFFFFF" w:themeFill="background1"/>
              <w:cnfStyle w:val="000000000000"/>
            </w:pPr>
          </w:p>
        </w:tc>
        <w:tc>
          <w:tcPr>
            <w:tcW w:w="2261" w:type="dxa"/>
            <w:shd w:val="clear" w:color="auto" w:fill="FFFFFF" w:themeFill="background1"/>
          </w:tcPr>
          <w:p w:rsidR="004D7C2C" w:rsidRDefault="004D7C2C" w:rsidP="004D7C2C">
            <w:pPr>
              <w:shd w:val="clear" w:color="auto" w:fill="FFFFFF" w:themeFill="background1"/>
              <w:cnfStyle w:val="000000000000"/>
            </w:pPr>
            <w:r>
              <w:t xml:space="preserve"> las consecuencias</w:t>
            </w:r>
          </w:p>
          <w:p w:rsidR="004D7C2C" w:rsidRDefault="004D7C2C" w:rsidP="004D7C2C">
            <w:pPr>
              <w:shd w:val="clear" w:color="auto" w:fill="FFFFFF" w:themeFill="background1"/>
              <w:cnfStyle w:val="000000000000"/>
            </w:pPr>
            <w:r>
              <w:t>sociales, económicas, políticas y culturales</w:t>
            </w:r>
          </w:p>
          <w:p w:rsidR="004D7C2C" w:rsidRDefault="004D7C2C" w:rsidP="004D7C2C">
            <w:pPr>
              <w:shd w:val="clear" w:color="auto" w:fill="FFFFFF" w:themeFill="background1"/>
              <w:cnfStyle w:val="000000000000"/>
            </w:pPr>
            <w:r>
              <w:t>de los procesos de concentración</w:t>
            </w:r>
          </w:p>
          <w:p w:rsidR="004D7C2C" w:rsidRDefault="004D7C2C" w:rsidP="004D7C2C">
            <w:pPr>
              <w:shd w:val="clear" w:color="auto" w:fill="FFFFFF" w:themeFill="background1"/>
              <w:cnfStyle w:val="000000000000"/>
            </w:pPr>
            <w:r>
              <w:t>de la población en los centros urbanos</w:t>
            </w:r>
          </w:p>
          <w:p w:rsidR="004D7C2C" w:rsidRDefault="004D7C2C" w:rsidP="004D7C2C">
            <w:pPr>
              <w:shd w:val="clear" w:color="auto" w:fill="FFFFFF" w:themeFill="background1"/>
              <w:cnfStyle w:val="000000000000"/>
            </w:pPr>
            <w:r>
              <w:t>y abandono del campo.</w:t>
            </w:r>
          </w:p>
        </w:tc>
        <w:tc>
          <w:tcPr>
            <w:tcW w:w="2261" w:type="dxa"/>
            <w:shd w:val="clear" w:color="auto" w:fill="FFFFFF" w:themeFill="background1"/>
          </w:tcPr>
          <w:p w:rsidR="004D7C2C" w:rsidRDefault="004D7C2C" w:rsidP="004D7C2C">
            <w:pPr>
              <w:shd w:val="clear" w:color="auto" w:fill="FFFFFF" w:themeFill="background1"/>
              <w:cnfStyle w:val="000000000000"/>
            </w:pPr>
          </w:p>
        </w:tc>
        <w:tc>
          <w:tcPr>
            <w:tcW w:w="1924" w:type="dxa"/>
            <w:shd w:val="clear" w:color="auto" w:fill="FFFFFF" w:themeFill="background1"/>
          </w:tcPr>
          <w:p w:rsidR="004D7C2C" w:rsidRDefault="004D7C2C" w:rsidP="004D7C2C">
            <w:pPr>
              <w:shd w:val="clear" w:color="auto" w:fill="FFFFFF" w:themeFill="background1"/>
              <w:cnfStyle w:val="000000000000"/>
            </w:pPr>
          </w:p>
        </w:tc>
      </w:tr>
      <w:tr w:rsidR="004D7C2C" w:rsidTr="004D7C2C">
        <w:trPr>
          <w:gridAfter w:val="5"/>
          <w:cnfStyle w:val="000000100000"/>
          <w:wAfter w:w="9620" w:type="dxa"/>
        </w:trPr>
        <w:tc>
          <w:tcPr>
            <w:cnfStyle w:val="001000000000"/>
            <w:tcW w:w="2253" w:type="dxa"/>
            <w:shd w:val="clear" w:color="auto" w:fill="FFFFFF" w:themeFill="background1"/>
          </w:tcPr>
          <w:p w:rsidR="004D7C2C" w:rsidRDefault="004D7C2C" w:rsidP="004D7C2C">
            <w:pPr>
              <w:shd w:val="clear" w:color="auto" w:fill="FFFFFF" w:themeFill="background1"/>
            </w:pPr>
            <w:r>
              <w:t>RECONOZCO</w:t>
            </w:r>
          </w:p>
        </w:tc>
        <w:tc>
          <w:tcPr>
            <w:tcW w:w="2260" w:type="dxa"/>
            <w:shd w:val="clear" w:color="auto" w:fill="FFFFFF" w:themeFill="background1"/>
          </w:tcPr>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r>
              <w:t xml:space="preserve">El cambio en la posición de la </w:t>
            </w:r>
          </w:p>
          <w:p w:rsidR="004D7C2C" w:rsidRDefault="004D7C2C" w:rsidP="004D7C2C">
            <w:pPr>
              <w:shd w:val="clear" w:color="auto" w:fill="FFFFFF" w:themeFill="background1"/>
              <w:cnfStyle w:val="000000100000"/>
            </w:pPr>
            <w:r>
              <w:t xml:space="preserve">mujer en el mundo y en Colombia a lo largo </w:t>
            </w:r>
          </w:p>
          <w:p w:rsidR="004D7C2C" w:rsidRDefault="004D7C2C" w:rsidP="004D7C2C">
            <w:pPr>
              <w:shd w:val="clear" w:color="auto" w:fill="FFFFFF" w:themeFill="background1"/>
              <w:cnfStyle w:val="000000100000"/>
            </w:pPr>
            <w:r>
              <w:t xml:space="preserve">del siglo XX y su incidencia en el desarrollo </w:t>
            </w:r>
          </w:p>
          <w:p w:rsidR="004D7C2C" w:rsidRDefault="004D7C2C" w:rsidP="004D7C2C">
            <w:pPr>
              <w:shd w:val="clear" w:color="auto" w:fill="FFFFFF" w:themeFill="background1"/>
              <w:cnfStyle w:val="000000100000"/>
            </w:pPr>
            <w:r>
              <w:t>político, económico, social, cultural, familiar y personal</w:t>
            </w:r>
          </w:p>
        </w:tc>
        <w:tc>
          <w:tcPr>
            <w:tcW w:w="2261" w:type="dxa"/>
            <w:shd w:val="clear" w:color="auto" w:fill="FFFFFF" w:themeFill="background1"/>
          </w:tcPr>
          <w:p w:rsidR="004D7C2C" w:rsidRDefault="004D7C2C" w:rsidP="004D7C2C">
            <w:pPr>
              <w:shd w:val="clear" w:color="auto" w:fill="FFFFFF" w:themeFill="background1"/>
              <w:cnfStyle w:val="000000100000"/>
            </w:pPr>
            <w:r>
              <w:t xml:space="preserve"> el impacto de la globalización</w:t>
            </w:r>
          </w:p>
          <w:p w:rsidR="004D7C2C" w:rsidRDefault="004D7C2C" w:rsidP="004D7C2C">
            <w:pPr>
              <w:shd w:val="clear" w:color="auto" w:fill="FFFFFF" w:themeFill="background1"/>
              <w:cnfStyle w:val="000000100000"/>
            </w:pPr>
            <w:r>
              <w:t>sobre las distintas economías y</w:t>
            </w:r>
          </w:p>
          <w:p w:rsidR="004D7C2C" w:rsidRDefault="004D7C2C" w:rsidP="004D7C2C">
            <w:pPr>
              <w:shd w:val="clear" w:color="auto" w:fill="FFFFFF" w:themeFill="background1"/>
              <w:cnfStyle w:val="000000100000"/>
            </w:pPr>
            <w:r>
              <w:t>reconozco diferentes reacciones ante</w:t>
            </w:r>
          </w:p>
          <w:p w:rsidR="004D7C2C" w:rsidRDefault="004D7C2C" w:rsidP="004D7C2C">
            <w:pPr>
              <w:shd w:val="clear" w:color="auto" w:fill="FFFFFF" w:themeFill="background1"/>
              <w:cnfStyle w:val="000000100000"/>
            </w:pPr>
            <w:r>
              <w:t>Este fenómeno.</w:t>
            </w:r>
          </w:p>
        </w:tc>
        <w:tc>
          <w:tcPr>
            <w:tcW w:w="2261" w:type="dxa"/>
            <w:shd w:val="clear" w:color="auto" w:fill="FFFFFF" w:themeFill="background1"/>
          </w:tcPr>
          <w:p w:rsidR="004D7C2C" w:rsidRDefault="004D7C2C" w:rsidP="004D7C2C">
            <w:pPr>
              <w:shd w:val="clear" w:color="auto" w:fill="FFFFFF" w:themeFill="background1"/>
              <w:cnfStyle w:val="000000100000"/>
            </w:pPr>
          </w:p>
        </w:tc>
        <w:tc>
          <w:tcPr>
            <w:tcW w:w="1924" w:type="dxa"/>
            <w:shd w:val="clear" w:color="auto" w:fill="FFFFFF" w:themeFill="background1"/>
          </w:tcPr>
          <w:p w:rsidR="004D7C2C" w:rsidRDefault="004D7C2C" w:rsidP="004D7C2C">
            <w:pPr>
              <w:shd w:val="clear" w:color="auto" w:fill="FFFFFF" w:themeFill="background1"/>
              <w:cnfStyle w:val="000000100000"/>
            </w:pPr>
            <w:r>
              <w:t xml:space="preserve"> que los derechos fundamentales</w:t>
            </w:r>
          </w:p>
          <w:p w:rsidR="004D7C2C" w:rsidRDefault="004D7C2C" w:rsidP="004D7C2C">
            <w:pPr>
              <w:shd w:val="clear" w:color="auto" w:fill="FFFFFF" w:themeFill="background1"/>
              <w:cnfStyle w:val="000000100000"/>
            </w:pPr>
            <w:r>
              <w:t>de las personas están por</w:t>
            </w:r>
          </w:p>
          <w:p w:rsidR="004D7C2C" w:rsidRDefault="004D7C2C" w:rsidP="004D7C2C">
            <w:pPr>
              <w:shd w:val="clear" w:color="auto" w:fill="FFFFFF" w:themeFill="background1"/>
              <w:cnfStyle w:val="000000100000"/>
            </w:pPr>
            <w:r>
              <w:t>encima de su género, su fi liación política,</w:t>
            </w:r>
          </w:p>
          <w:p w:rsidR="004D7C2C" w:rsidRDefault="004D7C2C" w:rsidP="004D7C2C">
            <w:pPr>
              <w:shd w:val="clear" w:color="auto" w:fill="FFFFFF" w:themeFill="background1"/>
              <w:cnfStyle w:val="000000100000"/>
            </w:pPr>
            <w:r>
              <w:t>Etnia, religión…</w:t>
            </w:r>
          </w:p>
        </w:tc>
      </w:tr>
      <w:tr w:rsidR="004D7C2C" w:rsidTr="004D7C2C">
        <w:trPr>
          <w:gridAfter w:val="5"/>
          <w:wAfter w:w="9620" w:type="dxa"/>
        </w:trPr>
        <w:tc>
          <w:tcPr>
            <w:cnfStyle w:val="001000000000"/>
            <w:tcW w:w="2253" w:type="dxa"/>
            <w:shd w:val="clear" w:color="auto" w:fill="FFFFFF" w:themeFill="background1"/>
          </w:tcPr>
          <w:p w:rsidR="004D7C2C" w:rsidRDefault="004D7C2C" w:rsidP="004D7C2C">
            <w:pPr>
              <w:shd w:val="clear" w:color="auto" w:fill="FFFFFF" w:themeFill="background1"/>
            </w:pPr>
            <w:r>
              <w:t>IDENTIFICO Y EXPLICO</w:t>
            </w:r>
          </w:p>
        </w:tc>
        <w:tc>
          <w:tcPr>
            <w:tcW w:w="2260" w:type="dxa"/>
            <w:shd w:val="clear" w:color="auto" w:fill="FFFFFF" w:themeFill="background1"/>
          </w:tcPr>
          <w:p w:rsidR="004D7C2C" w:rsidRDefault="004D7C2C" w:rsidP="004D7C2C">
            <w:pPr>
              <w:shd w:val="clear" w:color="auto" w:fill="FFFFFF" w:themeFill="background1"/>
              <w:cnfStyle w:val="000000000000"/>
            </w:pPr>
          </w:p>
        </w:tc>
        <w:tc>
          <w:tcPr>
            <w:tcW w:w="2261" w:type="dxa"/>
            <w:shd w:val="clear" w:color="auto" w:fill="FFFFFF" w:themeFill="background1"/>
          </w:tcPr>
          <w:p w:rsidR="004D7C2C" w:rsidRDefault="004D7C2C" w:rsidP="004D7C2C">
            <w:pPr>
              <w:shd w:val="clear" w:color="auto" w:fill="FFFFFF" w:themeFill="background1"/>
              <w:cnfStyle w:val="000000000000"/>
            </w:pPr>
            <w:r>
              <w:t xml:space="preserve">las luchas de los grupos </w:t>
            </w:r>
          </w:p>
          <w:p w:rsidR="004D7C2C" w:rsidRDefault="004D7C2C" w:rsidP="004D7C2C">
            <w:pPr>
              <w:shd w:val="clear" w:color="auto" w:fill="FFFFFF" w:themeFill="background1"/>
              <w:cnfStyle w:val="000000000000"/>
            </w:pPr>
            <w:r>
              <w:t xml:space="preserve">étnicos en Colombia y América en busca de </w:t>
            </w:r>
          </w:p>
          <w:p w:rsidR="004D7C2C" w:rsidRDefault="004D7C2C" w:rsidP="004D7C2C">
            <w:pPr>
              <w:shd w:val="clear" w:color="auto" w:fill="FFFFFF" w:themeFill="background1"/>
              <w:cnfStyle w:val="000000000000"/>
            </w:pPr>
            <w:r>
              <w:t xml:space="preserve">su reconocimiento social e igualdad de derechos desde comienzos del siglo XX hasta </w:t>
            </w:r>
          </w:p>
          <w:p w:rsidR="004D7C2C" w:rsidRDefault="004D7C2C" w:rsidP="004D7C2C">
            <w:pPr>
              <w:shd w:val="clear" w:color="auto" w:fill="FFFFFF" w:themeFill="background1"/>
              <w:cnfStyle w:val="000000000000"/>
            </w:pPr>
            <w:r>
              <w:lastRenderedPageBreak/>
              <w:t>la actualidad.</w:t>
            </w:r>
          </w:p>
        </w:tc>
        <w:tc>
          <w:tcPr>
            <w:tcW w:w="2261" w:type="dxa"/>
            <w:shd w:val="clear" w:color="auto" w:fill="FFFFFF" w:themeFill="background1"/>
          </w:tcPr>
          <w:p w:rsidR="004D7C2C" w:rsidRDefault="004D7C2C" w:rsidP="004D7C2C">
            <w:pPr>
              <w:shd w:val="clear" w:color="auto" w:fill="FFFFFF" w:themeFill="background1"/>
              <w:cnfStyle w:val="000000000000"/>
            </w:pPr>
          </w:p>
          <w:p w:rsidR="004D7C2C" w:rsidRDefault="004D7C2C" w:rsidP="004D7C2C">
            <w:pPr>
              <w:shd w:val="clear" w:color="auto" w:fill="FFFFFF" w:themeFill="background1"/>
              <w:cnfStyle w:val="000000000000"/>
            </w:pPr>
          </w:p>
        </w:tc>
        <w:tc>
          <w:tcPr>
            <w:tcW w:w="2261" w:type="dxa"/>
            <w:shd w:val="clear" w:color="auto" w:fill="FFFFFF" w:themeFill="background1"/>
          </w:tcPr>
          <w:p w:rsidR="004D7C2C" w:rsidRDefault="004D7C2C" w:rsidP="004D7C2C">
            <w:pPr>
              <w:shd w:val="clear" w:color="auto" w:fill="FFFFFF" w:themeFill="background1"/>
              <w:cnfStyle w:val="000000000000"/>
            </w:pPr>
            <w:r>
              <w:t xml:space="preserve"> algunas consecuencias</w:t>
            </w:r>
          </w:p>
          <w:p w:rsidR="004D7C2C" w:rsidRDefault="004D7C2C" w:rsidP="004D7C2C">
            <w:pPr>
              <w:shd w:val="clear" w:color="auto" w:fill="FFFFFF" w:themeFill="background1"/>
              <w:cnfStyle w:val="000000000000"/>
            </w:pPr>
            <w:r>
              <w:t>De la crisis del bipartidismo.</w:t>
            </w:r>
          </w:p>
        </w:tc>
        <w:tc>
          <w:tcPr>
            <w:tcW w:w="1924" w:type="dxa"/>
            <w:shd w:val="clear" w:color="auto" w:fill="FFFFFF" w:themeFill="background1"/>
          </w:tcPr>
          <w:p w:rsidR="004D7C2C" w:rsidRDefault="004D7C2C" w:rsidP="004D7C2C">
            <w:pPr>
              <w:shd w:val="clear" w:color="auto" w:fill="FFFFFF" w:themeFill="background1"/>
              <w:cnfStyle w:val="000000000000"/>
            </w:pPr>
          </w:p>
        </w:tc>
      </w:tr>
      <w:tr w:rsidR="004D7C2C" w:rsidTr="004D7C2C">
        <w:trPr>
          <w:gridAfter w:val="5"/>
          <w:cnfStyle w:val="000000100000"/>
          <w:wAfter w:w="9620" w:type="dxa"/>
        </w:trPr>
        <w:tc>
          <w:tcPr>
            <w:cnfStyle w:val="001000000000"/>
            <w:tcW w:w="2253" w:type="dxa"/>
            <w:shd w:val="clear" w:color="auto" w:fill="FFFFFF" w:themeFill="background1"/>
          </w:tcPr>
          <w:p w:rsidR="004D7C2C" w:rsidRDefault="004D7C2C" w:rsidP="004D7C2C">
            <w:pPr>
              <w:shd w:val="clear" w:color="auto" w:fill="FFFFFF" w:themeFill="background1"/>
            </w:pPr>
            <w:r>
              <w:lastRenderedPageBreak/>
              <w:t>ESTABLEZCO</w:t>
            </w:r>
          </w:p>
        </w:tc>
        <w:tc>
          <w:tcPr>
            <w:tcW w:w="2260" w:type="dxa"/>
            <w:shd w:val="clear" w:color="auto" w:fill="FFFFFF" w:themeFill="background1"/>
          </w:tcPr>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r>
              <w:t xml:space="preserve">relaciones entre las distintas </w:t>
            </w:r>
          </w:p>
          <w:p w:rsidR="004D7C2C" w:rsidRDefault="004D7C2C" w:rsidP="004D7C2C">
            <w:pPr>
              <w:shd w:val="clear" w:color="auto" w:fill="FFFFFF" w:themeFill="background1"/>
              <w:cnfStyle w:val="000000100000"/>
            </w:pPr>
            <w:r>
              <w:t xml:space="preserve">manifestaciones artísticas y las corrientes </w:t>
            </w:r>
          </w:p>
          <w:p w:rsidR="004D7C2C" w:rsidRDefault="004D7C2C" w:rsidP="004D7C2C">
            <w:pPr>
              <w:shd w:val="clear" w:color="auto" w:fill="FFFFFF" w:themeFill="background1"/>
              <w:cnfStyle w:val="000000100000"/>
            </w:pPr>
            <w:r>
              <w:t>Ideológicas del siglo XX.</w:t>
            </w:r>
          </w:p>
        </w:tc>
        <w:tc>
          <w:tcPr>
            <w:tcW w:w="2261" w:type="dxa"/>
            <w:shd w:val="clear" w:color="auto" w:fill="FFFFFF" w:themeFill="background1"/>
          </w:tcPr>
          <w:p w:rsidR="004D7C2C" w:rsidRDefault="004D7C2C" w:rsidP="004D7C2C">
            <w:pPr>
              <w:shd w:val="clear" w:color="auto" w:fill="FFFFFF" w:themeFill="background1"/>
              <w:cnfStyle w:val="000000100000"/>
            </w:pPr>
            <w:r>
              <w:t xml:space="preserve"> algunas relaciones entre los</w:t>
            </w:r>
          </w:p>
          <w:p w:rsidR="004D7C2C" w:rsidRDefault="004D7C2C" w:rsidP="004D7C2C">
            <w:pPr>
              <w:shd w:val="clear" w:color="auto" w:fill="FFFFFF" w:themeFill="background1"/>
              <w:cnfStyle w:val="000000100000"/>
            </w:pPr>
            <w:r>
              <w:t>diferentes modelos de desarrollo económico</w:t>
            </w:r>
          </w:p>
          <w:p w:rsidR="004D7C2C" w:rsidRDefault="004D7C2C" w:rsidP="004D7C2C">
            <w:pPr>
              <w:shd w:val="clear" w:color="auto" w:fill="FFFFFF" w:themeFill="background1"/>
              <w:cnfStyle w:val="000000100000"/>
            </w:pPr>
            <w:r>
              <w:t>utilizados en Colombia y América</w:t>
            </w:r>
          </w:p>
          <w:p w:rsidR="004D7C2C" w:rsidRDefault="004D7C2C" w:rsidP="004D7C2C">
            <w:pPr>
              <w:shd w:val="clear" w:color="auto" w:fill="FFFFFF" w:themeFill="background1"/>
              <w:cnfStyle w:val="000000100000"/>
            </w:pPr>
            <w:r>
              <w:t>Latina y las ideologías que los sustentan.</w:t>
            </w:r>
          </w:p>
        </w:tc>
        <w:tc>
          <w:tcPr>
            <w:tcW w:w="2261" w:type="dxa"/>
            <w:shd w:val="clear" w:color="auto" w:fill="FFFFFF" w:themeFill="background1"/>
          </w:tcPr>
          <w:p w:rsidR="004D7C2C" w:rsidRDefault="004D7C2C" w:rsidP="004D7C2C">
            <w:pPr>
              <w:shd w:val="clear" w:color="auto" w:fill="FFFFFF" w:themeFill="background1"/>
              <w:cnfStyle w:val="000000100000"/>
            </w:pPr>
          </w:p>
        </w:tc>
        <w:tc>
          <w:tcPr>
            <w:tcW w:w="1924" w:type="dxa"/>
            <w:shd w:val="clear" w:color="auto" w:fill="FFFFFF" w:themeFill="background1"/>
          </w:tcPr>
          <w:p w:rsidR="004D7C2C" w:rsidRDefault="004D7C2C" w:rsidP="004D7C2C">
            <w:pPr>
              <w:shd w:val="clear" w:color="auto" w:fill="FFFFFF" w:themeFill="background1"/>
              <w:cnfStyle w:val="000000100000"/>
            </w:pPr>
          </w:p>
        </w:tc>
      </w:tr>
      <w:tr w:rsidR="004D7C2C" w:rsidTr="004D7C2C">
        <w:trPr>
          <w:gridAfter w:val="5"/>
          <w:wAfter w:w="9620" w:type="dxa"/>
        </w:trPr>
        <w:tc>
          <w:tcPr>
            <w:cnfStyle w:val="001000000000"/>
            <w:tcW w:w="2253" w:type="dxa"/>
            <w:shd w:val="clear" w:color="auto" w:fill="FFFFFF" w:themeFill="background1"/>
          </w:tcPr>
          <w:p w:rsidR="004D7C2C" w:rsidRDefault="004D7C2C" w:rsidP="004D7C2C">
            <w:pPr>
              <w:shd w:val="clear" w:color="auto" w:fill="FFFFFF" w:themeFill="background1"/>
            </w:pPr>
            <w:r>
              <w:t>EXPLICO Y EVALUO</w:t>
            </w:r>
          </w:p>
        </w:tc>
        <w:tc>
          <w:tcPr>
            <w:tcW w:w="2260" w:type="dxa"/>
            <w:shd w:val="clear" w:color="auto" w:fill="FFFFFF" w:themeFill="background1"/>
          </w:tcPr>
          <w:p w:rsidR="004D7C2C" w:rsidRDefault="004D7C2C" w:rsidP="004D7C2C">
            <w:pPr>
              <w:shd w:val="clear" w:color="auto" w:fill="FFFFFF" w:themeFill="background1"/>
              <w:cnfStyle w:val="000000000000"/>
            </w:pPr>
          </w:p>
        </w:tc>
        <w:tc>
          <w:tcPr>
            <w:tcW w:w="2261" w:type="dxa"/>
            <w:shd w:val="clear" w:color="auto" w:fill="FFFFFF" w:themeFill="background1"/>
          </w:tcPr>
          <w:p w:rsidR="004D7C2C" w:rsidRDefault="004D7C2C" w:rsidP="004D7C2C">
            <w:pPr>
              <w:shd w:val="clear" w:color="auto" w:fill="FFFFFF" w:themeFill="background1"/>
              <w:cnfStyle w:val="000000000000"/>
            </w:pPr>
          </w:p>
        </w:tc>
        <w:tc>
          <w:tcPr>
            <w:tcW w:w="2261" w:type="dxa"/>
            <w:shd w:val="clear" w:color="auto" w:fill="FFFFFF" w:themeFill="background1"/>
          </w:tcPr>
          <w:p w:rsidR="004D7C2C" w:rsidRDefault="004D7C2C" w:rsidP="004D7C2C">
            <w:pPr>
              <w:shd w:val="clear" w:color="auto" w:fill="FFFFFF" w:themeFill="background1"/>
              <w:cnfStyle w:val="000000000000"/>
            </w:pPr>
            <w:r>
              <w:t xml:space="preserve"> el impacto del desarrollo</w:t>
            </w:r>
          </w:p>
          <w:p w:rsidR="004D7C2C" w:rsidRDefault="004D7C2C" w:rsidP="004D7C2C">
            <w:pPr>
              <w:shd w:val="clear" w:color="auto" w:fill="FFFFFF" w:themeFill="background1"/>
              <w:cnfStyle w:val="000000000000"/>
            </w:pPr>
            <w:r>
              <w:t>industrial y tecnológico sobre el</w:t>
            </w:r>
          </w:p>
          <w:p w:rsidR="004D7C2C" w:rsidRDefault="004D7C2C" w:rsidP="004D7C2C">
            <w:pPr>
              <w:shd w:val="clear" w:color="auto" w:fill="FFFFFF" w:themeFill="background1"/>
              <w:cnfStyle w:val="000000000000"/>
            </w:pPr>
            <w:r>
              <w:t>Medio ambiente y el ser humano.</w:t>
            </w:r>
          </w:p>
        </w:tc>
        <w:tc>
          <w:tcPr>
            <w:tcW w:w="2261" w:type="dxa"/>
            <w:shd w:val="clear" w:color="auto" w:fill="FFFFFF" w:themeFill="background1"/>
          </w:tcPr>
          <w:p w:rsidR="004D7C2C" w:rsidRDefault="004D7C2C" w:rsidP="004D7C2C">
            <w:pPr>
              <w:shd w:val="clear" w:color="auto" w:fill="FFFFFF" w:themeFill="background1"/>
              <w:cnfStyle w:val="000000000000"/>
            </w:pPr>
          </w:p>
        </w:tc>
        <w:tc>
          <w:tcPr>
            <w:tcW w:w="1924" w:type="dxa"/>
            <w:shd w:val="clear" w:color="auto" w:fill="FFFFFF" w:themeFill="background1"/>
          </w:tcPr>
          <w:p w:rsidR="004D7C2C" w:rsidRDefault="004D7C2C" w:rsidP="004D7C2C">
            <w:pPr>
              <w:shd w:val="clear" w:color="auto" w:fill="FFFFFF" w:themeFill="background1"/>
              <w:cnfStyle w:val="000000000000"/>
            </w:pPr>
          </w:p>
        </w:tc>
      </w:tr>
      <w:tr w:rsidR="004D7C2C" w:rsidTr="004D7C2C">
        <w:trPr>
          <w:gridAfter w:val="5"/>
          <w:cnfStyle w:val="000000100000"/>
          <w:wAfter w:w="9620" w:type="dxa"/>
        </w:trPr>
        <w:tc>
          <w:tcPr>
            <w:cnfStyle w:val="001000000000"/>
            <w:tcW w:w="2253" w:type="dxa"/>
            <w:shd w:val="clear" w:color="auto" w:fill="FFFFFF" w:themeFill="background1"/>
          </w:tcPr>
          <w:p w:rsidR="004D7C2C" w:rsidRDefault="004D7C2C" w:rsidP="004D7C2C">
            <w:pPr>
              <w:shd w:val="clear" w:color="auto" w:fill="FFFFFF" w:themeFill="background1"/>
            </w:pPr>
            <w:r>
              <w:t>RECONOZCO</w:t>
            </w:r>
          </w:p>
          <w:p w:rsidR="004D7C2C" w:rsidRDefault="004D7C2C" w:rsidP="004D7C2C">
            <w:pPr>
              <w:shd w:val="clear" w:color="auto" w:fill="FFFFFF" w:themeFill="background1"/>
            </w:pPr>
            <w:r>
              <w:t>Y</w:t>
            </w:r>
          </w:p>
          <w:p w:rsidR="004D7C2C" w:rsidRDefault="004D7C2C" w:rsidP="004D7C2C">
            <w:pPr>
              <w:shd w:val="clear" w:color="auto" w:fill="FFFFFF" w:themeFill="background1"/>
            </w:pPr>
            <w:r>
              <w:t>EXPLICO</w:t>
            </w:r>
          </w:p>
        </w:tc>
        <w:tc>
          <w:tcPr>
            <w:tcW w:w="2260" w:type="dxa"/>
            <w:shd w:val="clear" w:color="auto" w:fill="FFFFFF" w:themeFill="background1"/>
          </w:tcPr>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r>
              <w:t>los cambios y</w:t>
            </w:r>
          </w:p>
          <w:p w:rsidR="004D7C2C" w:rsidRDefault="004D7C2C" w:rsidP="004D7C2C">
            <w:pPr>
              <w:shd w:val="clear" w:color="auto" w:fill="FFFFFF" w:themeFill="background1"/>
              <w:cnfStyle w:val="000000100000"/>
            </w:pPr>
            <w:r>
              <w:t>continuidades en los movimientos</w:t>
            </w:r>
          </w:p>
          <w:p w:rsidR="004D7C2C" w:rsidRDefault="004D7C2C" w:rsidP="004D7C2C">
            <w:pPr>
              <w:shd w:val="clear" w:color="auto" w:fill="FFFFFF" w:themeFill="background1"/>
              <w:cnfStyle w:val="000000100000"/>
            </w:pPr>
            <w:r>
              <w:t>guerrilleros en Colombia desde su</w:t>
            </w:r>
          </w:p>
          <w:p w:rsidR="004D7C2C" w:rsidRDefault="004D7C2C" w:rsidP="004D7C2C">
            <w:pPr>
              <w:shd w:val="clear" w:color="auto" w:fill="FFFFFF" w:themeFill="background1"/>
              <w:cnfStyle w:val="000000100000"/>
            </w:pPr>
            <w:r>
              <w:t>Surgimiento hasta la actualidad.</w:t>
            </w:r>
          </w:p>
        </w:tc>
        <w:tc>
          <w:tcPr>
            <w:tcW w:w="1924" w:type="dxa"/>
            <w:shd w:val="clear" w:color="auto" w:fill="FFFFFF" w:themeFill="background1"/>
          </w:tcPr>
          <w:p w:rsidR="004D7C2C" w:rsidRDefault="004D7C2C" w:rsidP="004D7C2C">
            <w:pPr>
              <w:shd w:val="clear" w:color="auto" w:fill="FFFFFF" w:themeFill="background1"/>
              <w:cnfStyle w:val="000000100000"/>
            </w:pPr>
          </w:p>
        </w:tc>
      </w:tr>
      <w:tr w:rsidR="004D7C2C" w:rsidTr="004D7C2C">
        <w:trPr>
          <w:gridAfter w:val="5"/>
          <w:wAfter w:w="9620" w:type="dxa"/>
        </w:trPr>
        <w:tc>
          <w:tcPr>
            <w:cnfStyle w:val="001000000000"/>
            <w:tcW w:w="2253" w:type="dxa"/>
            <w:shd w:val="clear" w:color="auto" w:fill="FFFFFF" w:themeFill="background1"/>
          </w:tcPr>
          <w:p w:rsidR="004D7C2C" w:rsidRDefault="004D7C2C" w:rsidP="004D7C2C">
            <w:pPr>
              <w:shd w:val="clear" w:color="auto" w:fill="FFFFFF" w:themeFill="background1"/>
            </w:pPr>
            <w:r>
              <w:t>COMPARO</w:t>
            </w:r>
          </w:p>
        </w:tc>
        <w:tc>
          <w:tcPr>
            <w:tcW w:w="2260" w:type="dxa"/>
            <w:shd w:val="clear" w:color="auto" w:fill="FFFFFF" w:themeFill="background1"/>
          </w:tcPr>
          <w:p w:rsidR="004D7C2C" w:rsidRDefault="004D7C2C" w:rsidP="004D7C2C">
            <w:pPr>
              <w:shd w:val="clear" w:color="auto" w:fill="FFFFFF" w:themeFill="background1"/>
              <w:cnfStyle w:val="000000000000"/>
            </w:pPr>
          </w:p>
        </w:tc>
        <w:tc>
          <w:tcPr>
            <w:tcW w:w="2261" w:type="dxa"/>
            <w:shd w:val="clear" w:color="auto" w:fill="FFFFFF" w:themeFill="background1"/>
          </w:tcPr>
          <w:p w:rsidR="004D7C2C" w:rsidRDefault="004D7C2C" w:rsidP="004D7C2C">
            <w:pPr>
              <w:shd w:val="clear" w:color="auto" w:fill="FFFFFF" w:themeFill="background1"/>
              <w:cnfStyle w:val="000000000000"/>
            </w:pPr>
          </w:p>
        </w:tc>
        <w:tc>
          <w:tcPr>
            <w:tcW w:w="2261" w:type="dxa"/>
            <w:shd w:val="clear" w:color="auto" w:fill="FFFFFF" w:themeFill="background1"/>
          </w:tcPr>
          <w:p w:rsidR="004D7C2C" w:rsidRDefault="004D7C2C" w:rsidP="004D7C2C">
            <w:pPr>
              <w:shd w:val="clear" w:color="auto" w:fill="FFFFFF" w:themeFill="background1"/>
              <w:cnfStyle w:val="000000000000"/>
            </w:pPr>
          </w:p>
        </w:tc>
        <w:tc>
          <w:tcPr>
            <w:tcW w:w="2261" w:type="dxa"/>
            <w:shd w:val="clear" w:color="auto" w:fill="FFFFFF" w:themeFill="background1"/>
          </w:tcPr>
          <w:p w:rsidR="004D7C2C" w:rsidRDefault="004D7C2C" w:rsidP="004D7C2C">
            <w:pPr>
              <w:shd w:val="clear" w:color="auto" w:fill="FFFFFF" w:themeFill="background1"/>
              <w:cnfStyle w:val="000000000000"/>
            </w:pPr>
            <w:r>
              <w:t xml:space="preserve"> diferentes dictaduras y</w:t>
            </w:r>
          </w:p>
          <w:p w:rsidR="004D7C2C" w:rsidRDefault="004D7C2C" w:rsidP="004D7C2C">
            <w:pPr>
              <w:shd w:val="clear" w:color="auto" w:fill="FFFFFF" w:themeFill="background1"/>
              <w:cnfStyle w:val="000000000000"/>
            </w:pPr>
            <w:r>
              <w:t>revoluciones en América Latina y</w:t>
            </w:r>
          </w:p>
          <w:p w:rsidR="004D7C2C" w:rsidRDefault="004D7C2C" w:rsidP="004D7C2C">
            <w:pPr>
              <w:shd w:val="clear" w:color="auto" w:fill="FFFFFF" w:themeFill="background1"/>
              <w:cnfStyle w:val="000000000000"/>
            </w:pPr>
            <w:r>
              <w:t>su impacto en la construcción de la</w:t>
            </w:r>
          </w:p>
          <w:p w:rsidR="004D7C2C" w:rsidRDefault="004D7C2C" w:rsidP="004D7C2C">
            <w:pPr>
              <w:shd w:val="clear" w:color="auto" w:fill="FFFFFF" w:themeFill="background1"/>
              <w:cnfStyle w:val="000000000000"/>
            </w:pPr>
            <w:r>
              <w:t>Democracia.</w:t>
            </w:r>
          </w:p>
        </w:tc>
        <w:tc>
          <w:tcPr>
            <w:tcW w:w="1924" w:type="dxa"/>
            <w:shd w:val="clear" w:color="auto" w:fill="FFFFFF" w:themeFill="background1"/>
          </w:tcPr>
          <w:p w:rsidR="004D7C2C" w:rsidRDefault="004D7C2C" w:rsidP="004D7C2C">
            <w:pPr>
              <w:shd w:val="clear" w:color="auto" w:fill="FFFFFF" w:themeFill="background1"/>
              <w:cnfStyle w:val="000000000000"/>
            </w:pPr>
          </w:p>
        </w:tc>
      </w:tr>
      <w:tr w:rsidR="004D7C2C" w:rsidTr="004D7C2C">
        <w:trPr>
          <w:cnfStyle w:val="000000100000"/>
        </w:trPr>
        <w:tc>
          <w:tcPr>
            <w:cnfStyle w:val="001000000000"/>
            <w:tcW w:w="2253" w:type="dxa"/>
            <w:shd w:val="clear" w:color="auto" w:fill="FFFFFF" w:themeFill="background1"/>
          </w:tcPr>
          <w:p w:rsidR="004D7C2C" w:rsidRDefault="004D7C2C" w:rsidP="004D7C2C">
            <w:pPr>
              <w:shd w:val="clear" w:color="auto" w:fill="FFFFFF" w:themeFill="background1"/>
            </w:pPr>
            <w:r>
              <w:t>RESPETO</w:t>
            </w:r>
          </w:p>
        </w:tc>
        <w:tc>
          <w:tcPr>
            <w:tcW w:w="2260" w:type="dxa"/>
            <w:shd w:val="clear" w:color="auto" w:fill="FFFFFF" w:themeFill="background1"/>
          </w:tcPr>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p>
        </w:tc>
        <w:tc>
          <w:tcPr>
            <w:tcW w:w="1924" w:type="dxa"/>
            <w:shd w:val="clear" w:color="auto" w:fill="FFFFFF" w:themeFill="background1"/>
          </w:tcPr>
          <w:p w:rsidR="004D7C2C" w:rsidRDefault="004D7C2C" w:rsidP="004D7C2C">
            <w:pPr>
              <w:shd w:val="clear" w:color="auto" w:fill="FFFFFF" w:themeFill="background1"/>
              <w:cnfStyle w:val="000000100000"/>
            </w:pPr>
            <w:r>
              <w:t>PROPONGO</w:t>
            </w:r>
          </w:p>
        </w:tc>
        <w:tc>
          <w:tcPr>
            <w:tcW w:w="1924" w:type="dxa"/>
            <w:shd w:val="clear" w:color="auto" w:fill="FFFFFF" w:themeFill="background1"/>
          </w:tcPr>
          <w:p w:rsidR="004D7C2C" w:rsidRDefault="004D7C2C" w:rsidP="004D7C2C">
            <w:pPr>
              <w:shd w:val="clear" w:color="auto" w:fill="FFFFFF" w:themeFill="background1"/>
              <w:cnfStyle w:val="000000100000"/>
            </w:pPr>
          </w:p>
        </w:tc>
        <w:tc>
          <w:tcPr>
            <w:tcW w:w="1924" w:type="dxa"/>
            <w:shd w:val="clear" w:color="auto" w:fill="FFFFFF" w:themeFill="background1"/>
          </w:tcPr>
          <w:p w:rsidR="004D7C2C" w:rsidRDefault="004D7C2C" w:rsidP="004D7C2C">
            <w:pPr>
              <w:shd w:val="clear" w:color="auto" w:fill="FFFFFF" w:themeFill="background1"/>
              <w:cnfStyle w:val="000000100000"/>
            </w:pPr>
          </w:p>
        </w:tc>
        <w:tc>
          <w:tcPr>
            <w:tcW w:w="1924" w:type="dxa"/>
            <w:shd w:val="clear" w:color="auto" w:fill="FFFFFF" w:themeFill="background1"/>
          </w:tcPr>
          <w:p w:rsidR="004D7C2C" w:rsidRDefault="004D7C2C" w:rsidP="004D7C2C">
            <w:pPr>
              <w:shd w:val="clear" w:color="auto" w:fill="FFFFFF" w:themeFill="background1"/>
              <w:cnfStyle w:val="000000100000"/>
            </w:pPr>
          </w:p>
        </w:tc>
        <w:tc>
          <w:tcPr>
            <w:tcW w:w="1924" w:type="dxa"/>
            <w:shd w:val="clear" w:color="auto" w:fill="FFFFFF" w:themeFill="background1"/>
          </w:tcPr>
          <w:p w:rsidR="004D7C2C" w:rsidRDefault="004D7C2C" w:rsidP="004D7C2C">
            <w:pPr>
              <w:shd w:val="clear" w:color="auto" w:fill="FFFFFF" w:themeFill="background1"/>
              <w:cnfStyle w:val="000000100000"/>
            </w:pPr>
          </w:p>
        </w:tc>
        <w:tc>
          <w:tcPr>
            <w:tcW w:w="1924" w:type="dxa"/>
            <w:shd w:val="clear" w:color="auto" w:fill="FFFFFF" w:themeFill="background1"/>
          </w:tcPr>
          <w:p w:rsidR="004D7C2C" w:rsidRDefault="004D7C2C" w:rsidP="004D7C2C">
            <w:pPr>
              <w:shd w:val="clear" w:color="auto" w:fill="FFFFFF" w:themeFill="background1"/>
              <w:cnfStyle w:val="000000100000"/>
            </w:pPr>
            <w:r>
              <w:t xml:space="preserve"> la realización de eventos</w:t>
            </w:r>
          </w:p>
          <w:p w:rsidR="004D7C2C" w:rsidRDefault="004D7C2C" w:rsidP="004D7C2C">
            <w:pPr>
              <w:shd w:val="clear" w:color="auto" w:fill="FFFFFF" w:themeFill="background1"/>
              <w:cnfStyle w:val="000000100000"/>
            </w:pPr>
            <w:r>
              <w:t xml:space="preserve">académicos (foros, </w:t>
            </w:r>
            <w:r>
              <w:lastRenderedPageBreak/>
              <w:t>mesas redondas,</w:t>
            </w:r>
          </w:p>
          <w:p w:rsidR="004D7C2C" w:rsidRDefault="004D7C2C" w:rsidP="004D7C2C">
            <w:pPr>
              <w:shd w:val="clear" w:color="auto" w:fill="FFFFFF" w:themeFill="background1"/>
              <w:cnfStyle w:val="000000100000"/>
            </w:pPr>
            <w:r>
              <w:t>Paneles…).</w:t>
            </w:r>
          </w:p>
        </w:tc>
      </w:tr>
      <w:tr w:rsidR="004D7C2C" w:rsidTr="004D7C2C">
        <w:trPr>
          <w:gridAfter w:val="5"/>
          <w:wAfter w:w="9620" w:type="dxa"/>
        </w:trPr>
        <w:tc>
          <w:tcPr>
            <w:cnfStyle w:val="001000000000"/>
            <w:tcW w:w="2253" w:type="dxa"/>
            <w:shd w:val="clear" w:color="auto" w:fill="FFFFFF" w:themeFill="background1"/>
          </w:tcPr>
          <w:p w:rsidR="004D7C2C" w:rsidRDefault="004D7C2C" w:rsidP="004D7C2C">
            <w:pPr>
              <w:shd w:val="clear" w:color="auto" w:fill="FFFFFF" w:themeFill="background1"/>
            </w:pPr>
            <w:r>
              <w:lastRenderedPageBreak/>
              <w:t>PARTICIPO</w:t>
            </w:r>
          </w:p>
        </w:tc>
        <w:tc>
          <w:tcPr>
            <w:tcW w:w="2260" w:type="dxa"/>
            <w:shd w:val="clear" w:color="auto" w:fill="FFFFFF" w:themeFill="background1"/>
          </w:tcPr>
          <w:p w:rsidR="004D7C2C" w:rsidRDefault="004D7C2C" w:rsidP="004D7C2C">
            <w:pPr>
              <w:shd w:val="clear" w:color="auto" w:fill="FFFFFF" w:themeFill="background1"/>
              <w:cnfStyle w:val="000000000000"/>
            </w:pPr>
          </w:p>
        </w:tc>
        <w:tc>
          <w:tcPr>
            <w:tcW w:w="2261" w:type="dxa"/>
            <w:shd w:val="clear" w:color="auto" w:fill="FFFFFF" w:themeFill="background1"/>
          </w:tcPr>
          <w:p w:rsidR="004D7C2C" w:rsidRDefault="004D7C2C" w:rsidP="004D7C2C">
            <w:pPr>
              <w:shd w:val="clear" w:color="auto" w:fill="FFFFFF" w:themeFill="background1"/>
              <w:cnfStyle w:val="000000000000"/>
            </w:pPr>
          </w:p>
        </w:tc>
        <w:tc>
          <w:tcPr>
            <w:tcW w:w="2261" w:type="dxa"/>
            <w:shd w:val="clear" w:color="auto" w:fill="FFFFFF" w:themeFill="background1"/>
          </w:tcPr>
          <w:p w:rsidR="004D7C2C" w:rsidRDefault="004D7C2C" w:rsidP="004D7C2C">
            <w:pPr>
              <w:shd w:val="clear" w:color="auto" w:fill="FFFFFF" w:themeFill="background1"/>
              <w:cnfStyle w:val="000000000000"/>
            </w:pPr>
          </w:p>
        </w:tc>
        <w:tc>
          <w:tcPr>
            <w:tcW w:w="2261" w:type="dxa"/>
            <w:shd w:val="clear" w:color="auto" w:fill="FFFFFF" w:themeFill="background1"/>
          </w:tcPr>
          <w:p w:rsidR="004D7C2C" w:rsidRDefault="004D7C2C" w:rsidP="004D7C2C">
            <w:pPr>
              <w:shd w:val="clear" w:color="auto" w:fill="FFFFFF" w:themeFill="background1"/>
              <w:cnfStyle w:val="000000000000"/>
            </w:pPr>
          </w:p>
        </w:tc>
        <w:tc>
          <w:tcPr>
            <w:tcW w:w="1924" w:type="dxa"/>
            <w:shd w:val="clear" w:color="auto" w:fill="FFFFFF" w:themeFill="background1"/>
          </w:tcPr>
          <w:p w:rsidR="004D7C2C" w:rsidRDefault="004D7C2C" w:rsidP="004D7C2C">
            <w:pPr>
              <w:shd w:val="clear" w:color="auto" w:fill="FFFFFF" w:themeFill="background1"/>
              <w:cnfStyle w:val="000000000000"/>
            </w:pPr>
            <w:r>
              <w:t xml:space="preserve"> en debates y discusiones</w:t>
            </w:r>
          </w:p>
          <w:p w:rsidR="004D7C2C" w:rsidRDefault="004D7C2C" w:rsidP="004D7C2C">
            <w:pPr>
              <w:shd w:val="clear" w:color="auto" w:fill="FFFFFF" w:themeFill="background1"/>
              <w:cnfStyle w:val="000000000000"/>
            </w:pPr>
            <w:r>
              <w:t>Académicas.</w:t>
            </w:r>
          </w:p>
        </w:tc>
      </w:tr>
      <w:tr w:rsidR="004D7C2C" w:rsidTr="004D7C2C">
        <w:trPr>
          <w:gridAfter w:val="5"/>
          <w:cnfStyle w:val="000000100000"/>
          <w:wAfter w:w="9620" w:type="dxa"/>
        </w:trPr>
        <w:tc>
          <w:tcPr>
            <w:cnfStyle w:val="001000000000"/>
            <w:tcW w:w="2253" w:type="dxa"/>
            <w:shd w:val="clear" w:color="auto" w:fill="FFFFFF" w:themeFill="background1"/>
          </w:tcPr>
          <w:p w:rsidR="004D7C2C" w:rsidRDefault="004D7C2C" w:rsidP="004D7C2C">
            <w:pPr>
              <w:shd w:val="clear" w:color="auto" w:fill="FFFFFF" w:themeFill="background1"/>
            </w:pPr>
            <w:r>
              <w:t>ASUMO</w:t>
            </w:r>
          </w:p>
        </w:tc>
        <w:tc>
          <w:tcPr>
            <w:tcW w:w="2260" w:type="dxa"/>
            <w:shd w:val="clear" w:color="auto" w:fill="FFFFFF" w:themeFill="background1"/>
          </w:tcPr>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p>
        </w:tc>
        <w:tc>
          <w:tcPr>
            <w:tcW w:w="1924" w:type="dxa"/>
            <w:shd w:val="clear" w:color="auto" w:fill="FFFFFF" w:themeFill="background1"/>
          </w:tcPr>
          <w:p w:rsidR="004D7C2C" w:rsidRDefault="004D7C2C" w:rsidP="004D7C2C">
            <w:pPr>
              <w:shd w:val="clear" w:color="auto" w:fill="FFFFFF" w:themeFill="background1"/>
              <w:cnfStyle w:val="000000100000"/>
            </w:pPr>
            <w:r>
              <w:t xml:space="preserve"> una posición crítica frente a</w:t>
            </w:r>
          </w:p>
          <w:p w:rsidR="004D7C2C" w:rsidRDefault="004D7C2C" w:rsidP="004D7C2C">
            <w:pPr>
              <w:shd w:val="clear" w:color="auto" w:fill="FFFFFF" w:themeFill="background1"/>
              <w:cnfStyle w:val="000000100000"/>
            </w:pPr>
            <w:r>
              <w:t>situaciones de discriminación ante</w:t>
            </w:r>
          </w:p>
          <w:p w:rsidR="004D7C2C" w:rsidRDefault="004D7C2C" w:rsidP="004D7C2C">
            <w:pPr>
              <w:shd w:val="clear" w:color="auto" w:fill="FFFFFF" w:themeFill="background1"/>
              <w:cnfStyle w:val="000000100000"/>
            </w:pPr>
            <w:r>
              <w:t>posiciones ideológicas y propongo</w:t>
            </w:r>
          </w:p>
          <w:p w:rsidR="004D7C2C" w:rsidRDefault="004D7C2C" w:rsidP="004D7C2C">
            <w:pPr>
              <w:shd w:val="clear" w:color="auto" w:fill="FFFFFF" w:themeFill="background1"/>
              <w:cnfStyle w:val="000000100000"/>
            </w:pPr>
            <w:r>
              <w:t>Mecanismos para cambiar estas situaciones.</w:t>
            </w:r>
          </w:p>
          <w:p w:rsidR="004D7C2C" w:rsidRDefault="004D7C2C" w:rsidP="004D7C2C">
            <w:pPr>
              <w:shd w:val="clear" w:color="auto" w:fill="FFFFFF" w:themeFill="background1"/>
              <w:cnfStyle w:val="000000100000"/>
            </w:pPr>
          </w:p>
          <w:p w:rsidR="004D7C2C" w:rsidRDefault="004D7C2C" w:rsidP="004D7C2C">
            <w:pPr>
              <w:shd w:val="clear" w:color="auto" w:fill="FFFFFF" w:themeFill="background1"/>
              <w:cnfStyle w:val="000000100000"/>
            </w:pPr>
            <w:r>
              <w:t xml:space="preserve"> una posición crítica frente a las</w:t>
            </w:r>
          </w:p>
          <w:p w:rsidR="004D7C2C" w:rsidRDefault="004D7C2C" w:rsidP="004D7C2C">
            <w:pPr>
              <w:shd w:val="clear" w:color="auto" w:fill="FFFFFF" w:themeFill="background1"/>
              <w:cnfStyle w:val="000000100000"/>
            </w:pPr>
            <w:r>
              <w:t>acciones violentas de los distintos grupos</w:t>
            </w:r>
          </w:p>
          <w:p w:rsidR="004D7C2C" w:rsidRDefault="004D7C2C" w:rsidP="004D7C2C">
            <w:pPr>
              <w:shd w:val="clear" w:color="auto" w:fill="FFFFFF" w:themeFill="background1"/>
              <w:cnfStyle w:val="000000100000"/>
            </w:pPr>
            <w:r>
              <w:t>Armados en el país y en el mundo.</w:t>
            </w:r>
          </w:p>
          <w:p w:rsidR="004D7C2C" w:rsidRDefault="004D7C2C" w:rsidP="004D7C2C">
            <w:pPr>
              <w:shd w:val="clear" w:color="auto" w:fill="FFFFFF" w:themeFill="background1"/>
              <w:cnfStyle w:val="000000100000"/>
            </w:pPr>
          </w:p>
          <w:p w:rsidR="004D7C2C" w:rsidRDefault="004D7C2C" w:rsidP="004D7C2C">
            <w:pPr>
              <w:shd w:val="clear" w:color="auto" w:fill="FFFFFF" w:themeFill="background1"/>
              <w:cnfStyle w:val="000000100000"/>
            </w:pPr>
            <w:r>
              <w:t xml:space="preserve"> una posición crítica frente a los</w:t>
            </w:r>
          </w:p>
          <w:p w:rsidR="004D7C2C" w:rsidRDefault="004D7C2C" w:rsidP="004D7C2C">
            <w:pPr>
              <w:shd w:val="clear" w:color="auto" w:fill="FFFFFF" w:themeFill="background1"/>
              <w:cnfStyle w:val="000000100000"/>
            </w:pPr>
            <w:r>
              <w:t>procesos de paz que se han llevado a</w:t>
            </w:r>
          </w:p>
          <w:p w:rsidR="004D7C2C" w:rsidRDefault="004D7C2C" w:rsidP="004D7C2C">
            <w:pPr>
              <w:shd w:val="clear" w:color="auto" w:fill="FFFFFF" w:themeFill="background1"/>
              <w:cnfStyle w:val="000000100000"/>
            </w:pPr>
            <w:r>
              <w:t xml:space="preserve">cabo en Colombia, teniendo en </w:t>
            </w:r>
            <w:r>
              <w:lastRenderedPageBreak/>
              <w:t>cuenta</w:t>
            </w:r>
          </w:p>
          <w:p w:rsidR="004D7C2C" w:rsidRDefault="004D7C2C" w:rsidP="004D7C2C">
            <w:pPr>
              <w:shd w:val="clear" w:color="auto" w:fill="FFFFFF" w:themeFill="background1"/>
              <w:cnfStyle w:val="000000100000"/>
            </w:pPr>
            <w:r>
              <w:t>las posturas de las partes involucradas.</w:t>
            </w:r>
          </w:p>
          <w:p w:rsidR="004D7C2C" w:rsidRDefault="004D7C2C" w:rsidP="004D7C2C">
            <w:pPr>
              <w:shd w:val="clear" w:color="auto" w:fill="FFFFFF" w:themeFill="background1"/>
              <w:cnfStyle w:val="000000100000"/>
            </w:pPr>
          </w:p>
        </w:tc>
      </w:tr>
      <w:tr w:rsidR="004D7C2C" w:rsidTr="004D7C2C">
        <w:trPr>
          <w:gridAfter w:val="5"/>
          <w:wAfter w:w="9620" w:type="dxa"/>
        </w:trPr>
        <w:tc>
          <w:tcPr>
            <w:cnfStyle w:val="001000000000"/>
            <w:tcW w:w="2253" w:type="dxa"/>
            <w:shd w:val="clear" w:color="auto" w:fill="FFFFFF" w:themeFill="background1"/>
          </w:tcPr>
          <w:p w:rsidR="004D7C2C" w:rsidRDefault="004D7C2C" w:rsidP="004D7C2C">
            <w:pPr>
              <w:shd w:val="clear" w:color="auto" w:fill="FFFFFF" w:themeFill="background1"/>
            </w:pPr>
            <w:r>
              <w:lastRenderedPageBreak/>
              <w:t>TOMO</w:t>
            </w:r>
          </w:p>
        </w:tc>
        <w:tc>
          <w:tcPr>
            <w:tcW w:w="2260" w:type="dxa"/>
            <w:shd w:val="clear" w:color="auto" w:fill="FFFFFF" w:themeFill="background1"/>
          </w:tcPr>
          <w:p w:rsidR="004D7C2C" w:rsidRDefault="004D7C2C" w:rsidP="004D7C2C">
            <w:pPr>
              <w:shd w:val="clear" w:color="auto" w:fill="FFFFFF" w:themeFill="background1"/>
              <w:cnfStyle w:val="000000000000"/>
            </w:pPr>
          </w:p>
        </w:tc>
        <w:tc>
          <w:tcPr>
            <w:tcW w:w="2261" w:type="dxa"/>
            <w:shd w:val="clear" w:color="auto" w:fill="FFFFFF" w:themeFill="background1"/>
          </w:tcPr>
          <w:p w:rsidR="004D7C2C" w:rsidRDefault="004D7C2C" w:rsidP="004D7C2C">
            <w:pPr>
              <w:shd w:val="clear" w:color="auto" w:fill="FFFFFF" w:themeFill="background1"/>
              <w:cnfStyle w:val="000000000000"/>
            </w:pPr>
          </w:p>
        </w:tc>
        <w:tc>
          <w:tcPr>
            <w:tcW w:w="2261" w:type="dxa"/>
            <w:shd w:val="clear" w:color="auto" w:fill="FFFFFF" w:themeFill="background1"/>
          </w:tcPr>
          <w:p w:rsidR="004D7C2C" w:rsidRDefault="004D7C2C" w:rsidP="004D7C2C">
            <w:pPr>
              <w:shd w:val="clear" w:color="auto" w:fill="FFFFFF" w:themeFill="background1"/>
              <w:cnfStyle w:val="000000000000"/>
            </w:pPr>
          </w:p>
        </w:tc>
        <w:tc>
          <w:tcPr>
            <w:tcW w:w="2261" w:type="dxa"/>
            <w:shd w:val="clear" w:color="auto" w:fill="FFFFFF" w:themeFill="background1"/>
          </w:tcPr>
          <w:p w:rsidR="004D7C2C" w:rsidRDefault="004D7C2C" w:rsidP="004D7C2C">
            <w:pPr>
              <w:shd w:val="clear" w:color="auto" w:fill="FFFFFF" w:themeFill="background1"/>
              <w:cnfStyle w:val="000000000000"/>
            </w:pPr>
          </w:p>
        </w:tc>
        <w:tc>
          <w:tcPr>
            <w:tcW w:w="1924" w:type="dxa"/>
            <w:shd w:val="clear" w:color="auto" w:fill="FFFFFF" w:themeFill="background1"/>
          </w:tcPr>
          <w:p w:rsidR="004D7C2C" w:rsidRDefault="004D7C2C" w:rsidP="004D7C2C">
            <w:pPr>
              <w:shd w:val="clear" w:color="auto" w:fill="FFFFFF" w:themeFill="background1"/>
              <w:cnfStyle w:val="000000000000"/>
            </w:pPr>
            <w:r>
              <w:t xml:space="preserve"> decisiones responsables frente</w:t>
            </w:r>
          </w:p>
          <w:p w:rsidR="004D7C2C" w:rsidRDefault="004D7C2C" w:rsidP="004D7C2C">
            <w:pPr>
              <w:shd w:val="clear" w:color="auto" w:fill="FFFFFF" w:themeFill="background1"/>
              <w:cnfStyle w:val="000000000000"/>
            </w:pPr>
            <w:r>
              <w:t>al cuidado de mi cuerpo y de mis relaciones</w:t>
            </w:r>
          </w:p>
          <w:p w:rsidR="004D7C2C" w:rsidRDefault="004D7C2C" w:rsidP="004D7C2C">
            <w:pPr>
              <w:shd w:val="clear" w:color="auto" w:fill="FFFFFF" w:themeFill="background1"/>
              <w:cnfStyle w:val="000000000000"/>
            </w:pPr>
            <w:r>
              <w:t>con otras personas.</w:t>
            </w:r>
          </w:p>
        </w:tc>
      </w:tr>
      <w:tr w:rsidR="004D7C2C" w:rsidTr="004D7C2C">
        <w:trPr>
          <w:gridAfter w:val="5"/>
          <w:cnfStyle w:val="000000100000"/>
          <w:wAfter w:w="9620" w:type="dxa"/>
        </w:trPr>
        <w:tc>
          <w:tcPr>
            <w:cnfStyle w:val="001000000000"/>
            <w:tcW w:w="2253" w:type="dxa"/>
            <w:shd w:val="clear" w:color="auto" w:fill="FFFFFF" w:themeFill="background1"/>
          </w:tcPr>
          <w:p w:rsidR="004D7C2C" w:rsidRDefault="004D7C2C" w:rsidP="004D7C2C">
            <w:pPr>
              <w:shd w:val="clear" w:color="auto" w:fill="FFFFFF" w:themeFill="background1"/>
            </w:pPr>
            <w:r>
              <w:t>APOYO</w:t>
            </w:r>
          </w:p>
        </w:tc>
        <w:tc>
          <w:tcPr>
            <w:tcW w:w="2260" w:type="dxa"/>
            <w:shd w:val="clear" w:color="auto" w:fill="FFFFFF" w:themeFill="background1"/>
          </w:tcPr>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p>
        </w:tc>
        <w:tc>
          <w:tcPr>
            <w:tcW w:w="2261" w:type="dxa"/>
            <w:shd w:val="clear" w:color="auto" w:fill="FFFFFF" w:themeFill="background1"/>
          </w:tcPr>
          <w:p w:rsidR="004D7C2C" w:rsidRDefault="004D7C2C" w:rsidP="004D7C2C">
            <w:pPr>
              <w:shd w:val="clear" w:color="auto" w:fill="FFFFFF" w:themeFill="background1"/>
              <w:cnfStyle w:val="000000100000"/>
            </w:pPr>
          </w:p>
        </w:tc>
        <w:tc>
          <w:tcPr>
            <w:tcW w:w="1924" w:type="dxa"/>
            <w:shd w:val="clear" w:color="auto" w:fill="FFFFFF" w:themeFill="background1"/>
          </w:tcPr>
          <w:p w:rsidR="004D7C2C" w:rsidRDefault="004D7C2C" w:rsidP="004D7C2C">
            <w:pPr>
              <w:shd w:val="clear" w:color="auto" w:fill="FFFFFF" w:themeFill="background1"/>
              <w:cnfStyle w:val="000000100000"/>
            </w:pPr>
            <w:r>
              <w:t xml:space="preserve"> a mis amigos y amigas en la</w:t>
            </w:r>
          </w:p>
          <w:p w:rsidR="004D7C2C" w:rsidRDefault="004D7C2C" w:rsidP="004D7C2C">
            <w:pPr>
              <w:shd w:val="clear" w:color="auto" w:fill="FFFFFF" w:themeFill="background1"/>
              <w:cnfStyle w:val="000000100000"/>
            </w:pPr>
            <w:r>
              <w:t>toma responsable de decisiones sobre</w:t>
            </w:r>
          </w:p>
          <w:p w:rsidR="004D7C2C" w:rsidRDefault="004D7C2C" w:rsidP="004D7C2C">
            <w:pPr>
              <w:shd w:val="clear" w:color="auto" w:fill="FFFFFF" w:themeFill="background1"/>
              <w:cnfStyle w:val="000000100000"/>
            </w:pPr>
            <w:r>
              <w:t>el cuidado de su cuerpo.</w:t>
            </w:r>
          </w:p>
        </w:tc>
      </w:tr>
    </w:tbl>
    <w:p w:rsidR="00186188" w:rsidRDefault="00186188" w:rsidP="004D7C2C">
      <w:pPr>
        <w:shd w:val="clear" w:color="auto" w:fill="FFFFFF" w:themeFill="background1"/>
      </w:pPr>
    </w:p>
    <w:p w:rsidR="00186188" w:rsidRDefault="00186188" w:rsidP="004D7C2C">
      <w:pPr>
        <w:shd w:val="clear" w:color="auto" w:fill="FFFFFF" w:themeFill="background1"/>
        <w:rPr>
          <w:b/>
          <w:sz w:val="36"/>
          <w:szCs w:val="36"/>
        </w:rPr>
      </w:pPr>
    </w:p>
    <w:p w:rsidR="004D7C2C" w:rsidRDefault="004D7C2C" w:rsidP="004D7C2C">
      <w:pPr>
        <w:shd w:val="clear" w:color="auto" w:fill="FFFFFF" w:themeFill="background1"/>
        <w:rPr>
          <w:b/>
          <w:sz w:val="36"/>
          <w:szCs w:val="36"/>
        </w:rPr>
      </w:pPr>
    </w:p>
    <w:p w:rsidR="00186188" w:rsidRDefault="00186188" w:rsidP="00186188">
      <w:pPr>
        <w:rPr>
          <w:b/>
          <w:sz w:val="36"/>
          <w:szCs w:val="36"/>
        </w:rPr>
      </w:pPr>
    </w:p>
    <w:p w:rsidR="00186188" w:rsidRDefault="00186188" w:rsidP="00186188">
      <w:pPr>
        <w:rPr>
          <w:b/>
          <w:sz w:val="36"/>
          <w:szCs w:val="36"/>
        </w:rPr>
      </w:pPr>
    </w:p>
    <w:tbl>
      <w:tblPr>
        <w:tblStyle w:val="Tablaconcuadrcula"/>
        <w:tblW w:w="0" w:type="auto"/>
        <w:tblLook w:val="04A0"/>
      </w:tblPr>
      <w:tblGrid>
        <w:gridCol w:w="4382"/>
        <w:gridCol w:w="4382"/>
        <w:gridCol w:w="4382"/>
      </w:tblGrid>
      <w:tr w:rsidR="00186188" w:rsidTr="00186188">
        <w:tc>
          <w:tcPr>
            <w:tcW w:w="13146" w:type="dxa"/>
            <w:gridSpan w:val="3"/>
            <w:shd w:val="clear" w:color="auto" w:fill="1F497D" w:themeFill="text2"/>
          </w:tcPr>
          <w:p w:rsidR="00186188" w:rsidRPr="00186188" w:rsidRDefault="00186188" w:rsidP="00186188">
            <w:pPr>
              <w:jc w:val="center"/>
              <w:rPr>
                <w:b/>
                <w:color w:val="FFFFFF" w:themeColor="background1"/>
                <w:sz w:val="36"/>
                <w:szCs w:val="36"/>
              </w:rPr>
            </w:pPr>
            <w:r w:rsidRPr="00186188">
              <w:rPr>
                <w:b/>
                <w:color w:val="FFFFFF" w:themeColor="background1"/>
                <w:sz w:val="36"/>
                <w:szCs w:val="36"/>
              </w:rPr>
              <w:lastRenderedPageBreak/>
              <w:t>CLASIFICACION DE ESTANDARES   TAXONOMIA DE BLOOM</w:t>
            </w:r>
          </w:p>
          <w:p w:rsidR="00186188" w:rsidRDefault="00186188" w:rsidP="00186188">
            <w:pPr>
              <w:jc w:val="center"/>
            </w:pPr>
          </w:p>
        </w:tc>
      </w:tr>
      <w:tr w:rsidR="00186188" w:rsidTr="00186188">
        <w:tc>
          <w:tcPr>
            <w:tcW w:w="4382" w:type="dxa"/>
            <w:shd w:val="clear" w:color="auto" w:fill="1F497D" w:themeFill="text2"/>
          </w:tcPr>
          <w:p w:rsidR="00186188" w:rsidRDefault="00186188" w:rsidP="0095714D">
            <w:r>
              <w:t xml:space="preserve">CONCEPTUALES  SABER </w:t>
            </w:r>
          </w:p>
        </w:tc>
        <w:tc>
          <w:tcPr>
            <w:tcW w:w="4382" w:type="dxa"/>
            <w:shd w:val="clear" w:color="auto" w:fill="1F497D" w:themeFill="text2"/>
          </w:tcPr>
          <w:p w:rsidR="00186188" w:rsidRDefault="00186188" w:rsidP="0095714D">
            <w:r>
              <w:t xml:space="preserve">PROCEDIMENTALES  HACER </w:t>
            </w:r>
          </w:p>
        </w:tc>
        <w:tc>
          <w:tcPr>
            <w:tcW w:w="4382" w:type="dxa"/>
            <w:shd w:val="clear" w:color="auto" w:fill="1F497D" w:themeFill="text2"/>
          </w:tcPr>
          <w:p w:rsidR="00186188" w:rsidRDefault="00186188" w:rsidP="0095714D">
            <w:r>
              <w:t xml:space="preserve">ACTITUDINALES SER </w:t>
            </w:r>
          </w:p>
        </w:tc>
      </w:tr>
      <w:tr w:rsidR="00186188" w:rsidTr="0095714D">
        <w:tc>
          <w:tcPr>
            <w:tcW w:w="4382" w:type="dxa"/>
          </w:tcPr>
          <w:p w:rsidR="00186188" w:rsidRDefault="00186188" w:rsidP="0095714D"/>
          <w:p w:rsidR="00186188" w:rsidRDefault="00186188" w:rsidP="0095714D">
            <w:r>
              <w:t>Identifico las causas, características y consecuencias del Frente Nacional.</w:t>
            </w:r>
          </w:p>
          <w:p w:rsidR="00186188" w:rsidRDefault="00186188" w:rsidP="0095714D">
            <w:r>
              <w:t>Identifico los principales postulados</w:t>
            </w:r>
          </w:p>
          <w:p w:rsidR="00186188" w:rsidRDefault="00186188" w:rsidP="0095714D">
            <w:r>
              <w:t>del liberalismo clásico, el socialismo,</w:t>
            </w:r>
          </w:p>
          <w:p w:rsidR="00186188" w:rsidRDefault="00186188" w:rsidP="0095714D">
            <w:r>
              <w:t>el marxismo-leninismo… y analizo la</w:t>
            </w:r>
          </w:p>
          <w:p w:rsidR="00186188" w:rsidRDefault="00186188" w:rsidP="0095714D">
            <w:r>
              <w:t>Vigencia actual de algunos de ellos.</w:t>
            </w:r>
          </w:p>
          <w:p w:rsidR="00186188" w:rsidRDefault="00186188" w:rsidP="0095714D"/>
          <w:p w:rsidR="00186188" w:rsidRDefault="00186188" w:rsidP="0095714D">
            <w:r>
              <w:t>Identifico algunos factores que han</w:t>
            </w:r>
          </w:p>
          <w:p w:rsidR="00186188" w:rsidRDefault="00186188" w:rsidP="0095714D">
            <w:r>
              <w:t>dado origen a las nuevas formas de</w:t>
            </w:r>
          </w:p>
          <w:p w:rsidR="00186188" w:rsidRDefault="00186188" w:rsidP="0095714D">
            <w:r>
              <w:t>organización de la economía mundial</w:t>
            </w:r>
          </w:p>
          <w:p w:rsidR="00186188" w:rsidRDefault="00186188" w:rsidP="0095714D">
            <w:r>
              <w:t>(bloques económicos, tratados de libre</w:t>
            </w:r>
          </w:p>
          <w:p w:rsidR="00186188" w:rsidRDefault="00186188" w:rsidP="0095714D">
            <w:r>
              <w:t>Comercio, áreas de libre comercio...).</w:t>
            </w:r>
          </w:p>
          <w:p w:rsidR="00186188" w:rsidRDefault="00186188" w:rsidP="0095714D"/>
          <w:p w:rsidR="00186188" w:rsidRDefault="00186188" w:rsidP="0095714D"/>
          <w:p w:rsidR="00186188" w:rsidRDefault="00186188" w:rsidP="0095714D">
            <w:r>
              <w:t>Identifico causas y consecuencias de</w:t>
            </w:r>
          </w:p>
          <w:p w:rsidR="00186188" w:rsidRDefault="00186188" w:rsidP="0095714D">
            <w:r>
              <w:t>los procesos de desplazamiento forzado</w:t>
            </w:r>
          </w:p>
          <w:p w:rsidR="00186188" w:rsidRDefault="00186188" w:rsidP="0095714D">
            <w:r>
              <w:t>de poblaciones y reconozco los derechos</w:t>
            </w:r>
          </w:p>
          <w:p w:rsidR="00186188" w:rsidRDefault="00186188" w:rsidP="0095714D">
            <w:r>
              <w:t>Que protegen a estas personas.</w:t>
            </w:r>
          </w:p>
          <w:p w:rsidR="00186188" w:rsidRDefault="00186188" w:rsidP="0095714D"/>
          <w:p w:rsidR="00186188" w:rsidRDefault="00186188" w:rsidP="0095714D">
            <w:r>
              <w:t>Identifico  las organizaciones internacionales</w:t>
            </w:r>
          </w:p>
          <w:p w:rsidR="00186188" w:rsidRDefault="00186188" w:rsidP="0095714D">
            <w:r>
              <w:t>que surgieron a lo largo</w:t>
            </w:r>
          </w:p>
          <w:p w:rsidR="00186188" w:rsidRDefault="00186188" w:rsidP="0095714D">
            <w:r>
              <w:t>del siglo XX (ONU, OEA…) y evalúo</w:t>
            </w:r>
          </w:p>
          <w:p w:rsidR="00186188" w:rsidRDefault="00186188" w:rsidP="0095714D">
            <w:r>
              <w:t>el impacto de su gestión en el ámbito</w:t>
            </w:r>
          </w:p>
          <w:p w:rsidR="00186188" w:rsidRDefault="00186188" w:rsidP="0095714D">
            <w:r>
              <w:t>Nacional e internacional.</w:t>
            </w:r>
          </w:p>
          <w:p w:rsidR="00186188" w:rsidRDefault="00186188" w:rsidP="0095714D"/>
          <w:p w:rsidR="00186188" w:rsidRDefault="00186188" w:rsidP="0095714D"/>
          <w:p w:rsidR="00186188" w:rsidRDefault="00186188" w:rsidP="0095714D"/>
          <w:p w:rsidR="00186188" w:rsidRDefault="00186188" w:rsidP="0095714D">
            <w:r>
              <w:t xml:space="preserve"> Identifico las funciones que cumplen</w:t>
            </w:r>
          </w:p>
          <w:p w:rsidR="00186188" w:rsidRDefault="00186188" w:rsidP="0095714D">
            <w:r>
              <w:lastRenderedPageBreak/>
              <w:t>las oficinas de vigilancia y control</w:t>
            </w:r>
          </w:p>
          <w:p w:rsidR="00186188" w:rsidRDefault="00186188" w:rsidP="0095714D">
            <w:r>
              <w:t>Del Estado.</w:t>
            </w:r>
          </w:p>
          <w:p w:rsidR="00186188" w:rsidRDefault="00186188" w:rsidP="0095714D"/>
          <w:p w:rsidR="00186188" w:rsidRDefault="00186188" w:rsidP="0095714D"/>
          <w:p w:rsidR="00186188" w:rsidRDefault="00186188" w:rsidP="0095714D">
            <w:r>
              <w:t>Identifico mecanismos e instituciones</w:t>
            </w:r>
          </w:p>
          <w:p w:rsidR="00186188" w:rsidRDefault="00186188" w:rsidP="0095714D">
            <w:r>
              <w:t>constitucionales que protegen</w:t>
            </w:r>
          </w:p>
          <w:p w:rsidR="00186188" w:rsidRDefault="00186188" w:rsidP="0095714D">
            <w:r>
              <w:t>los derechos fundamentales de los</w:t>
            </w:r>
          </w:p>
          <w:p w:rsidR="00186188" w:rsidRDefault="00186188" w:rsidP="0095714D">
            <w:r>
              <w:t>Ciudadanos y las ciudadanas.</w:t>
            </w:r>
          </w:p>
          <w:p w:rsidR="00186188" w:rsidRDefault="00186188" w:rsidP="0095714D">
            <w:r>
              <w:t xml:space="preserve">. </w:t>
            </w:r>
            <w:r w:rsidRPr="00E43931">
              <w:t>Analizo y describo algunas dictaduras en América Latina a lo largo del siglo XX. Analizo y describo  algunas revoluciones en América Latina a lo largo del siglo XX.</w:t>
            </w:r>
          </w:p>
        </w:tc>
        <w:tc>
          <w:tcPr>
            <w:tcW w:w="4382" w:type="dxa"/>
          </w:tcPr>
          <w:p w:rsidR="00186188" w:rsidRDefault="00186188" w:rsidP="0095714D">
            <w:r w:rsidRPr="00DB173E">
              <w:lastRenderedPageBreak/>
              <w:t xml:space="preserve"> Planteo un tema o problema de investigación</w:t>
            </w:r>
            <w:r>
              <w:t xml:space="preserve">  </w:t>
            </w:r>
          </w:p>
          <w:p w:rsidR="00186188" w:rsidRDefault="00186188" w:rsidP="0095714D">
            <w:r>
              <w:t xml:space="preserve"> </w:t>
            </w:r>
          </w:p>
          <w:p w:rsidR="00186188" w:rsidRDefault="00186188" w:rsidP="0095714D">
            <w:r>
              <w:t>Analizo el periodo conocido como “la Violencia” y establezco relaciones con las formas actuales de violencia.</w:t>
            </w:r>
          </w:p>
          <w:p w:rsidR="00186188" w:rsidRDefault="00186188" w:rsidP="0095714D">
            <w:r>
              <w:t xml:space="preserve"> Desde el punto de vista político, </w:t>
            </w:r>
          </w:p>
          <w:p w:rsidR="00186188" w:rsidRDefault="00186188" w:rsidP="0095714D">
            <w:r>
              <w:t xml:space="preserve">económico, social y cultural algunos de los </w:t>
            </w:r>
          </w:p>
          <w:p w:rsidR="00186188" w:rsidRDefault="00186188" w:rsidP="0095714D">
            <w:r>
              <w:t>hechos históricos mundiales sobresalientes del siglo XX (guerras-mundiales, con-</w:t>
            </w:r>
          </w:p>
          <w:p w:rsidR="00186188" w:rsidRDefault="00186188" w:rsidP="0095714D">
            <w:r>
              <w:t xml:space="preserve">ﬂ icto en el Medio Oriente, caída del muro </w:t>
            </w:r>
          </w:p>
          <w:p w:rsidR="00186188" w:rsidRDefault="00186188" w:rsidP="0095714D">
            <w:r>
              <w:t>de Berlín...)</w:t>
            </w:r>
          </w:p>
          <w:p w:rsidR="00186188" w:rsidRDefault="00186188" w:rsidP="0095714D"/>
          <w:p w:rsidR="00186188" w:rsidRDefault="00186188" w:rsidP="0095714D">
            <w:r>
              <w:t>Analizo impacto de estos modelos en</w:t>
            </w:r>
          </w:p>
          <w:p w:rsidR="00186188" w:rsidRDefault="00186188" w:rsidP="0095714D">
            <w:r>
              <w:t>La región.</w:t>
            </w:r>
          </w:p>
          <w:p w:rsidR="00186188" w:rsidRDefault="00186188" w:rsidP="0095714D"/>
          <w:p w:rsidR="00186188" w:rsidRDefault="00186188" w:rsidP="0095714D">
            <w:r>
              <w:t xml:space="preserve"> Analizo  los factores que</w:t>
            </w:r>
          </w:p>
          <w:p w:rsidR="00186188" w:rsidRDefault="00186188" w:rsidP="0095714D">
            <w:r>
              <w:t>ponen en riesgo el derecho del ser</w:t>
            </w:r>
          </w:p>
          <w:p w:rsidR="00186188" w:rsidRDefault="00186188" w:rsidP="0095714D">
            <w:r>
              <w:t>humano a una alimentación sana y sufi</w:t>
            </w:r>
          </w:p>
          <w:p w:rsidR="00186188" w:rsidRDefault="00186188" w:rsidP="0095714D">
            <w:r>
              <w:t>ciente (uso de la tierra, desertización,</w:t>
            </w:r>
          </w:p>
          <w:p w:rsidR="00186188" w:rsidRDefault="00186188" w:rsidP="0095714D">
            <w:r>
              <w:t>transgénicos...).</w:t>
            </w:r>
          </w:p>
          <w:p w:rsidR="00186188" w:rsidRDefault="00186188" w:rsidP="0095714D"/>
          <w:p w:rsidR="00186188" w:rsidRDefault="00186188" w:rsidP="0095714D">
            <w:r>
              <w:t xml:space="preserve"> Analizo  consecuencias de estas nuevas</w:t>
            </w:r>
          </w:p>
          <w:p w:rsidR="00186188" w:rsidRDefault="00186188" w:rsidP="0095714D">
            <w:r>
              <w:t>formas de organización sobre las relaciones</w:t>
            </w:r>
          </w:p>
          <w:p w:rsidR="00186188" w:rsidRDefault="00186188" w:rsidP="0095714D">
            <w:r>
              <w:t>económicas, políticas y sociales</w:t>
            </w:r>
          </w:p>
          <w:p w:rsidR="00186188" w:rsidRDefault="00186188" w:rsidP="0095714D">
            <w:r>
              <w:t>Entre los Estados.</w:t>
            </w:r>
          </w:p>
          <w:p w:rsidR="00186188" w:rsidRDefault="00186188" w:rsidP="0095714D"/>
          <w:p w:rsidR="00186188" w:rsidRDefault="00186188" w:rsidP="0095714D"/>
          <w:p w:rsidR="00186188" w:rsidRDefault="00186188" w:rsidP="0095714D"/>
          <w:p w:rsidR="00186188" w:rsidRDefault="00186188" w:rsidP="0095714D">
            <w:r>
              <w:t xml:space="preserve"> Analizo  consecuencias de estas nuevas</w:t>
            </w:r>
          </w:p>
          <w:p w:rsidR="00186188" w:rsidRDefault="00186188" w:rsidP="0095714D">
            <w:r>
              <w:lastRenderedPageBreak/>
              <w:t>formas de organización sobre las relaciones</w:t>
            </w:r>
          </w:p>
          <w:p w:rsidR="00186188" w:rsidRDefault="00186188" w:rsidP="0095714D">
            <w:r>
              <w:t>económicas, políticas y sociales</w:t>
            </w:r>
          </w:p>
          <w:p w:rsidR="00186188" w:rsidRDefault="00186188" w:rsidP="0095714D">
            <w:r>
              <w:t>Entre los Estados.</w:t>
            </w:r>
          </w:p>
          <w:p w:rsidR="00186188" w:rsidRDefault="00186188" w:rsidP="0095714D"/>
          <w:p w:rsidR="00186188" w:rsidRDefault="00186188" w:rsidP="0095714D">
            <w:r>
              <w:t>Analizo el paso de un sistema democrático representativo a un sistema democrático participativo en Colombia.</w:t>
            </w:r>
          </w:p>
          <w:p w:rsidR="00186188" w:rsidRDefault="00186188" w:rsidP="0095714D"/>
          <w:p w:rsidR="00186188" w:rsidRDefault="00186188" w:rsidP="0095714D">
            <w:r>
              <w:t>.Analizo las tensiones que los hechos históricos mundiales del siglo XX han generado en las relaciones internacionales (Guerra  Fría, bloques económicos, globalización,...) críticamente la influencia de los medios de comunicación en la vida de las personas y de las comunidades.</w:t>
            </w:r>
          </w:p>
          <w:p w:rsidR="00186188" w:rsidRDefault="00186188" w:rsidP="0095714D"/>
          <w:p w:rsidR="00186188" w:rsidRDefault="00186188" w:rsidP="0095714D">
            <w:r>
              <w:t>Analizo Críticamente los documentos (qué tipo de documento es, quién es el autor, a quién está dirigido, de qué habla, por qué se produjo, desde qué posición ideológica está hablando, qué significa para mí…).</w:t>
            </w:r>
          </w:p>
          <w:p w:rsidR="00186188" w:rsidRDefault="00186188" w:rsidP="0095714D"/>
          <w:p w:rsidR="00186188" w:rsidRDefault="00186188" w:rsidP="0095714D">
            <w:r>
              <w:t>Analizo críticamente la influencia de</w:t>
            </w:r>
          </w:p>
          <w:p w:rsidR="00186188" w:rsidRDefault="00186188" w:rsidP="0095714D">
            <w:r>
              <w:t>los medios de comunicación en la vida</w:t>
            </w:r>
          </w:p>
          <w:p w:rsidR="00186188" w:rsidRDefault="00186188" w:rsidP="0095714D">
            <w:r>
              <w:t>De las personas y de las comunidades.</w:t>
            </w:r>
          </w:p>
          <w:p w:rsidR="00186188" w:rsidRDefault="00186188" w:rsidP="0095714D"/>
          <w:p w:rsidR="00186188" w:rsidRDefault="00186188" w:rsidP="0095714D"/>
          <w:p w:rsidR="00186188" w:rsidRDefault="00186188" w:rsidP="0095714D"/>
          <w:p w:rsidR="00186188" w:rsidRDefault="00186188" w:rsidP="0095714D"/>
          <w:p w:rsidR="00186188" w:rsidRDefault="00186188" w:rsidP="0095714D"/>
          <w:p w:rsidR="00186188" w:rsidRDefault="00186188" w:rsidP="0095714D"/>
          <w:p w:rsidR="00186188" w:rsidRDefault="00186188" w:rsidP="0095714D">
            <w:r w:rsidRPr="00770220">
              <w:t xml:space="preserve"> Realizo investigaciones como lo hacen los </w:t>
            </w:r>
            <w:r w:rsidRPr="00770220">
              <w:lastRenderedPageBreak/>
              <w:t>científicos sociales: diseño proyectos, desarrollo investigaciones y presento resultados.</w:t>
            </w:r>
          </w:p>
          <w:p w:rsidR="00186188" w:rsidRDefault="00186188" w:rsidP="0095714D"/>
          <w:p w:rsidR="00186188" w:rsidRDefault="00186188" w:rsidP="0095714D"/>
          <w:p w:rsidR="00186188" w:rsidRDefault="00186188" w:rsidP="0095714D">
            <w:r>
              <w:t xml:space="preserve">Describo la metodología que seguiré en mi investigación, que incluya un plan </w:t>
            </w:r>
          </w:p>
          <w:p w:rsidR="00186188" w:rsidRDefault="00186188" w:rsidP="0095714D">
            <w:r>
              <w:t xml:space="preserve">de búsqueda de diversos tipos de información pertinente a los propósitos </w:t>
            </w:r>
          </w:p>
          <w:p w:rsidR="00186188" w:rsidRDefault="00186188" w:rsidP="0095714D">
            <w:r>
              <w:t>de mi investigación.</w:t>
            </w:r>
          </w:p>
          <w:p w:rsidR="00186188" w:rsidRDefault="00186188" w:rsidP="0095714D"/>
          <w:p w:rsidR="00186188" w:rsidRDefault="00186188" w:rsidP="0095714D">
            <w:r>
              <w:t>Describo el impacto de hechos políticos</w:t>
            </w:r>
          </w:p>
          <w:p w:rsidR="00186188" w:rsidRDefault="00186188" w:rsidP="0095714D">
            <w:r>
              <w:t>de mediados del siglo XX (9</w:t>
            </w:r>
          </w:p>
          <w:p w:rsidR="00186188" w:rsidRDefault="00186188" w:rsidP="0095714D">
            <w:r>
              <w:t>de abril, Frente Nacional…) en las</w:t>
            </w:r>
          </w:p>
          <w:p w:rsidR="00186188" w:rsidRDefault="00186188" w:rsidP="0095714D">
            <w:r>
              <w:t>organizaciones sociales, políticas y</w:t>
            </w:r>
          </w:p>
          <w:p w:rsidR="00186188" w:rsidRDefault="00186188" w:rsidP="0095714D">
            <w:r>
              <w:t>Económicas del país.</w:t>
            </w:r>
          </w:p>
          <w:p w:rsidR="00186188" w:rsidRDefault="00186188" w:rsidP="0095714D"/>
        </w:tc>
        <w:tc>
          <w:tcPr>
            <w:tcW w:w="4382" w:type="dxa"/>
          </w:tcPr>
          <w:p w:rsidR="00186188" w:rsidRDefault="00186188" w:rsidP="0095714D">
            <w:r>
              <w:lastRenderedPageBreak/>
              <w:t xml:space="preserve"> Asumo una posición crítica frente a situaciones de discriminación ante posiciones ideológicas y propongo mecanismos para cambiar estas situaciones. </w:t>
            </w:r>
          </w:p>
          <w:p w:rsidR="00186188" w:rsidRDefault="00186188" w:rsidP="0095714D"/>
          <w:p w:rsidR="00186188" w:rsidRDefault="00186188" w:rsidP="0095714D"/>
          <w:p w:rsidR="00186188" w:rsidRDefault="00186188" w:rsidP="0095714D"/>
          <w:p w:rsidR="00186188" w:rsidRDefault="00186188" w:rsidP="0095714D"/>
          <w:p w:rsidR="00186188" w:rsidRDefault="00186188" w:rsidP="0095714D"/>
          <w:p w:rsidR="00186188" w:rsidRDefault="00186188" w:rsidP="0095714D"/>
          <w:p w:rsidR="00186188" w:rsidRDefault="00186188" w:rsidP="0095714D"/>
          <w:p w:rsidR="00186188" w:rsidRDefault="00186188" w:rsidP="0095714D"/>
          <w:p w:rsidR="00186188" w:rsidRDefault="00186188" w:rsidP="0095714D">
            <w:r>
              <w:t xml:space="preserve"> </w:t>
            </w:r>
          </w:p>
          <w:p w:rsidR="00186188" w:rsidRDefault="00186188" w:rsidP="0095714D">
            <w:r>
              <w:t>Asumo una posición crítica frente a las acciones violentas de los distintos grupos armados en el país y en el mundo.</w:t>
            </w:r>
          </w:p>
          <w:p w:rsidR="00186188" w:rsidRDefault="00186188" w:rsidP="0095714D"/>
          <w:p w:rsidR="00186188" w:rsidRDefault="00186188" w:rsidP="0095714D"/>
          <w:p w:rsidR="00186188" w:rsidRDefault="00186188" w:rsidP="0095714D"/>
          <w:p w:rsidR="00186188" w:rsidRDefault="00186188" w:rsidP="0095714D"/>
          <w:p w:rsidR="00186188" w:rsidRDefault="00186188" w:rsidP="0095714D"/>
          <w:p w:rsidR="00186188" w:rsidRDefault="00186188" w:rsidP="0095714D"/>
          <w:p w:rsidR="00186188" w:rsidRDefault="00186188" w:rsidP="0095714D"/>
          <w:p w:rsidR="00186188" w:rsidRDefault="00186188" w:rsidP="0095714D"/>
          <w:p w:rsidR="00186188" w:rsidRDefault="00186188" w:rsidP="0095714D"/>
          <w:p w:rsidR="00186188" w:rsidRDefault="00186188" w:rsidP="0095714D"/>
          <w:p w:rsidR="00186188" w:rsidRDefault="00186188" w:rsidP="0095714D"/>
          <w:p w:rsidR="00186188" w:rsidRDefault="00186188" w:rsidP="0095714D"/>
          <w:p w:rsidR="00186188" w:rsidRDefault="00186188" w:rsidP="0095714D">
            <w:r>
              <w:t xml:space="preserve">Asumo una posición crítica frente a los </w:t>
            </w:r>
            <w:r>
              <w:lastRenderedPageBreak/>
              <w:t>procesos de paz que se han llevado a cabo en Colombia, teniendo en cuenta las posturas de las partes involucradas.</w:t>
            </w:r>
          </w:p>
          <w:p w:rsidR="00186188" w:rsidRDefault="00186188" w:rsidP="0095714D"/>
          <w:p w:rsidR="00186188" w:rsidRDefault="00186188" w:rsidP="0095714D"/>
          <w:p w:rsidR="00186188" w:rsidRDefault="00186188" w:rsidP="0095714D"/>
          <w:p w:rsidR="00186188" w:rsidRDefault="00186188" w:rsidP="0095714D"/>
          <w:p w:rsidR="00186188" w:rsidRDefault="00186188" w:rsidP="0095714D"/>
          <w:p w:rsidR="00186188" w:rsidRDefault="00186188" w:rsidP="0095714D"/>
          <w:p w:rsidR="00186188" w:rsidRDefault="00186188" w:rsidP="0095714D"/>
          <w:p w:rsidR="00186188" w:rsidRDefault="00186188" w:rsidP="0095714D">
            <w:r>
              <w:t xml:space="preserve"> </w:t>
            </w:r>
          </w:p>
          <w:p w:rsidR="00186188" w:rsidRDefault="00186188" w:rsidP="0095714D"/>
          <w:p w:rsidR="00186188" w:rsidRDefault="00186188" w:rsidP="0095714D"/>
          <w:p w:rsidR="00186188" w:rsidRDefault="00186188" w:rsidP="0095714D"/>
          <w:p w:rsidR="00186188" w:rsidRDefault="00186188" w:rsidP="0095714D"/>
          <w:p w:rsidR="00186188" w:rsidRDefault="00186188" w:rsidP="0095714D">
            <w:r w:rsidRPr="006B4D60">
              <w:t>Respeto diferentes posturas frente a los fenómenos sociales.</w:t>
            </w:r>
          </w:p>
        </w:tc>
      </w:tr>
      <w:tr w:rsidR="00186188" w:rsidTr="0095714D">
        <w:tc>
          <w:tcPr>
            <w:tcW w:w="4382" w:type="dxa"/>
          </w:tcPr>
          <w:p w:rsidR="00186188" w:rsidRDefault="00186188" w:rsidP="0095714D"/>
          <w:p w:rsidR="00186188" w:rsidRDefault="00186188" w:rsidP="0095714D"/>
          <w:p w:rsidR="00186188" w:rsidRDefault="00186188" w:rsidP="0095714D"/>
        </w:tc>
        <w:tc>
          <w:tcPr>
            <w:tcW w:w="4382" w:type="dxa"/>
          </w:tcPr>
          <w:p w:rsidR="00186188" w:rsidRDefault="00186188" w:rsidP="0095714D"/>
          <w:p w:rsidR="00186188" w:rsidRDefault="00186188" w:rsidP="0095714D">
            <w:r w:rsidRPr="009A12EE">
              <w:t>Justifico la importancia de la investigación que propongo</w:t>
            </w:r>
            <w:r>
              <w:t>.</w:t>
            </w:r>
          </w:p>
          <w:p w:rsidR="00186188" w:rsidRDefault="00186188" w:rsidP="0095714D"/>
          <w:p w:rsidR="00186188" w:rsidRDefault="00186188" w:rsidP="0095714D"/>
          <w:p w:rsidR="00186188" w:rsidRDefault="00186188" w:rsidP="0095714D"/>
          <w:p w:rsidR="00186188" w:rsidRDefault="00186188" w:rsidP="0095714D"/>
          <w:p w:rsidR="00186188" w:rsidRDefault="00186188" w:rsidP="0095714D"/>
          <w:p w:rsidR="00186188" w:rsidRDefault="00186188" w:rsidP="0095714D">
            <w:r>
              <w:t>Defino  l</w:t>
            </w:r>
            <w:r w:rsidRPr="006B13BB">
              <w:t>os objetivos y la hipótesis del trabajo.</w:t>
            </w:r>
          </w:p>
          <w:p w:rsidR="00186188" w:rsidRDefault="00186188" w:rsidP="0095714D"/>
          <w:p w:rsidR="00186188" w:rsidRDefault="00186188" w:rsidP="0095714D"/>
          <w:p w:rsidR="00186188" w:rsidRDefault="00186188" w:rsidP="0095714D"/>
          <w:p w:rsidR="00186188" w:rsidRDefault="00186188" w:rsidP="0095714D"/>
          <w:p w:rsidR="00186188" w:rsidRDefault="00186188" w:rsidP="0095714D"/>
          <w:p w:rsidR="00186188" w:rsidRDefault="00186188" w:rsidP="0095714D"/>
          <w:p w:rsidR="00186188" w:rsidRDefault="00186188" w:rsidP="0095714D">
            <w:r>
              <w:lastRenderedPageBreak/>
              <w:t>Delimito el tema o problema espacial y temporalmente.</w:t>
            </w:r>
          </w:p>
          <w:p w:rsidR="00186188" w:rsidRDefault="00186188" w:rsidP="0095714D"/>
          <w:p w:rsidR="00186188" w:rsidRDefault="00186188" w:rsidP="0095714D"/>
          <w:p w:rsidR="00186188" w:rsidRDefault="00186188" w:rsidP="0095714D">
            <w:r>
              <w:t xml:space="preserve"> Diseño un cronograma de trabajo. </w:t>
            </w:r>
          </w:p>
          <w:p w:rsidR="00186188" w:rsidRDefault="00186188" w:rsidP="0095714D">
            <w:r>
              <w:t>*Un plan de búsqueda bibliográfica con diferentes términos y combinación de términos para encontrar información pertinente.</w:t>
            </w:r>
          </w:p>
          <w:p w:rsidR="00186188" w:rsidRDefault="00186188" w:rsidP="0095714D"/>
          <w:p w:rsidR="00186188" w:rsidRDefault="00186188" w:rsidP="0095714D">
            <w:r w:rsidRPr="00FC6F19">
              <w:t xml:space="preserve"> Hago una revisión bibliográfica siguiendo mi plan.</w:t>
            </w:r>
          </w:p>
          <w:p w:rsidR="00186188" w:rsidRDefault="00186188" w:rsidP="0095714D"/>
          <w:p w:rsidR="00186188" w:rsidRDefault="00186188" w:rsidP="0095714D"/>
        </w:tc>
        <w:tc>
          <w:tcPr>
            <w:tcW w:w="4382" w:type="dxa"/>
          </w:tcPr>
          <w:p w:rsidR="00186188" w:rsidRDefault="00186188" w:rsidP="0095714D"/>
          <w:p w:rsidR="00186188" w:rsidRDefault="00186188" w:rsidP="0095714D">
            <w:r w:rsidRPr="00D77C1C">
              <w:t xml:space="preserve"> Promuevo Campañas para fomentar la cultura del pago de impuestos y ejerzo vigilancia sobre el gasto público en mi comunidad.</w:t>
            </w:r>
          </w:p>
          <w:p w:rsidR="00186188" w:rsidRDefault="00186188" w:rsidP="0095714D"/>
          <w:p w:rsidR="00186188" w:rsidRDefault="00186188" w:rsidP="0095714D"/>
          <w:p w:rsidR="00186188" w:rsidRDefault="00186188" w:rsidP="0095714D"/>
          <w:p w:rsidR="00186188" w:rsidRDefault="00186188" w:rsidP="0095714D"/>
          <w:p w:rsidR="00186188" w:rsidRDefault="00186188" w:rsidP="0095714D"/>
          <w:p w:rsidR="00186188" w:rsidRDefault="00186188" w:rsidP="0095714D"/>
          <w:p w:rsidR="00186188" w:rsidRDefault="00186188" w:rsidP="0095714D"/>
          <w:p w:rsidR="00186188" w:rsidRDefault="00186188" w:rsidP="0095714D"/>
          <w:p w:rsidR="00186188" w:rsidRDefault="00186188" w:rsidP="0095714D"/>
          <w:p w:rsidR="00186188" w:rsidRDefault="00186188" w:rsidP="0095714D"/>
          <w:p w:rsidR="00186188" w:rsidRDefault="00186188" w:rsidP="0095714D">
            <w:r w:rsidRPr="00D77C1C">
              <w:lastRenderedPageBreak/>
              <w:t>Tomo decisiones responsables frente al cuidado de mi cuerpo y de mis relaciones con otras personas</w:t>
            </w:r>
            <w:r>
              <w:t>.</w:t>
            </w:r>
          </w:p>
          <w:p w:rsidR="00186188" w:rsidRDefault="00186188" w:rsidP="0095714D"/>
          <w:p w:rsidR="00186188" w:rsidRDefault="00186188" w:rsidP="0095714D"/>
          <w:p w:rsidR="00186188" w:rsidRDefault="00186188" w:rsidP="0095714D"/>
          <w:p w:rsidR="00186188" w:rsidRDefault="00186188" w:rsidP="0095714D"/>
        </w:tc>
      </w:tr>
      <w:tr w:rsidR="00186188" w:rsidTr="0095714D">
        <w:tc>
          <w:tcPr>
            <w:tcW w:w="4382" w:type="dxa"/>
          </w:tcPr>
          <w:p w:rsidR="00186188" w:rsidRDefault="00186188" w:rsidP="0095714D"/>
        </w:tc>
        <w:tc>
          <w:tcPr>
            <w:tcW w:w="4382" w:type="dxa"/>
          </w:tcPr>
          <w:p w:rsidR="00186188" w:rsidRDefault="00186188" w:rsidP="0095714D">
            <w:r w:rsidRPr="00FC6F19">
              <w:t xml:space="preserve">  Recojo información de otras fuentes pertinentes según mi plan</w:t>
            </w:r>
            <w:r>
              <w:t>.</w:t>
            </w:r>
          </w:p>
        </w:tc>
        <w:tc>
          <w:tcPr>
            <w:tcW w:w="4382" w:type="dxa"/>
          </w:tcPr>
          <w:p w:rsidR="00186188" w:rsidRPr="0047746D" w:rsidRDefault="00186188" w:rsidP="0095714D">
            <w:pPr>
              <w:rPr>
                <w:rFonts w:ascii="Arial" w:hAnsi="Arial" w:cs="Arial"/>
              </w:rPr>
            </w:pPr>
            <w:r>
              <w:rPr>
                <w:rFonts w:ascii="Arial" w:hAnsi="Arial" w:cs="Arial"/>
              </w:rPr>
              <w:t xml:space="preserve"> </w:t>
            </w:r>
            <w:r w:rsidRPr="0047746D">
              <w:rPr>
                <w:rFonts w:ascii="Arial" w:hAnsi="Arial" w:cs="Arial"/>
              </w:rPr>
              <w:t xml:space="preserve"> Apoyo a mis amigos y amigas en la</w:t>
            </w:r>
          </w:p>
          <w:p w:rsidR="00186188" w:rsidRPr="0047746D" w:rsidRDefault="00186188" w:rsidP="0095714D">
            <w:pPr>
              <w:rPr>
                <w:rFonts w:ascii="Arial" w:hAnsi="Arial" w:cs="Arial"/>
              </w:rPr>
            </w:pPr>
            <w:r w:rsidRPr="0047746D">
              <w:rPr>
                <w:rFonts w:ascii="Arial" w:hAnsi="Arial" w:cs="Arial"/>
              </w:rPr>
              <w:t>toma responsable de decisiones sobre el cuidado de su cuerpo.</w:t>
            </w:r>
          </w:p>
        </w:tc>
      </w:tr>
      <w:tr w:rsidR="00186188" w:rsidTr="0095714D">
        <w:tc>
          <w:tcPr>
            <w:tcW w:w="4382" w:type="dxa"/>
          </w:tcPr>
          <w:p w:rsidR="00186188" w:rsidRDefault="00186188" w:rsidP="0095714D">
            <w:r>
              <w:t xml:space="preserve"> Identifico y analizo las diferentes formas del orden mundial en el siglo XX (Guerra Fría, globalización, enfrentamiento Oriente-Occidente...).</w:t>
            </w:r>
          </w:p>
          <w:p w:rsidR="00186188" w:rsidRDefault="00186188" w:rsidP="0095714D">
            <w:r>
              <w:t>Identifico y analizo las consecuencias sociales, económicas, políticas y culturales de los procesos de concentración de la población en los centros urbanos y abandono del campo.</w:t>
            </w:r>
          </w:p>
        </w:tc>
        <w:tc>
          <w:tcPr>
            <w:tcW w:w="4382" w:type="dxa"/>
          </w:tcPr>
          <w:p w:rsidR="00186188" w:rsidRDefault="00186188" w:rsidP="0095714D">
            <w:r w:rsidRPr="00FC6F19">
              <w:t>Registro información de manera sistemática</w:t>
            </w:r>
            <w:r>
              <w:t>.</w:t>
            </w:r>
          </w:p>
          <w:p w:rsidR="00186188" w:rsidRDefault="00186188" w:rsidP="0095714D"/>
          <w:p w:rsidR="00186188" w:rsidRDefault="00186188" w:rsidP="0095714D"/>
          <w:p w:rsidR="00186188" w:rsidRDefault="00186188" w:rsidP="0095714D"/>
          <w:p w:rsidR="00186188" w:rsidRDefault="00186188" w:rsidP="0095714D">
            <w:r w:rsidRPr="00607202">
              <w:t xml:space="preserve"> Clasifico, comparo e interpreto la información obtenida en las diversas fuentes</w:t>
            </w:r>
            <w:r>
              <w:t>.</w:t>
            </w:r>
          </w:p>
        </w:tc>
        <w:tc>
          <w:tcPr>
            <w:tcW w:w="4382" w:type="dxa"/>
          </w:tcPr>
          <w:p w:rsidR="00186188" w:rsidRDefault="00186188" w:rsidP="0095714D"/>
        </w:tc>
      </w:tr>
      <w:tr w:rsidR="00186188" w:rsidTr="0095714D">
        <w:tc>
          <w:tcPr>
            <w:tcW w:w="4382" w:type="dxa"/>
          </w:tcPr>
          <w:p w:rsidR="00186188" w:rsidRDefault="00186188" w:rsidP="0095714D">
            <w:r>
              <w:t xml:space="preserve">Identifico y explico las luchas de los grupos </w:t>
            </w:r>
          </w:p>
          <w:p w:rsidR="00186188" w:rsidRDefault="00186188" w:rsidP="0095714D">
            <w:r>
              <w:t xml:space="preserve">étnicos en Colombia y América en busca de </w:t>
            </w:r>
          </w:p>
          <w:p w:rsidR="00186188" w:rsidRDefault="00186188" w:rsidP="0095714D">
            <w:r>
              <w:t xml:space="preserve">su reconocimiento social e igualdad de derechos desde comienzos del siglo XX hasta </w:t>
            </w:r>
          </w:p>
          <w:p w:rsidR="00186188" w:rsidRDefault="00186188" w:rsidP="0095714D">
            <w:r>
              <w:t>la actualidad.</w:t>
            </w:r>
          </w:p>
          <w:p w:rsidR="00186188" w:rsidRDefault="00186188" w:rsidP="0095714D"/>
          <w:p w:rsidR="00186188" w:rsidRDefault="00186188" w:rsidP="0095714D">
            <w:r>
              <w:t>Identifico y explico algunas consecuencias</w:t>
            </w:r>
          </w:p>
          <w:p w:rsidR="00186188" w:rsidRDefault="00186188" w:rsidP="0095714D">
            <w:r>
              <w:lastRenderedPageBreak/>
              <w:t>De la crisis del bipartidismo.</w:t>
            </w:r>
          </w:p>
          <w:p w:rsidR="00186188" w:rsidRDefault="00186188" w:rsidP="0095714D"/>
          <w:p w:rsidR="00186188" w:rsidRDefault="00186188" w:rsidP="0095714D"/>
        </w:tc>
        <w:tc>
          <w:tcPr>
            <w:tcW w:w="4382" w:type="dxa"/>
          </w:tcPr>
          <w:p w:rsidR="00186188" w:rsidRDefault="00186188" w:rsidP="0095714D">
            <w:r w:rsidRPr="0064435D">
              <w:lastRenderedPageBreak/>
              <w:t>Utilizo herramientas de las diferentes disciplinas de las ciencias sociales para analizar la información</w:t>
            </w:r>
            <w:r>
              <w:t>.</w:t>
            </w:r>
          </w:p>
          <w:p w:rsidR="00186188" w:rsidRDefault="00186188" w:rsidP="0095714D"/>
          <w:p w:rsidR="00186188" w:rsidRDefault="00186188" w:rsidP="0095714D"/>
          <w:p w:rsidR="00186188" w:rsidRDefault="00186188" w:rsidP="0095714D"/>
          <w:p w:rsidR="00186188" w:rsidRDefault="00186188" w:rsidP="0095714D">
            <w:r w:rsidRPr="0064435D">
              <w:t xml:space="preserve">Saco conclusiones del desarrollo de la </w:t>
            </w:r>
            <w:r w:rsidRPr="0064435D">
              <w:lastRenderedPageBreak/>
              <w:t>investigación</w:t>
            </w:r>
            <w:r>
              <w:t>.</w:t>
            </w:r>
          </w:p>
        </w:tc>
        <w:tc>
          <w:tcPr>
            <w:tcW w:w="4382" w:type="dxa"/>
          </w:tcPr>
          <w:p w:rsidR="00186188" w:rsidRDefault="00186188" w:rsidP="0095714D">
            <w:r w:rsidRPr="00603AE6">
              <w:lastRenderedPageBreak/>
              <w:t xml:space="preserve">  Creo espacios de convivencia en mi entorno social.</w:t>
            </w:r>
          </w:p>
        </w:tc>
      </w:tr>
      <w:tr w:rsidR="00186188" w:rsidTr="0095714D">
        <w:tc>
          <w:tcPr>
            <w:tcW w:w="4382" w:type="dxa"/>
          </w:tcPr>
          <w:p w:rsidR="00186188" w:rsidRDefault="00186188" w:rsidP="0095714D">
            <w:r w:rsidRPr="00646BC5">
              <w:lastRenderedPageBreak/>
              <w:t xml:space="preserve"> Reconozco los cambios y continuidades en los movimientos guerrilleros en Colombia desde su surgimiento hasta la actualidad.</w:t>
            </w:r>
          </w:p>
          <w:p w:rsidR="00186188" w:rsidRDefault="00186188" w:rsidP="0095714D"/>
          <w:p w:rsidR="00186188" w:rsidRDefault="00186188" w:rsidP="0095714D">
            <w:r>
              <w:t xml:space="preserve">Reconozco el cambio en la posición de la </w:t>
            </w:r>
          </w:p>
          <w:p w:rsidR="00186188" w:rsidRDefault="00186188" w:rsidP="0095714D">
            <w:r>
              <w:t xml:space="preserve">mujer en el mundo y en Colombia a lo largo </w:t>
            </w:r>
          </w:p>
          <w:p w:rsidR="00186188" w:rsidRDefault="00186188" w:rsidP="0095714D">
            <w:r>
              <w:t xml:space="preserve">del siglo XX y su incidencia en el desarrollo </w:t>
            </w:r>
          </w:p>
          <w:p w:rsidR="00186188" w:rsidRDefault="00186188" w:rsidP="0095714D">
            <w:r>
              <w:t>Político, económico, social, cultural, familiar y personal.</w:t>
            </w:r>
          </w:p>
          <w:p w:rsidR="00186188" w:rsidRDefault="00186188" w:rsidP="0095714D">
            <w:r>
              <w:t>Reconozco el impacto de la globalización</w:t>
            </w:r>
          </w:p>
          <w:p w:rsidR="00186188" w:rsidRDefault="00186188" w:rsidP="0095714D">
            <w:r>
              <w:t>sobre las distintas economías y</w:t>
            </w:r>
          </w:p>
          <w:p w:rsidR="00186188" w:rsidRDefault="00186188" w:rsidP="0095714D">
            <w:r>
              <w:t>reconozco diferentes reacciones ante</w:t>
            </w:r>
          </w:p>
          <w:p w:rsidR="00186188" w:rsidRDefault="00186188" w:rsidP="0095714D">
            <w:r>
              <w:t>Este fenómeno.</w:t>
            </w:r>
          </w:p>
          <w:p w:rsidR="00186188" w:rsidRDefault="00186188" w:rsidP="0095714D"/>
        </w:tc>
        <w:tc>
          <w:tcPr>
            <w:tcW w:w="4382" w:type="dxa"/>
          </w:tcPr>
          <w:p w:rsidR="00186188" w:rsidRDefault="00186188" w:rsidP="0095714D">
            <w:r w:rsidRPr="0064435D">
              <w:t>Utilizo diversas formas de expresión, para dar a conocer los resultados de mi investigación.</w:t>
            </w:r>
          </w:p>
        </w:tc>
        <w:tc>
          <w:tcPr>
            <w:tcW w:w="4382" w:type="dxa"/>
          </w:tcPr>
          <w:p w:rsidR="00186188" w:rsidRDefault="00186188" w:rsidP="0095714D">
            <w:r>
              <w:t>Reconozco que los derechos fundamentales</w:t>
            </w:r>
          </w:p>
          <w:p w:rsidR="00186188" w:rsidRDefault="00186188" w:rsidP="0095714D">
            <w:r>
              <w:t>de las personas están por</w:t>
            </w:r>
          </w:p>
          <w:p w:rsidR="00186188" w:rsidRDefault="00186188" w:rsidP="0095714D">
            <w:r>
              <w:t>encima de su género, su  filiación  política,</w:t>
            </w:r>
          </w:p>
          <w:p w:rsidR="00186188" w:rsidRDefault="00186188" w:rsidP="0095714D">
            <w:r>
              <w:t>Etnia, religión…</w:t>
            </w:r>
          </w:p>
        </w:tc>
      </w:tr>
      <w:tr w:rsidR="00186188" w:rsidTr="0095714D">
        <w:tc>
          <w:tcPr>
            <w:tcW w:w="4382" w:type="dxa"/>
          </w:tcPr>
          <w:p w:rsidR="00186188" w:rsidRDefault="00186188" w:rsidP="0095714D">
            <w:r>
              <w:t>Reconozco y explico los cambios y</w:t>
            </w:r>
          </w:p>
          <w:p w:rsidR="00186188" w:rsidRDefault="00186188" w:rsidP="0095714D">
            <w:r>
              <w:t>continuidades en los movimientos</w:t>
            </w:r>
          </w:p>
          <w:p w:rsidR="00186188" w:rsidRDefault="00186188" w:rsidP="0095714D">
            <w:r>
              <w:t>guerrilleros en Colombia desde su</w:t>
            </w:r>
          </w:p>
          <w:p w:rsidR="00186188" w:rsidRDefault="00186188" w:rsidP="0095714D">
            <w:r>
              <w:t>Surgimiento hasta la actualidad.</w:t>
            </w:r>
          </w:p>
        </w:tc>
        <w:tc>
          <w:tcPr>
            <w:tcW w:w="4382" w:type="dxa"/>
          </w:tcPr>
          <w:p w:rsidR="00186188" w:rsidRDefault="00186188" w:rsidP="0095714D">
            <w:r w:rsidRPr="0064435D">
              <w:t xml:space="preserve"> Cito adecuadamente las diferentes fuentes de la información obtenida.</w:t>
            </w:r>
          </w:p>
        </w:tc>
        <w:tc>
          <w:tcPr>
            <w:tcW w:w="4382" w:type="dxa"/>
          </w:tcPr>
          <w:p w:rsidR="00186188" w:rsidRDefault="00186188" w:rsidP="0095714D">
            <w:r w:rsidRPr="00603AE6">
              <w:t xml:space="preserve">  Desarrollo sentido de pertenencia  frente a lo público</w:t>
            </w:r>
            <w:r>
              <w:t>.</w:t>
            </w:r>
          </w:p>
        </w:tc>
      </w:tr>
      <w:tr w:rsidR="00186188" w:rsidTr="0095714D">
        <w:tc>
          <w:tcPr>
            <w:tcW w:w="4382" w:type="dxa"/>
          </w:tcPr>
          <w:p w:rsidR="00186188" w:rsidRDefault="00186188" w:rsidP="0095714D">
            <w:r>
              <w:t>Comparo diferentes dictaduras y</w:t>
            </w:r>
          </w:p>
          <w:p w:rsidR="00186188" w:rsidRDefault="00186188" w:rsidP="0095714D">
            <w:r>
              <w:t>revoluciones en América Latina y</w:t>
            </w:r>
          </w:p>
          <w:p w:rsidR="00186188" w:rsidRDefault="00186188" w:rsidP="0095714D">
            <w:r>
              <w:t>su impacto en la construcción de la</w:t>
            </w:r>
          </w:p>
          <w:p w:rsidR="00186188" w:rsidRDefault="00186188" w:rsidP="0095714D">
            <w:r>
              <w:t>Democracia.</w:t>
            </w:r>
          </w:p>
        </w:tc>
        <w:tc>
          <w:tcPr>
            <w:tcW w:w="4382" w:type="dxa"/>
          </w:tcPr>
          <w:p w:rsidR="00186188" w:rsidRDefault="00186188" w:rsidP="0095714D">
            <w:r w:rsidRPr="0064435D">
              <w:t>Promuevo debates para discutir los resultados de mi investigación y relacionarlos con otros.</w:t>
            </w:r>
          </w:p>
        </w:tc>
        <w:tc>
          <w:tcPr>
            <w:tcW w:w="4382" w:type="dxa"/>
          </w:tcPr>
          <w:p w:rsidR="00186188" w:rsidRDefault="00186188" w:rsidP="0095714D">
            <w:r w:rsidRPr="00603AE6">
              <w:t xml:space="preserve"> Valoro mi ser como persona en la relación con mis compañeros(as).</w:t>
            </w:r>
          </w:p>
        </w:tc>
      </w:tr>
      <w:tr w:rsidR="00186188" w:rsidTr="0095714D">
        <w:tc>
          <w:tcPr>
            <w:tcW w:w="4382" w:type="dxa"/>
          </w:tcPr>
          <w:p w:rsidR="00186188" w:rsidRDefault="00186188" w:rsidP="0095714D">
            <w:r>
              <w:t xml:space="preserve">Establezco relaciones entre las distintas </w:t>
            </w:r>
          </w:p>
          <w:p w:rsidR="00186188" w:rsidRDefault="00186188" w:rsidP="0095714D">
            <w:r>
              <w:t xml:space="preserve">manifestaciones artísticas y las corrientes </w:t>
            </w:r>
          </w:p>
          <w:p w:rsidR="00186188" w:rsidRDefault="00186188" w:rsidP="0095714D">
            <w:r>
              <w:t>Ideológicas del siglo XX.</w:t>
            </w:r>
          </w:p>
          <w:p w:rsidR="00186188" w:rsidRDefault="00186188" w:rsidP="0095714D"/>
          <w:p w:rsidR="00186188" w:rsidRDefault="00186188" w:rsidP="0095714D">
            <w:r>
              <w:t>Establezco algunas relaciones en</w:t>
            </w:r>
            <w:bookmarkStart w:id="0" w:name="_GoBack"/>
            <w:bookmarkEnd w:id="0"/>
            <w:r>
              <w:t>tre los</w:t>
            </w:r>
          </w:p>
          <w:p w:rsidR="00186188" w:rsidRDefault="00186188" w:rsidP="0095714D">
            <w:r>
              <w:t>diferentes modelos de desarrollo económico</w:t>
            </w:r>
          </w:p>
          <w:p w:rsidR="00186188" w:rsidRDefault="00186188" w:rsidP="0095714D">
            <w:r>
              <w:t>utilizados en Colombia y América</w:t>
            </w:r>
          </w:p>
          <w:p w:rsidR="00186188" w:rsidRDefault="00186188" w:rsidP="0095714D">
            <w:r>
              <w:lastRenderedPageBreak/>
              <w:t>Latina y las ideologías que los sustentan.</w:t>
            </w:r>
          </w:p>
          <w:p w:rsidR="00186188" w:rsidRDefault="00186188" w:rsidP="0095714D"/>
          <w:p w:rsidR="00186188" w:rsidRDefault="00186188" w:rsidP="0095714D"/>
        </w:tc>
        <w:tc>
          <w:tcPr>
            <w:tcW w:w="4382" w:type="dxa"/>
          </w:tcPr>
          <w:p w:rsidR="00186188" w:rsidRDefault="00186188" w:rsidP="0095714D">
            <w:r w:rsidRPr="0064435D">
              <w:lastRenderedPageBreak/>
              <w:t xml:space="preserve"> Explico y evalúo el impacto del desarrollo industrial y tecnológico sobre el medio ambiente y el ser humano.</w:t>
            </w:r>
          </w:p>
        </w:tc>
        <w:tc>
          <w:tcPr>
            <w:tcW w:w="4382" w:type="dxa"/>
          </w:tcPr>
          <w:p w:rsidR="00186188" w:rsidRDefault="00186188" w:rsidP="0095714D">
            <w:r w:rsidRPr="00603AE6">
              <w:t xml:space="preserve">  Valoro las posiciones  críticas frente a la influencia de los medios de comunicación en la vida de las personas y las comunidades.</w:t>
            </w:r>
          </w:p>
        </w:tc>
      </w:tr>
    </w:tbl>
    <w:p w:rsidR="00186188" w:rsidRDefault="00186188" w:rsidP="00186188"/>
    <w:p w:rsidR="004D37AC" w:rsidRDefault="004D37AC" w:rsidP="00186188"/>
    <w:p w:rsidR="004D37AC" w:rsidRDefault="004D37AC" w:rsidP="00186188"/>
    <w:p w:rsidR="004D37AC" w:rsidRDefault="004D37AC" w:rsidP="00186188"/>
    <w:p w:rsidR="004D37AC" w:rsidRDefault="004D37AC" w:rsidP="00186188"/>
    <w:p w:rsidR="004D37AC" w:rsidRDefault="004D37AC" w:rsidP="00186188"/>
    <w:p w:rsidR="004D37AC" w:rsidRDefault="004D37AC" w:rsidP="00186188"/>
    <w:p w:rsidR="004D37AC" w:rsidRDefault="004D37AC" w:rsidP="00186188"/>
    <w:p w:rsidR="004D37AC" w:rsidRDefault="004D37AC" w:rsidP="00186188"/>
    <w:p w:rsidR="004D37AC" w:rsidRDefault="004D37AC" w:rsidP="00186188"/>
    <w:p w:rsidR="004D37AC" w:rsidRDefault="004D37AC" w:rsidP="00186188"/>
    <w:p w:rsidR="004D37AC" w:rsidRDefault="004D37AC" w:rsidP="00186188"/>
    <w:p w:rsidR="004D37AC" w:rsidRDefault="004D37AC" w:rsidP="00186188"/>
    <w:p w:rsidR="004D37AC" w:rsidRDefault="004D37AC" w:rsidP="0018618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79"/>
        <w:gridCol w:w="5901"/>
        <w:gridCol w:w="6256"/>
      </w:tblGrid>
      <w:tr w:rsidR="00EE1881" w:rsidTr="0095714D">
        <w:trPr>
          <w:trHeight w:val="953"/>
        </w:trPr>
        <w:tc>
          <w:tcPr>
            <w:tcW w:w="13036" w:type="dxa"/>
            <w:gridSpan w:val="3"/>
            <w:tcBorders>
              <w:top w:val="single" w:sz="4" w:space="0" w:color="auto"/>
              <w:left w:val="single" w:sz="4" w:space="0" w:color="auto"/>
              <w:bottom w:val="single" w:sz="4" w:space="0" w:color="auto"/>
              <w:right w:val="single" w:sz="4" w:space="0" w:color="auto"/>
            </w:tcBorders>
            <w:shd w:val="clear" w:color="auto" w:fill="1F497D" w:themeFill="text2"/>
            <w:hideMark/>
          </w:tcPr>
          <w:p w:rsidR="00EE1881" w:rsidRDefault="00EE1881" w:rsidP="0095714D">
            <w:pPr>
              <w:jc w:val="center"/>
              <w:rPr>
                <w:rFonts w:ascii="Arial" w:hAnsi="Arial" w:cs="Arial"/>
                <w:b/>
                <w:color w:val="FFFFFF" w:themeColor="background1"/>
                <w:sz w:val="32"/>
                <w:szCs w:val="32"/>
              </w:rPr>
            </w:pPr>
            <w:r>
              <w:rPr>
                <w:rFonts w:ascii="Arial" w:hAnsi="Arial" w:cs="Arial"/>
                <w:b/>
                <w:color w:val="FFFFFF" w:themeColor="background1"/>
                <w:sz w:val="32"/>
                <w:szCs w:val="32"/>
              </w:rPr>
              <w:lastRenderedPageBreak/>
              <w:t>ORGANIZACIÓN DE ESTÁNDARES POR GRADO Y POR PERIODO</w:t>
            </w:r>
          </w:p>
        </w:tc>
      </w:tr>
      <w:tr w:rsidR="00EE1881" w:rsidTr="0095714D">
        <w:tc>
          <w:tcPr>
            <w:tcW w:w="879" w:type="dxa"/>
            <w:vMerge w:val="restart"/>
            <w:tcBorders>
              <w:top w:val="single" w:sz="4" w:space="0" w:color="auto"/>
              <w:left w:val="single" w:sz="4" w:space="0" w:color="auto"/>
              <w:bottom w:val="single" w:sz="4" w:space="0" w:color="auto"/>
              <w:right w:val="single" w:sz="4" w:space="0" w:color="auto"/>
            </w:tcBorders>
            <w:shd w:val="clear" w:color="auto" w:fill="548DD4"/>
            <w:tcMar>
              <w:top w:w="0" w:type="dxa"/>
              <w:left w:w="108" w:type="dxa"/>
              <w:bottom w:w="0" w:type="dxa"/>
              <w:right w:w="108" w:type="dxa"/>
            </w:tcMar>
            <w:textDirection w:val="btLr"/>
            <w:hideMark/>
          </w:tcPr>
          <w:p w:rsidR="00EE1881" w:rsidRDefault="00EE1881" w:rsidP="0095714D">
            <w:pPr>
              <w:ind w:left="113" w:right="113"/>
              <w:jc w:val="center"/>
              <w:rPr>
                <w:rFonts w:ascii="Arial" w:hAnsi="Arial" w:cs="Arial"/>
                <w:sz w:val="28"/>
                <w:szCs w:val="28"/>
              </w:rPr>
            </w:pPr>
            <w:r>
              <w:rPr>
                <w:rFonts w:ascii="Arial" w:hAnsi="Arial" w:cs="Arial"/>
                <w:b/>
                <w:sz w:val="28"/>
                <w:szCs w:val="28"/>
              </w:rPr>
              <w:t>Periodo 1</w:t>
            </w:r>
          </w:p>
        </w:tc>
        <w:tc>
          <w:tcPr>
            <w:tcW w:w="5901"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tcPr>
          <w:p w:rsidR="00EE1881" w:rsidRDefault="00EE1881" w:rsidP="0095714D">
            <w:pPr>
              <w:spacing w:after="0" w:line="240" w:lineRule="auto"/>
              <w:jc w:val="center"/>
              <w:rPr>
                <w:rFonts w:ascii="Arial" w:hAnsi="Arial" w:cs="Arial"/>
                <w:b/>
                <w:color w:val="FFFFFF" w:themeColor="background1"/>
                <w:sz w:val="8"/>
                <w:szCs w:val="8"/>
              </w:rPr>
            </w:pPr>
          </w:p>
          <w:p w:rsidR="00EE1881" w:rsidRDefault="00EE1881" w:rsidP="0095714D">
            <w:pPr>
              <w:spacing w:after="0" w:line="240" w:lineRule="auto"/>
              <w:jc w:val="center"/>
              <w:rPr>
                <w:rFonts w:ascii="Arial" w:hAnsi="Arial" w:cs="Arial"/>
                <w:b/>
                <w:color w:val="FFFFFF" w:themeColor="background1"/>
                <w:sz w:val="28"/>
                <w:szCs w:val="28"/>
              </w:rPr>
            </w:pPr>
            <w:r>
              <w:rPr>
                <w:rFonts w:ascii="Arial" w:hAnsi="Arial" w:cs="Arial"/>
                <w:b/>
                <w:color w:val="FFFFFF" w:themeColor="background1"/>
                <w:sz w:val="32"/>
                <w:szCs w:val="28"/>
              </w:rPr>
              <w:t>DÉCIMO</w:t>
            </w:r>
          </w:p>
        </w:tc>
        <w:tc>
          <w:tcPr>
            <w:tcW w:w="6256"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tcPr>
          <w:p w:rsidR="00EE1881" w:rsidRDefault="00EE1881" w:rsidP="0095714D">
            <w:pPr>
              <w:spacing w:after="0" w:line="240" w:lineRule="auto"/>
              <w:jc w:val="center"/>
              <w:rPr>
                <w:rFonts w:ascii="Arial" w:hAnsi="Arial" w:cs="Arial"/>
                <w:b/>
                <w:color w:val="FFFFFF" w:themeColor="background1"/>
                <w:sz w:val="8"/>
                <w:szCs w:val="8"/>
              </w:rPr>
            </w:pPr>
          </w:p>
          <w:p w:rsidR="00EE1881" w:rsidRDefault="00EE1881" w:rsidP="0095714D">
            <w:pPr>
              <w:spacing w:after="0" w:line="240" w:lineRule="auto"/>
              <w:jc w:val="center"/>
              <w:rPr>
                <w:rFonts w:ascii="Arial" w:hAnsi="Arial" w:cs="Arial"/>
                <w:b/>
                <w:color w:val="FFFFFF" w:themeColor="background1"/>
                <w:sz w:val="28"/>
                <w:szCs w:val="28"/>
              </w:rPr>
            </w:pPr>
            <w:r>
              <w:rPr>
                <w:rFonts w:ascii="Arial" w:hAnsi="Arial" w:cs="Arial"/>
                <w:b/>
                <w:color w:val="FFFFFF" w:themeColor="background1"/>
                <w:sz w:val="28"/>
                <w:szCs w:val="28"/>
              </w:rPr>
              <w:t>UNDÉCIMO</w:t>
            </w:r>
          </w:p>
        </w:tc>
      </w:tr>
      <w:tr w:rsidR="00EE1881" w:rsidTr="0095714D">
        <w:tc>
          <w:tcPr>
            <w:tcW w:w="0" w:type="auto"/>
            <w:vMerge/>
            <w:tcBorders>
              <w:top w:val="single" w:sz="4" w:space="0" w:color="auto"/>
              <w:left w:val="single" w:sz="4" w:space="0" w:color="auto"/>
              <w:bottom w:val="single" w:sz="4" w:space="0" w:color="auto"/>
              <w:right w:val="single" w:sz="4" w:space="0" w:color="auto"/>
            </w:tcBorders>
            <w:vAlign w:val="center"/>
            <w:hideMark/>
          </w:tcPr>
          <w:p w:rsidR="00EE1881" w:rsidRDefault="00EE1881" w:rsidP="0095714D">
            <w:pPr>
              <w:spacing w:after="0" w:line="240" w:lineRule="auto"/>
              <w:rPr>
                <w:rFonts w:ascii="Arial" w:hAnsi="Arial" w:cs="Arial"/>
                <w:sz w:val="28"/>
                <w:szCs w:val="28"/>
              </w:rPr>
            </w:pPr>
          </w:p>
        </w:tc>
        <w:tc>
          <w:tcPr>
            <w:tcW w:w="59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1881" w:rsidRPr="00593418" w:rsidRDefault="00EE1881" w:rsidP="00EE1881">
            <w:pPr>
              <w:rPr>
                <w:sz w:val="18"/>
                <w:szCs w:val="18"/>
              </w:rPr>
            </w:pPr>
            <w:r w:rsidRPr="00593418">
              <w:rPr>
                <w:sz w:val="18"/>
                <w:szCs w:val="18"/>
              </w:rPr>
              <w:t>1.</w:t>
            </w:r>
            <w:r w:rsidRPr="00593418">
              <w:rPr>
                <w:sz w:val="18"/>
                <w:szCs w:val="18"/>
              </w:rPr>
              <w:tab/>
              <w:t xml:space="preserve">Analizo críticamente los documentos (qué tipo de documento es, quién es el autor, a quién está dirigido, de qué habla, por qué se produjo, desde qué posición ideológica está </w:t>
            </w:r>
            <w:r>
              <w:rPr>
                <w:sz w:val="18"/>
                <w:szCs w:val="18"/>
              </w:rPr>
              <w:t>hablando, qué significa para mí</w:t>
            </w:r>
          </w:p>
          <w:p w:rsidR="00EE1881" w:rsidRPr="00593418" w:rsidRDefault="00EE1881" w:rsidP="00EE1881">
            <w:pPr>
              <w:rPr>
                <w:sz w:val="18"/>
                <w:szCs w:val="18"/>
              </w:rPr>
            </w:pPr>
            <w:r w:rsidRPr="00593418">
              <w:rPr>
                <w:sz w:val="18"/>
                <w:szCs w:val="18"/>
              </w:rPr>
              <w:t>2.</w:t>
            </w:r>
            <w:r w:rsidRPr="00593418">
              <w:rPr>
                <w:sz w:val="18"/>
                <w:szCs w:val="18"/>
              </w:rPr>
              <w:tab/>
              <w:t>Analizo hechos sobresalientes del siglo XX (guerras-mundiales, conflicto en el Medio Ori</w:t>
            </w:r>
            <w:r>
              <w:rPr>
                <w:sz w:val="18"/>
                <w:szCs w:val="18"/>
              </w:rPr>
              <w:t xml:space="preserve">ente, caída del muro de Berlín </w:t>
            </w:r>
          </w:p>
          <w:p w:rsidR="00EE1881" w:rsidRDefault="00EE1881" w:rsidP="00EE1881">
            <w:pPr>
              <w:rPr>
                <w:sz w:val="18"/>
                <w:szCs w:val="18"/>
              </w:rPr>
            </w:pPr>
            <w:r w:rsidRPr="00593418">
              <w:rPr>
                <w:sz w:val="18"/>
                <w:szCs w:val="18"/>
              </w:rPr>
              <w:t>3.</w:t>
            </w:r>
            <w:r w:rsidRPr="00593418">
              <w:rPr>
                <w:sz w:val="18"/>
                <w:szCs w:val="18"/>
              </w:rPr>
              <w:tab/>
              <w:t>Analizo críticamente El impacto del neoliberalismo y su  aplicación a   modelos políticos</w:t>
            </w:r>
            <w:r>
              <w:rPr>
                <w:sz w:val="18"/>
                <w:szCs w:val="18"/>
              </w:rPr>
              <w:t xml:space="preserve">  en la región.</w:t>
            </w:r>
          </w:p>
          <w:p w:rsidR="00EE1881" w:rsidRDefault="00EE1881" w:rsidP="0095714D">
            <w:pPr>
              <w:rPr>
                <w:rFonts w:ascii="Arial" w:hAnsi="Arial" w:cs="Arial"/>
                <w:sz w:val="18"/>
                <w:szCs w:val="18"/>
              </w:rPr>
            </w:pPr>
          </w:p>
          <w:p w:rsidR="00EE1881" w:rsidRDefault="00EE1881" w:rsidP="0095714D">
            <w:pPr>
              <w:rPr>
                <w:rFonts w:ascii="Arial" w:hAnsi="Arial" w:cs="Arial"/>
                <w:sz w:val="18"/>
                <w:szCs w:val="18"/>
              </w:rPr>
            </w:pPr>
          </w:p>
          <w:p w:rsidR="004D37AC" w:rsidRDefault="004D37AC" w:rsidP="0095714D">
            <w:pPr>
              <w:rPr>
                <w:rFonts w:ascii="Arial" w:hAnsi="Arial" w:cs="Arial"/>
                <w:sz w:val="18"/>
                <w:szCs w:val="18"/>
              </w:rPr>
            </w:pPr>
          </w:p>
          <w:p w:rsidR="004D37AC" w:rsidRDefault="004D37AC" w:rsidP="0095714D">
            <w:pPr>
              <w:rPr>
                <w:rFonts w:ascii="Arial" w:hAnsi="Arial" w:cs="Arial"/>
                <w:sz w:val="18"/>
                <w:szCs w:val="18"/>
              </w:rPr>
            </w:pPr>
          </w:p>
          <w:p w:rsidR="004D37AC" w:rsidRDefault="004D37AC" w:rsidP="0095714D">
            <w:pPr>
              <w:rPr>
                <w:rFonts w:ascii="Arial" w:hAnsi="Arial" w:cs="Arial"/>
                <w:sz w:val="18"/>
                <w:szCs w:val="18"/>
              </w:rPr>
            </w:pPr>
          </w:p>
          <w:p w:rsidR="004D37AC" w:rsidRDefault="004D37AC" w:rsidP="0095714D">
            <w:pPr>
              <w:rPr>
                <w:rFonts w:ascii="Arial" w:hAnsi="Arial" w:cs="Arial"/>
                <w:sz w:val="18"/>
                <w:szCs w:val="18"/>
              </w:rPr>
            </w:pPr>
          </w:p>
          <w:p w:rsidR="004D37AC" w:rsidRDefault="004D37AC" w:rsidP="0095714D">
            <w:pPr>
              <w:rPr>
                <w:rFonts w:ascii="Arial" w:hAnsi="Arial" w:cs="Arial"/>
                <w:sz w:val="18"/>
                <w:szCs w:val="18"/>
              </w:rPr>
            </w:pPr>
          </w:p>
          <w:p w:rsidR="004D37AC" w:rsidRDefault="004D37AC" w:rsidP="0095714D">
            <w:pPr>
              <w:rPr>
                <w:rFonts w:ascii="Arial" w:hAnsi="Arial" w:cs="Arial"/>
                <w:sz w:val="18"/>
                <w:szCs w:val="18"/>
              </w:rPr>
            </w:pPr>
          </w:p>
          <w:p w:rsidR="004D37AC" w:rsidRDefault="004D37AC" w:rsidP="0095714D">
            <w:pPr>
              <w:rPr>
                <w:rFonts w:ascii="Arial" w:hAnsi="Arial" w:cs="Arial"/>
                <w:sz w:val="18"/>
                <w:szCs w:val="18"/>
              </w:rPr>
            </w:pPr>
          </w:p>
          <w:p w:rsidR="004D37AC" w:rsidRDefault="004D37AC" w:rsidP="0095714D">
            <w:pPr>
              <w:rPr>
                <w:rFonts w:ascii="Arial" w:hAnsi="Arial" w:cs="Arial"/>
                <w:sz w:val="18"/>
                <w:szCs w:val="18"/>
              </w:rPr>
            </w:pPr>
          </w:p>
          <w:p w:rsidR="004D37AC" w:rsidRDefault="004D37AC" w:rsidP="0095714D">
            <w:pPr>
              <w:rPr>
                <w:rFonts w:ascii="Arial" w:hAnsi="Arial" w:cs="Arial"/>
                <w:sz w:val="18"/>
                <w:szCs w:val="18"/>
              </w:rPr>
            </w:pPr>
          </w:p>
          <w:p w:rsidR="004D37AC" w:rsidRDefault="004D37AC" w:rsidP="0095714D">
            <w:pPr>
              <w:rPr>
                <w:rFonts w:ascii="Arial" w:hAnsi="Arial" w:cs="Arial"/>
                <w:sz w:val="18"/>
                <w:szCs w:val="18"/>
              </w:rPr>
            </w:pPr>
          </w:p>
        </w:tc>
        <w:tc>
          <w:tcPr>
            <w:tcW w:w="62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E4A32" w:rsidRPr="00593418" w:rsidRDefault="008E4A32" w:rsidP="008E4A32">
            <w:pPr>
              <w:spacing w:after="0" w:line="240" w:lineRule="auto"/>
              <w:ind w:left="360"/>
              <w:rPr>
                <w:sz w:val="16"/>
                <w:szCs w:val="16"/>
              </w:rPr>
            </w:pPr>
            <w:r w:rsidRPr="00593418">
              <w:rPr>
                <w:sz w:val="16"/>
                <w:szCs w:val="16"/>
              </w:rPr>
              <w:lastRenderedPageBreak/>
              <w:t>17.</w:t>
            </w:r>
            <w:r w:rsidRPr="00593418">
              <w:rPr>
                <w:sz w:val="16"/>
                <w:szCs w:val="16"/>
              </w:rPr>
              <w:tab/>
              <w:t xml:space="preserve">Analizo críticamente Consecuencias de estas nuevas formas de organización sobre las relaciones económicas, políticas y sociales entre los Estados. </w:t>
            </w:r>
          </w:p>
          <w:p w:rsidR="008E4A32" w:rsidRPr="00593418" w:rsidRDefault="008E4A32" w:rsidP="008E4A32">
            <w:pPr>
              <w:spacing w:after="0" w:line="240" w:lineRule="auto"/>
              <w:ind w:left="360"/>
              <w:rPr>
                <w:sz w:val="16"/>
                <w:szCs w:val="16"/>
              </w:rPr>
            </w:pPr>
          </w:p>
          <w:p w:rsidR="008E4A32" w:rsidRPr="00593418" w:rsidRDefault="008E4A32" w:rsidP="008E4A32">
            <w:pPr>
              <w:spacing w:after="0" w:line="240" w:lineRule="auto"/>
              <w:ind w:left="360"/>
              <w:rPr>
                <w:sz w:val="16"/>
                <w:szCs w:val="16"/>
              </w:rPr>
            </w:pPr>
            <w:r w:rsidRPr="00593418">
              <w:rPr>
                <w:sz w:val="16"/>
                <w:szCs w:val="16"/>
              </w:rPr>
              <w:t>18.</w:t>
            </w:r>
            <w:r w:rsidRPr="00593418">
              <w:rPr>
                <w:sz w:val="16"/>
                <w:szCs w:val="16"/>
              </w:rPr>
              <w:tab/>
              <w:t xml:space="preserve">Analizo críticamente El paso de un sistema democrático representativo a un sistema democrático participativo en Colombia. </w:t>
            </w:r>
          </w:p>
          <w:p w:rsidR="008E4A32" w:rsidRPr="00593418" w:rsidRDefault="008E4A32" w:rsidP="008E4A32">
            <w:pPr>
              <w:spacing w:after="0" w:line="240" w:lineRule="auto"/>
              <w:ind w:left="360"/>
              <w:rPr>
                <w:sz w:val="16"/>
                <w:szCs w:val="16"/>
              </w:rPr>
            </w:pPr>
          </w:p>
          <w:p w:rsidR="008E4A32" w:rsidRPr="00593418" w:rsidRDefault="008E4A32" w:rsidP="008E4A32">
            <w:pPr>
              <w:spacing w:after="0" w:line="240" w:lineRule="auto"/>
              <w:ind w:left="360"/>
              <w:rPr>
                <w:sz w:val="16"/>
                <w:szCs w:val="16"/>
              </w:rPr>
            </w:pPr>
          </w:p>
          <w:p w:rsidR="008E4A32" w:rsidRPr="00593418" w:rsidRDefault="008E4A32" w:rsidP="008E4A32">
            <w:pPr>
              <w:spacing w:after="0" w:line="240" w:lineRule="auto"/>
              <w:ind w:left="360"/>
              <w:rPr>
                <w:sz w:val="16"/>
                <w:szCs w:val="16"/>
              </w:rPr>
            </w:pPr>
            <w:r w:rsidRPr="00593418">
              <w:rPr>
                <w:sz w:val="16"/>
                <w:szCs w:val="16"/>
              </w:rPr>
              <w:t>19.</w:t>
            </w:r>
            <w:r w:rsidRPr="00593418">
              <w:rPr>
                <w:sz w:val="16"/>
                <w:szCs w:val="16"/>
              </w:rPr>
              <w:tab/>
              <w:t xml:space="preserve">Analizo críticamente Las tensiones que los hechos históricos mundiales del siglo XX han generado en las relaciones internacionales (Guerra Fría, bloques económicos, globalización. </w:t>
            </w:r>
          </w:p>
          <w:p w:rsidR="008E4A32" w:rsidRPr="00593418" w:rsidRDefault="008E4A32" w:rsidP="008E4A32">
            <w:pPr>
              <w:spacing w:after="0" w:line="240" w:lineRule="auto"/>
              <w:ind w:left="360"/>
              <w:rPr>
                <w:sz w:val="16"/>
                <w:szCs w:val="16"/>
              </w:rPr>
            </w:pPr>
          </w:p>
          <w:p w:rsidR="008E4A32" w:rsidRPr="00593418" w:rsidRDefault="008E4A32" w:rsidP="008E4A32">
            <w:pPr>
              <w:spacing w:after="0" w:line="240" w:lineRule="auto"/>
              <w:ind w:left="360"/>
              <w:rPr>
                <w:sz w:val="16"/>
                <w:szCs w:val="16"/>
              </w:rPr>
            </w:pPr>
            <w:r w:rsidRPr="00593418">
              <w:rPr>
                <w:sz w:val="16"/>
                <w:szCs w:val="16"/>
              </w:rPr>
              <w:t>20.</w:t>
            </w:r>
            <w:r w:rsidRPr="00593418">
              <w:rPr>
                <w:sz w:val="16"/>
                <w:szCs w:val="16"/>
              </w:rPr>
              <w:tab/>
              <w:t>Justifico la importancia de la investigación que propongo</w:t>
            </w:r>
          </w:p>
          <w:p w:rsidR="008E4A32" w:rsidRPr="00593418" w:rsidRDefault="008E4A32" w:rsidP="008E4A32">
            <w:pPr>
              <w:spacing w:after="0" w:line="240" w:lineRule="auto"/>
              <w:ind w:left="360"/>
              <w:rPr>
                <w:sz w:val="16"/>
                <w:szCs w:val="16"/>
              </w:rPr>
            </w:pPr>
          </w:p>
          <w:p w:rsidR="008E4A32" w:rsidRDefault="008E4A32" w:rsidP="008E4A32">
            <w:pPr>
              <w:spacing w:after="0" w:line="240" w:lineRule="auto"/>
              <w:ind w:left="360"/>
              <w:rPr>
                <w:sz w:val="16"/>
                <w:szCs w:val="16"/>
              </w:rPr>
            </w:pPr>
            <w:r w:rsidRPr="00593418">
              <w:rPr>
                <w:sz w:val="16"/>
                <w:szCs w:val="16"/>
              </w:rPr>
              <w:t>21.</w:t>
            </w:r>
            <w:r w:rsidRPr="00593418">
              <w:rPr>
                <w:sz w:val="16"/>
                <w:szCs w:val="16"/>
              </w:rPr>
              <w:tab/>
              <w:t>Realizo investigaciones como lo hacen los científicos sociales: diseño proyect</w:t>
            </w:r>
            <w:r>
              <w:rPr>
                <w:sz w:val="16"/>
                <w:szCs w:val="16"/>
              </w:rPr>
              <w:t xml:space="preserve">os, desarrollo investigaciones </w:t>
            </w:r>
            <w:r w:rsidRPr="00DA6DE1">
              <w:rPr>
                <w:sz w:val="16"/>
                <w:szCs w:val="16"/>
              </w:rPr>
              <w:t xml:space="preserve"> y</w:t>
            </w:r>
          </w:p>
          <w:p w:rsidR="008E4A32" w:rsidRPr="00DA6DE1" w:rsidRDefault="008E4A32" w:rsidP="008E4A32">
            <w:pPr>
              <w:spacing w:after="0" w:line="240" w:lineRule="auto"/>
              <w:ind w:left="360"/>
              <w:rPr>
                <w:sz w:val="16"/>
                <w:szCs w:val="16"/>
              </w:rPr>
            </w:pPr>
            <w:r w:rsidRPr="00DA6DE1">
              <w:rPr>
                <w:sz w:val="16"/>
                <w:szCs w:val="16"/>
              </w:rPr>
              <w:t xml:space="preserve"> Resultados</w:t>
            </w:r>
            <w:r>
              <w:rPr>
                <w:sz w:val="16"/>
                <w:szCs w:val="16"/>
              </w:rPr>
              <w:t>.</w:t>
            </w:r>
          </w:p>
          <w:p w:rsidR="008E4A32" w:rsidRPr="00DA6DE1" w:rsidRDefault="008E4A32" w:rsidP="008E4A32">
            <w:pPr>
              <w:spacing w:after="0" w:line="240" w:lineRule="auto"/>
              <w:ind w:left="360"/>
              <w:rPr>
                <w:sz w:val="16"/>
                <w:szCs w:val="16"/>
              </w:rPr>
            </w:pPr>
          </w:p>
          <w:p w:rsidR="00EE1881" w:rsidRDefault="008E4A32" w:rsidP="008E4A32">
            <w:pPr>
              <w:spacing w:after="0" w:line="240" w:lineRule="auto"/>
              <w:rPr>
                <w:sz w:val="16"/>
                <w:szCs w:val="16"/>
              </w:rPr>
            </w:pPr>
            <w:r w:rsidRPr="00DA6DE1">
              <w:rPr>
                <w:sz w:val="16"/>
                <w:szCs w:val="16"/>
              </w:rPr>
              <w:t>6.</w:t>
            </w:r>
            <w:r w:rsidRPr="00DA6DE1">
              <w:rPr>
                <w:sz w:val="16"/>
                <w:szCs w:val="16"/>
              </w:rPr>
              <w:tab/>
              <w:t>comparo críticamente la influencia de los medios de comunicación en la vida de las personas y de las comunidades</w:t>
            </w:r>
          </w:p>
          <w:p w:rsidR="008E4A32" w:rsidRDefault="008E4A32" w:rsidP="008E4A32">
            <w:pPr>
              <w:spacing w:after="0" w:line="240" w:lineRule="auto"/>
              <w:rPr>
                <w:sz w:val="16"/>
                <w:szCs w:val="16"/>
              </w:rPr>
            </w:pPr>
          </w:p>
          <w:p w:rsidR="008E4A32" w:rsidRDefault="008E4A32" w:rsidP="008E4A32">
            <w:pPr>
              <w:spacing w:after="0" w:line="240" w:lineRule="auto"/>
              <w:rPr>
                <w:sz w:val="16"/>
                <w:szCs w:val="16"/>
              </w:rPr>
            </w:pPr>
          </w:p>
          <w:p w:rsidR="008E4A32" w:rsidRDefault="008E4A32" w:rsidP="008E4A32">
            <w:pPr>
              <w:spacing w:after="0" w:line="240" w:lineRule="auto"/>
              <w:rPr>
                <w:sz w:val="16"/>
                <w:szCs w:val="16"/>
              </w:rPr>
            </w:pPr>
          </w:p>
          <w:p w:rsidR="008E4A32" w:rsidRDefault="008E4A32" w:rsidP="008E4A32">
            <w:pPr>
              <w:spacing w:after="0" w:line="240" w:lineRule="auto"/>
              <w:rPr>
                <w:sz w:val="16"/>
                <w:szCs w:val="16"/>
              </w:rPr>
            </w:pPr>
          </w:p>
          <w:p w:rsidR="008E4A32" w:rsidRDefault="008E4A32" w:rsidP="008E4A32">
            <w:pPr>
              <w:spacing w:after="0" w:line="240" w:lineRule="auto"/>
              <w:rPr>
                <w:sz w:val="16"/>
                <w:szCs w:val="16"/>
              </w:rPr>
            </w:pPr>
          </w:p>
          <w:p w:rsidR="008E4A32" w:rsidRDefault="008E4A32" w:rsidP="008E4A32">
            <w:pPr>
              <w:spacing w:after="0" w:line="240" w:lineRule="auto"/>
              <w:rPr>
                <w:sz w:val="16"/>
                <w:szCs w:val="16"/>
              </w:rPr>
            </w:pPr>
          </w:p>
          <w:p w:rsidR="008E4A32" w:rsidRDefault="008E4A32" w:rsidP="008E4A32">
            <w:pPr>
              <w:spacing w:after="0" w:line="240" w:lineRule="auto"/>
              <w:rPr>
                <w:rFonts w:ascii="Arial" w:hAnsi="Arial" w:cs="Arial"/>
                <w:sz w:val="16"/>
                <w:szCs w:val="16"/>
              </w:rPr>
            </w:pPr>
          </w:p>
        </w:tc>
      </w:tr>
      <w:tr w:rsidR="00EE1881" w:rsidTr="0095714D">
        <w:tc>
          <w:tcPr>
            <w:tcW w:w="879" w:type="dxa"/>
            <w:vMerge w:val="restart"/>
            <w:tcBorders>
              <w:top w:val="single" w:sz="4" w:space="0" w:color="auto"/>
              <w:left w:val="single" w:sz="4" w:space="0" w:color="auto"/>
              <w:bottom w:val="single" w:sz="4" w:space="0" w:color="auto"/>
              <w:right w:val="single" w:sz="4" w:space="0" w:color="auto"/>
            </w:tcBorders>
            <w:shd w:val="clear" w:color="auto" w:fill="548DD4"/>
            <w:tcMar>
              <w:top w:w="0" w:type="dxa"/>
              <w:left w:w="108" w:type="dxa"/>
              <w:bottom w:w="0" w:type="dxa"/>
              <w:right w:w="108" w:type="dxa"/>
            </w:tcMar>
            <w:textDirection w:val="btLr"/>
          </w:tcPr>
          <w:p w:rsidR="00EE1881" w:rsidRDefault="00EE1881" w:rsidP="0095714D">
            <w:pPr>
              <w:ind w:left="113" w:right="113"/>
              <w:jc w:val="center"/>
              <w:rPr>
                <w:rFonts w:ascii="Arial" w:hAnsi="Arial" w:cs="Arial"/>
                <w:b/>
                <w:sz w:val="28"/>
                <w:szCs w:val="28"/>
              </w:rPr>
            </w:pPr>
            <w:r>
              <w:rPr>
                <w:rFonts w:ascii="Arial" w:hAnsi="Arial" w:cs="Arial"/>
                <w:b/>
                <w:sz w:val="28"/>
                <w:szCs w:val="28"/>
              </w:rPr>
              <w:lastRenderedPageBreak/>
              <w:t>Periodo 2</w:t>
            </w:r>
          </w:p>
          <w:p w:rsidR="00EE1881" w:rsidRDefault="00EE1881" w:rsidP="0095714D">
            <w:pPr>
              <w:ind w:left="113" w:right="113"/>
              <w:rPr>
                <w:rFonts w:ascii="Arial" w:hAnsi="Arial" w:cs="Arial"/>
                <w:sz w:val="28"/>
                <w:szCs w:val="28"/>
              </w:rPr>
            </w:pPr>
          </w:p>
        </w:tc>
        <w:tc>
          <w:tcPr>
            <w:tcW w:w="5901"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tcPr>
          <w:p w:rsidR="00EE1881" w:rsidRDefault="00EE1881" w:rsidP="0095714D">
            <w:pPr>
              <w:spacing w:after="0" w:line="240" w:lineRule="auto"/>
              <w:jc w:val="center"/>
              <w:rPr>
                <w:rFonts w:ascii="Arial" w:hAnsi="Arial" w:cs="Arial"/>
                <w:b/>
                <w:sz w:val="8"/>
                <w:szCs w:val="8"/>
              </w:rPr>
            </w:pPr>
          </w:p>
          <w:p w:rsidR="00EE1881" w:rsidRDefault="00EE1881" w:rsidP="0095714D">
            <w:pPr>
              <w:spacing w:after="0" w:line="240" w:lineRule="auto"/>
              <w:jc w:val="center"/>
              <w:rPr>
                <w:rFonts w:ascii="Arial" w:hAnsi="Arial" w:cs="Arial"/>
                <w:b/>
                <w:color w:val="FFFFFF" w:themeColor="background1"/>
                <w:sz w:val="28"/>
                <w:szCs w:val="28"/>
              </w:rPr>
            </w:pPr>
            <w:r>
              <w:rPr>
                <w:rFonts w:ascii="Arial" w:hAnsi="Arial" w:cs="Arial"/>
                <w:b/>
                <w:color w:val="FFFFFF" w:themeColor="background1"/>
                <w:sz w:val="32"/>
                <w:szCs w:val="28"/>
              </w:rPr>
              <w:t>DÉCIMO</w:t>
            </w:r>
          </w:p>
        </w:tc>
        <w:tc>
          <w:tcPr>
            <w:tcW w:w="6256"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tcPr>
          <w:p w:rsidR="00EE1881" w:rsidRDefault="00EE1881" w:rsidP="0095714D">
            <w:pPr>
              <w:spacing w:after="0" w:line="240" w:lineRule="auto"/>
              <w:jc w:val="center"/>
              <w:rPr>
                <w:rFonts w:ascii="Arial" w:hAnsi="Arial" w:cs="Arial"/>
                <w:b/>
                <w:sz w:val="8"/>
                <w:szCs w:val="8"/>
              </w:rPr>
            </w:pPr>
          </w:p>
          <w:p w:rsidR="00EE1881" w:rsidRDefault="00EE1881" w:rsidP="0095714D">
            <w:pPr>
              <w:spacing w:after="0" w:line="240" w:lineRule="auto"/>
              <w:jc w:val="center"/>
              <w:rPr>
                <w:rFonts w:ascii="Arial" w:hAnsi="Arial" w:cs="Arial"/>
                <w:b/>
                <w:color w:val="FFFFFF" w:themeColor="background1"/>
                <w:sz w:val="28"/>
                <w:szCs w:val="28"/>
              </w:rPr>
            </w:pPr>
            <w:r>
              <w:rPr>
                <w:rFonts w:ascii="Arial" w:hAnsi="Arial" w:cs="Arial"/>
                <w:b/>
                <w:color w:val="FFFFFF" w:themeColor="background1"/>
                <w:sz w:val="28"/>
                <w:szCs w:val="28"/>
              </w:rPr>
              <w:t>UNDÉCIMO</w:t>
            </w:r>
          </w:p>
        </w:tc>
      </w:tr>
      <w:tr w:rsidR="00EE1881" w:rsidTr="0095714D">
        <w:tc>
          <w:tcPr>
            <w:tcW w:w="0" w:type="auto"/>
            <w:vMerge/>
            <w:tcBorders>
              <w:top w:val="single" w:sz="4" w:space="0" w:color="auto"/>
              <w:left w:val="single" w:sz="4" w:space="0" w:color="auto"/>
              <w:bottom w:val="single" w:sz="4" w:space="0" w:color="auto"/>
              <w:right w:val="single" w:sz="4" w:space="0" w:color="auto"/>
            </w:tcBorders>
            <w:vAlign w:val="center"/>
            <w:hideMark/>
          </w:tcPr>
          <w:p w:rsidR="00EE1881" w:rsidRDefault="00EE1881" w:rsidP="0095714D">
            <w:pPr>
              <w:spacing w:after="0" w:line="240" w:lineRule="auto"/>
              <w:rPr>
                <w:rFonts w:ascii="Arial" w:hAnsi="Arial" w:cs="Arial"/>
                <w:sz w:val="28"/>
                <w:szCs w:val="28"/>
              </w:rPr>
            </w:pPr>
          </w:p>
        </w:tc>
        <w:tc>
          <w:tcPr>
            <w:tcW w:w="59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E1881" w:rsidRPr="00DA6DE1" w:rsidRDefault="00EE1881" w:rsidP="00EE1881">
            <w:pPr>
              <w:ind w:left="360"/>
              <w:rPr>
                <w:sz w:val="18"/>
                <w:szCs w:val="18"/>
              </w:rPr>
            </w:pPr>
            <w:r w:rsidRPr="00DA6DE1">
              <w:rPr>
                <w:sz w:val="18"/>
                <w:szCs w:val="18"/>
              </w:rPr>
              <w:t>4.</w:t>
            </w:r>
            <w:r w:rsidRPr="00DA6DE1">
              <w:rPr>
                <w:sz w:val="18"/>
                <w:szCs w:val="18"/>
              </w:rPr>
              <w:tab/>
              <w:t>Identifico las causas, características y consecuencias de los principales postulados del liberalismo clásico, el socialismo, el marxismo-leninismo… Y analizo la vigencia actual de algunos de ellos.</w:t>
            </w:r>
          </w:p>
          <w:p w:rsidR="00EE1881" w:rsidRPr="00DA6DE1" w:rsidRDefault="00EE1881" w:rsidP="00EE1881">
            <w:pPr>
              <w:ind w:left="360"/>
              <w:rPr>
                <w:sz w:val="18"/>
                <w:szCs w:val="18"/>
              </w:rPr>
            </w:pPr>
          </w:p>
          <w:p w:rsidR="00EE1881" w:rsidRPr="00DA6DE1" w:rsidRDefault="00EE1881" w:rsidP="00EE1881">
            <w:pPr>
              <w:ind w:left="360"/>
              <w:rPr>
                <w:sz w:val="18"/>
                <w:szCs w:val="18"/>
              </w:rPr>
            </w:pPr>
            <w:r w:rsidRPr="00DA6DE1">
              <w:rPr>
                <w:sz w:val="18"/>
                <w:szCs w:val="18"/>
              </w:rPr>
              <w:t>5.</w:t>
            </w:r>
            <w:r w:rsidRPr="00DA6DE1">
              <w:rPr>
                <w:sz w:val="18"/>
                <w:szCs w:val="18"/>
              </w:rPr>
              <w:tab/>
              <w:t xml:space="preserve">Identifico Algunos factores que han dado origen a las nuevas formas de organización de la economía mundial (bloques económicos, tratados de libre comercio, áreas de libre comercio...). </w:t>
            </w:r>
          </w:p>
          <w:p w:rsidR="00EE1881" w:rsidRPr="00DA6DE1" w:rsidRDefault="00EE1881" w:rsidP="00EE1881">
            <w:pPr>
              <w:ind w:left="360"/>
              <w:rPr>
                <w:sz w:val="18"/>
                <w:szCs w:val="18"/>
              </w:rPr>
            </w:pPr>
          </w:p>
          <w:p w:rsidR="00EE1881" w:rsidRPr="00DA6DE1" w:rsidRDefault="00EE1881" w:rsidP="00EE1881">
            <w:pPr>
              <w:ind w:left="360"/>
              <w:rPr>
                <w:sz w:val="18"/>
                <w:szCs w:val="18"/>
              </w:rPr>
            </w:pPr>
            <w:r w:rsidRPr="00DA6DE1">
              <w:rPr>
                <w:sz w:val="18"/>
                <w:szCs w:val="18"/>
              </w:rPr>
              <w:t>6.</w:t>
            </w:r>
            <w:r w:rsidRPr="00DA6DE1">
              <w:rPr>
                <w:sz w:val="18"/>
                <w:szCs w:val="18"/>
              </w:rPr>
              <w:tab/>
              <w:t xml:space="preserve">Identifico Causas y consecuencias de los procesos de desplazamiento forzado de poblaciones y reconozco los derechos que protegen a estas personas. </w:t>
            </w:r>
          </w:p>
          <w:p w:rsidR="00EE1881" w:rsidRPr="00DA6DE1" w:rsidRDefault="00EE1881" w:rsidP="00EE1881">
            <w:pPr>
              <w:ind w:left="360"/>
              <w:rPr>
                <w:sz w:val="18"/>
                <w:szCs w:val="18"/>
              </w:rPr>
            </w:pPr>
          </w:p>
          <w:p w:rsidR="00EE1881" w:rsidRPr="00EE1881" w:rsidRDefault="00EE1881" w:rsidP="00EE1881">
            <w:pPr>
              <w:ind w:left="360"/>
              <w:rPr>
                <w:sz w:val="18"/>
                <w:szCs w:val="18"/>
              </w:rPr>
            </w:pPr>
            <w:r w:rsidRPr="00DA6DE1">
              <w:rPr>
                <w:sz w:val="18"/>
                <w:szCs w:val="18"/>
              </w:rPr>
              <w:t>7.</w:t>
            </w:r>
            <w:r w:rsidRPr="00DA6DE1">
              <w:rPr>
                <w:sz w:val="18"/>
                <w:szCs w:val="18"/>
              </w:rPr>
              <w:tab/>
              <w:t>Identifico Las organizaciones internacionales que surgieron a lo largo del siglo XX (ONU, OEA…) y evalúo el impacto de su gestión en el á</w:t>
            </w:r>
            <w:r>
              <w:rPr>
                <w:sz w:val="18"/>
                <w:szCs w:val="18"/>
              </w:rPr>
              <w:t>mbito nacional e internacional.</w:t>
            </w:r>
          </w:p>
        </w:tc>
        <w:tc>
          <w:tcPr>
            <w:tcW w:w="62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E4A32" w:rsidRPr="00DA6DE1" w:rsidRDefault="008E4A32" w:rsidP="008E4A32">
            <w:pPr>
              <w:spacing w:after="0" w:line="240" w:lineRule="auto"/>
              <w:ind w:left="360"/>
              <w:rPr>
                <w:sz w:val="16"/>
                <w:szCs w:val="16"/>
              </w:rPr>
            </w:pPr>
            <w:r w:rsidRPr="00DA6DE1">
              <w:rPr>
                <w:sz w:val="16"/>
                <w:szCs w:val="16"/>
              </w:rPr>
              <w:t>7.</w:t>
            </w:r>
            <w:r w:rsidRPr="00DA6DE1">
              <w:rPr>
                <w:sz w:val="16"/>
                <w:szCs w:val="16"/>
              </w:rPr>
              <w:tab/>
              <w:t>Identifico Consecuencias de estas nuevas formas de organización sobre las relaciones económicas, políticas y sociales entre los Estados.</w:t>
            </w:r>
          </w:p>
          <w:p w:rsidR="008E4A32" w:rsidRPr="00DA6DE1" w:rsidRDefault="008E4A32" w:rsidP="008E4A32">
            <w:pPr>
              <w:spacing w:after="0" w:line="240" w:lineRule="auto"/>
              <w:ind w:left="360"/>
              <w:rPr>
                <w:sz w:val="16"/>
                <w:szCs w:val="16"/>
              </w:rPr>
            </w:pPr>
          </w:p>
          <w:p w:rsidR="008E4A32" w:rsidRPr="00DA6DE1" w:rsidRDefault="008E4A32" w:rsidP="008E4A32">
            <w:pPr>
              <w:spacing w:after="0" w:line="240" w:lineRule="auto"/>
              <w:ind w:left="360"/>
              <w:rPr>
                <w:sz w:val="16"/>
                <w:szCs w:val="16"/>
              </w:rPr>
            </w:pPr>
            <w:r w:rsidRPr="00DA6DE1">
              <w:rPr>
                <w:sz w:val="16"/>
                <w:szCs w:val="16"/>
              </w:rPr>
              <w:t>8.</w:t>
            </w:r>
            <w:r w:rsidRPr="00DA6DE1">
              <w:rPr>
                <w:sz w:val="16"/>
                <w:szCs w:val="16"/>
              </w:rPr>
              <w:tab/>
              <w:t>Identifico Causas y consecuencias de los procesos de desplazamiento forzado de poblaciones en el contexto local .nacional e internacional</w:t>
            </w:r>
          </w:p>
          <w:p w:rsidR="008E4A32" w:rsidRPr="00DA6DE1" w:rsidRDefault="008E4A32" w:rsidP="008E4A32">
            <w:pPr>
              <w:spacing w:after="0" w:line="240" w:lineRule="auto"/>
              <w:ind w:left="360"/>
              <w:rPr>
                <w:sz w:val="16"/>
                <w:szCs w:val="16"/>
              </w:rPr>
            </w:pPr>
          </w:p>
          <w:p w:rsidR="008E4A32" w:rsidRPr="00DA6DE1" w:rsidRDefault="008E4A32" w:rsidP="008E4A32">
            <w:pPr>
              <w:spacing w:after="0" w:line="240" w:lineRule="auto"/>
              <w:ind w:left="360"/>
              <w:rPr>
                <w:sz w:val="16"/>
                <w:szCs w:val="16"/>
              </w:rPr>
            </w:pPr>
            <w:r w:rsidRPr="00DA6DE1">
              <w:rPr>
                <w:sz w:val="16"/>
                <w:szCs w:val="16"/>
              </w:rPr>
              <w:t>9.</w:t>
            </w:r>
            <w:r w:rsidRPr="00DA6DE1">
              <w:rPr>
                <w:sz w:val="16"/>
                <w:szCs w:val="16"/>
              </w:rPr>
              <w:tab/>
              <w:t>Reconozco los derechos que protegen a estas personas en condición.</w:t>
            </w:r>
          </w:p>
          <w:p w:rsidR="008E4A32" w:rsidRPr="00DA6DE1" w:rsidRDefault="008E4A32" w:rsidP="008E4A32">
            <w:pPr>
              <w:spacing w:after="0" w:line="240" w:lineRule="auto"/>
              <w:ind w:left="360"/>
              <w:rPr>
                <w:sz w:val="16"/>
                <w:szCs w:val="16"/>
              </w:rPr>
            </w:pPr>
          </w:p>
          <w:p w:rsidR="008E4A32" w:rsidRPr="00DA6DE1" w:rsidRDefault="008E4A32" w:rsidP="008E4A32">
            <w:pPr>
              <w:spacing w:after="0" w:line="240" w:lineRule="auto"/>
              <w:ind w:left="360"/>
              <w:rPr>
                <w:sz w:val="16"/>
                <w:szCs w:val="16"/>
              </w:rPr>
            </w:pPr>
            <w:r w:rsidRPr="00DA6DE1">
              <w:rPr>
                <w:sz w:val="16"/>
                <w:szCs w:val="16"/>
              </w:rPr>
              <w:t>10.</w:t>
            </w:r>
            <w:r w:rsidRPr="00DA6DE1">
              <w:rPr>
                <w:sz w:val="16"/>
                <w:szCs w:val="16"/>
              </w:rPr>
              <w:tab/>
              <w:t>Describo la metodología que seguiré en mi investigación, que incluya un plan de búsqueda de diversos tipos de información pertinente a los propósitos de mi investigación.</w:t>
            </w:r>
          </w:p>
          <w:p w:rsidR="008E4A32" w:rsidRPr="00DA6DE1" w:rsidRDefault="008E4A32" w:rsidP="008E4A32">
            <w:pPr>
              <w:spacing w:after="0" w:line="240" w:lineRule="auto"/>
              <w:ind w:left="360"/>
              <w:rPr>
                <w:sz w:val="16"/>
                <w:szCs w:val="16"/>
              </w:rPr>
            </w:pPr>
          </w:p>
          <w:p w:rsidR="008E4A32" w:rsidRPr="00DA6DE1" w:rsidRDefault="008E4A32" w:rsidP="008E4A32">
            <w:pPr>
              <w:spacing w:after="0" w:line="240" w:lineRule="auto"/>
              <w:ind w:left="360"/>
              <w:rPr>
                <w:sz w:val="16"/>
                <w:szCs w:val="16"/>
              </w:rPr>
            </w:pPr>
            <w:r w:rsidRPr="00DA6DE1">
              <w:rPr>
                <w:sz w:val="16"/>
                <w:szCs w:val="16"/>
              </w:rPr>
              <w:t>11.</w:t>
            </w:r>
            <w:r w:rsidRPr="00DA6DE1">
              <w:rPr>
                <w:sz w:val="16"/>
                <w:szCs w:val="16"/>
              </w:rPr>
              <w:tab/>
              <w:t>Reconozco las consecuencias de estas nuevas formas de organización sobre las relaciones económicas, políticas y sociales entre los Estados.</w:t>
            </w:r>
          </w:p>
          <w:p w:rsidR="008E4A32" w:rsidRPr="00DA6DE1" w:rsidRDefault="008E4A32" w:rsidP="008E4A32">
            <w:pPr>
              <w:spacing w:after="0" w:line="240" w:lineRule="auto"/>
              <w:ind w:left="360"/>
              <w:rPr>
                <w:sz w:val="16"/>
                <w:szCs w:val="16"/>
              </w:rPr>
            </w:pPr>
          </w:p>
          <w:p w:rsidR="008E4A32" w:rsidRPr="00DA6DE1" w:rsidRDefault="008E4A32" w:rsidP="008E4A32">
            <w:pPr>
              <w:spacing w:after="0" w:line="240" w:lineRule="auto"/>
              <w:ind w:left="360"/>
              <w:rPr>
                <w:sz w:val="16"/>
                <w:szCs w:val="16"/>
              </w:rPr>
            </w:pPr>
            <w:r w:rsidRPr="00DA6DE1">
              <w:rPr>
                <w:sz w:val="16"/>
                <w:szCs w:val="16"/>
              </w:rPr>
              <w:t>12.</w:t>
            </w:r>
            <w:r w:rsidRPr="00DA6DE1">
              <w:rPr>
                <w:sz w:val="16"/>
                <w:szCs w:val="16"/>
              </w:rPr>
              <w:tab/>
              <w:t>Comparo el paso de un sistema democrático representativo a un sistema democrático participativo en Colombia.</w:t>
            </w:r>
          </w:p>
          <w:p w:rsidR="00EE1881" w:rsidRDefault="00EE1881" w:rsidP="0095714D">
            <w:pPr>
              <w:spacing w:after="0" w:line="240" w:lineRule="auto"/>
              <w:rPr>
                <w:sz w:val="16"/>
                <w:szCs w:val="16"/>
              </w:rPr>
            </w:pPr>
          </w:p>
        </w:tc>
      </w:tr>
      <w:tr w:rsidR="00EE1881" w:rsidTr="0095714D">
        <w:tc>
          <w:tcPr>
            <w:tcW w:w="879" w:type="dxa"/>
            <w:vMerge w:val="restart"/>
            <w:tcBorders>
              <w:top w:val="single" w:sz="4" w:space="0" w:color="auto"/>
              <w:left w:val="single" w:sz="4" w:space="0" w:color="auto"/>
              <w:bottom w:val="single" w:sz="4" w:space="0" w:color="auto"/>
              <w:right w:val="single" w:sz="4" w:space="0" w:color="auto"/>
            </w:tcBorders>
            <w:shd w:val="clear" w:color="auto" w:fill="548DD4"/>
            <w:tcMar>
              <w:top w:w="0" w:type="dxa"/>
              <w:left w:w="108" w:type="dxa"/>
              <w:bottom w:w="0" w:type="dxa"/>
              <w:right w:w="108" w:type="dxa"/>
            </w:tcMar>
            <w:textDirection w:val="btLr"/>
          </w:tcPr>
          <w:p w:rsidR="00EE1881" w:rsidRDefault="00EE1881" w:rsidP="0095714D">
            <w:pPr>
              <w:ind w:left="113" w:right="113"/>
              <w:jc w:val="center"/>
              <w:rPr>
                <w:rFonts w:ascii="Arial" w:hAnsi="Arial" w:cs="Arial"/>
                <w:b/>
                <w:sz w:val="28"/>
                <w:szCs w:val="28"/>
              </w:rPr>
            </w:pPr>
            <w:r>
              <w:rPr>
                <w:rFonts w:ascii="Arial" w:hAnsi="Arial" w:cs="Arial"/>
                <w:b/>
                <w:sz w:val="28"/>
                <w:szCs w:val="28"/>
              </w:rPr>
              <w:t>Periodo 3</w:t>
            </w:r>
          </w:p>
          <w:p w:rsidR="00EE1881" w:rsidRDefault="00EE1881" w:rsidP="0095714D">
            <w:pPr>
              <w:ind w:left="113" w:right="113"/>
              <w:rPr>
                <w:rFonts w:ascii="Arial" w:hAnsi="Arial" w:cs="Arial"/>
                <w:sz w:val="28"/>
                <w:szCs w:val="28"/>
              </w:rPr>
            </w:pPr>
          </w:p>
        </w:tc>
        <w:tc>
          <w:tcPr>
            <w:tcW w:w="5901"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tcPr>
          <w:p w:rsidR="00EE1881" w:rsidRDefault="00EE1881" w:rsidP="0095714D">
            <w:pPr>
              <w:spacing w:after="0" w:line="240" w:lineRule="auto"/>
              <w:jc w:val="center"/>
              <w:rPr>
                <w:rFonts w:ascii="Arial" w:hAnsi="Arial" w:cs="Arial"/>
                <w:b/>
                <w:sz w:val="8"/>
                <w:szCs w:val="8"/>
              </w:rPr>
            </w:pPr>
          </w:p>
          <w:p w:rsidR="00EE1881" w:rsidRDefault="00EE1881" w:rsidP="00EE1881">
            <w:pPr>
              <w:spacing w:after="0" w:line="240" w:lineRule="auto"/>
              <w:jc w:val="center"/>
              <w:rPr>
                <w:rFonts w:ascii="Arial" w:hAnsi="Arial" w:cs="Arial"/>
                <w:b/>
                <w:color w:val="FFFFFF" w:themeColor="background1"/>
                <w:sz w:val="28"/>
                <w:szCs w:val="28"/>
              </w:rPr>
            </w:pPr>
            <w:r>
              <w:rPr>
                <w:rFonts w:ascii="Arial" w:hAnsi="Arial" w:cs="Arial"/>
                <w:b/>
                <w:color w:val="FFFFFF" w:themeColor="background1"/>
                <w:sz w:val="32"/>
                <w:szCs w:val="28"/>
              </w:rPr>
              <w:t>DÉCIMO</w:t>
            </w:r>
          </w:p>
        </w:tc>
        <w:tc>
          <w:tcPr>
            <w:tcW w:w="6256"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tcPr>
          <w:p w:rsidR="00EE1881" w:rsidRDefault="00EE1881" w:rsidP="0095714D">
            <w:pPr>
              <w:spacing w:after="0" w:line="240" w:lineRule="auto"/>
              <w:jc w:val="center"/>
              <w:rPr>
                <w:rFonts w:ascii="Arial" w:hAnsi="Arial" w:cs="Arial"/>
                <w:b/>
                <w:sz w:val="8"/>
                <w:szCs w:val="8"/>
              </w:rPr>
            </w:pPr>
          </w:p>
          <w:p w:rsidR="00EE1881" w:rsidRDefault="00EE1881" w:rsidP="0095714D">
            <w:pPr>
              <w:spacing w:after="0" w:line="240" w:lineRule="auto"/>
              <w:jc w:val="center"/>
              <w:rPr>
                <w:rFonts w:ascii="Arial" w:hAnsi="Arial" w:cs="Arial"/>
                <w:b/>
                <w:color w:val="FFFFFF" w:themeColor="background1"/>
                <w:sz w:val="28"/>
                <w:szCs w:val="28"/>
              </w:rPr>
            </w:pPr>
            <w:r>
              <w:rPr>
                <w:rFonts w:ascii="Arial" w:hAnsi="Arial" w:cs="Arial"/>
                <w:b/>
                <w:color w:val="FFFFFF" w:themeColor="background1"/>
                <w:sz w:val="28"/>
                <w:szCs w:val="28"/>
              </w:rPr>
              <w:t>UNDÉCIMO</w:t>
            </w:r>
          </w:p>
        </w:tc>
      </w:tr>
      <w:tr w:rsidR="00EE1881" w:rsidTr="0095714D">
        <w:trPr>
          <w:trHeight w:val="8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1881" w:rsidRDefault="00EE1881" w:rsidP="0095714D">
            <w:pPr>
              <w:spacing w:after="0" w:line="240" w:lineRule="auto"/>
              <w:rPr>
                <w:rFonts w:ascii="Arial" w:hAnsi="Arial" w:cs="Arial"/>
                <w:sz w:val="28"/>
                <w:szCs w:val="28"/>
              </w:rPr>
            </w:pPr>
          </w:p>
        </w:tc>
        <w:tc>
          <w:tcPr>
            <w:tcW w:w="59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1881" w:rsidRPr="00DA6DE1" w:rsidRDefault="00EE1881" w:rsidP="00EE1881">
            <w:pPr>
              <w:ind w:left="360"/>
              <w:rPr>
                <w:sz w:val="18"/>
                <w:szCs w:val="18"/>
              </w:rPr>
            </w:pPr>
            <w:r w:rsidRPr="00DA6DE1">
              <w:rPr>
                <w:sz w:val="18"/>
                <w:szCs w:val="18"/>
              </w:rPr>
              <w:t>8.</w:t>
            </w:r>
            <w:r w:rsidRPr="00DA6DE1">
              <w:rPr>
                <w:sz w:val="18"/>
                <w:szCs w:val="18"/>
              </w:rPr>
              <w:tab/>
              <w:t xml:space="preserve">Analizo críticamente Desde el punto de vista político, económico, social y cultural algunos de los hechos históricos mundiales. </w:t>
            </w:r>
          </w:p>
          <w:p w:rsidR="00EE1881" w:rsidRPr="00DA6DE1" w:rsidRDefault="00EE1881" w:rsidP="00EE1881">
            <w:pPr>
              <w:rPr>
                <w:sz w:val="18"/>
                <w:szCs w:val="18"/>
              </w:rPr>
            </w:pPr>
          </w:p>
          <w:p w:rsidR="00EE1881" w:rsidRPr="00DA6DE1" w:rsidRDefault="00EE1881" w:rsidP="00EE1881">
            <w:pPr>
              <w:ind w:left="360"/>
              <w:rPr>
                <w:sz w:val="18"/>
                <w:szCs w:val="18"/>
              </w:rPr>
            </w:pPr>
            <w:r w:rsidRPr="00DA6DE1">
              <w:rPr>
                <w:sz w:val="18"/>
                <w:szCs w:val="18"/>
              </w:rPr>
              <w:t>9.</w:t>
            </w:r>
            <w:r w:rsidRPr="00DA6DE1">
              <w:rPr>
                <w:sz w:val="18"/>
                <w:szCs w:val="18"/>
              </w:rPr>
              <w:tab/>
              <w:t>Defino críticamente los factores que ponen en riesgo el derecho del ser humano a una alimentación sana y suficiente (uso de la tierra, desertización, transgénicos</w:t>
            </w:r>
          </w:p>
          <w:p w:rsidR="00EE1881" w:rsidRPr="00DA6DE1" w:rsidRDefault="00EE1881" w:rsidP="00EE1881">
            <w:pPr>
              <w:rPr>
                <w:sz w:val="18"/>
                <w:szCs w:val="18"/>
              </w:rPr>
            </w:pPr>
          </w:p>
          <w:p w:rsidR="00EE1881" w:rsidRPr="00DA6DE1" w:rsidRDefault="00EE1881" w:rsidP="00EE1881">
            <w:pPr>
              <w:ind w:left="360"/>
              <w:rPr>
                <w:sz w:val="18"/>
                <w:szCs w:val="18"/>
              </w:rPr>
            </w:pPr>
            <w:r w:rsidRPr="00DA6DE1">
              <w:rPr>
                <w:sz w:val="18"/>
                <w:szCs w:val="18"/>
              </w:rPr>
              <w:t>10.</w:t>
            </w:r>
            <w:r w:rsidRPr="00DA6DE1">
              <w:rPr>
                <w:sz w:val="18"/>
                <w:szCs w:val="18"/>
              </w:rPr>
              <w:tab/>
              <w:t>Realizo investigaciones como lo hacen los científicos sociales: diseño proyectos, desarrollo investigaciones y presento resultados</w:t>
            </w:r>
          </w:p>
          <w:p w:rsidR="00EE1881" w:rsidRPr="00DA6DE1" w:rsidRDefault="00EE1881" w:rsidP="00EE1881">
            <w:pPr>
              <w:ind w:left="360"/>
              <w:rPr>
                <w:sz w:val="18"/>
                <w:szCs w:val="18"/>
              </w:rPr>
            </w:pPr>
          </w:p>
          <w:p w:rsidR="00EE1881" w:rsidRDefault="00EE1881" w:rsidP="00EE1881">
            <w:pPr>
              <w:ind w:left="360"/>
              <w:rPr>
                <w:sz w:val="18"/>
                <w:szCs w:val="18"/>
              </w:rPr>
            </w:pPr>
            <w:r w:rsidRPr="00DA6DE1">
              <w:rPr>
                <w:sz w:val="18"/>
                <w:szCs w:val="18"/>
              </w:rPr>
              <w:t>11.</w:t>
            </w:r>
            <w:r w:rsidRPr="00DA6DE1">
              <w:rPr>
                <w:sz w:val="18"/>
                <w:szCs w:val="18"/>
              </w:rPr>
              <w:tab/>
              <w:t>Identifico Las funciones que cumplen las oficinas de vigilancia y control del Estado</w:t>
            </w:r>
          </w:p>
          <w:p w:rsidR="00EE1881" w:rsidRDefault="00EE1881" w:rsidP="0095714D"/>
          <w:p w:rsidR="00EE1881" w:rsidRDefault="00EE1881" w:rsidP="0095714D"/>
          <w:p w:rsidR="00EE1881" w:rsidRDefault="00EE1881" w:rsidP="0095714D"/>
          <w:p w:rsidR="00EE1881" w:rsidRDefault="00EE1881" w:rsidP="0095714D"/>
          <w:p w:rsidR="00EE1881" w:rsidRDefault="00EE1881" w:rsidP="0095714D"/>
          <w:p w:rsidR="00EE1881" w:rsidRDefault="00EE1881" w:rsidP="0095714D"/>
        </w:tc>
        <w:tc>
          <w:tcPr>
            <w:tcW w:w="62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E4A32" w:rsidRPr="00DA6DE1" w:rsidRDefault="008E4A32" w:rsidP="008E4A32">
            <w:pPr>
              <w:spacing w:after="0" w:line="240" w:lineRule="auto"/>
              <w:ind w:left="360"/>
              <w:rPr>
                <w:sz w:val="16"/>
                <w:szCs w:val="16"/>
              </w:rPr>
            </w:pPr>
            <w:r w:rsidRPr="00DA6DE1">
              <w:rPr>
                <w:sz w:val="16"/>
                <w:szCs w:val="16"/>
              </w:rPr>
              <w:lastRenderedPageBreak/>
              <w:t>13.</w:t>
            </w:r>
            <w:r w:rsidRPr="00DA6DE1">
              <w:rPr>
                <w:sz w:val="16"/>
                <w:szCs w:val="16"/>
              </w:rPr>
              <w:tab/>
              <w:t>Reconozco los elementos que dieron origen al periodo conocido como el Frente Nacional.</w:t>
            </w:r>
          </w:p>
          <w:p w:rsidR="008E4A32" w:rsidRPr="00DA6DE1" w:rsidRDefault="008E4A32" w:rsidP="008E4A32">
            <w:pPr>
              <w:spacing w:after="0" w:line="240" w:lineRule="auto"/>
              <w:ind w:left="360"/>
              <w:rPr>
                <w:sz w:val="16"/>
                <w:szCs w:val="16"/>
              </w:rPr>
            </w:pPr>
          </w:p>
          <w:p w:rsidR="008E4A32" w:rsidRPr="00DA6DE1" w:rsidRDefault="008E4A32" w:rsidP="008E4A32">
            <w:pPr>
              <w:spacing w:after="0" w:line="240" w:lineRule="auto"/>
              <w:ind w:left="360"/>
              <w:rPr>
                <w:sz w:val="16"/>
                <w:szCs w:val="16"/>
              </w:rPr>
            </w:pPr>
            <w:r w:rsidRPr="00DA6DE1">
              <w:rPr>
                <w:sz w:val="16"/>
                <w:szCs w:val="16"/>
              </w:rPr>
              <w:t>14.</w:t>
            </w:r>
            <w:r w:rsidRPr="00DA6DE1">
              <w:rPr>
                <w:sz w:val="16"/>
                <w:szCs w:val="16"/>
              </w:rPr>
              <w:tab/>
              <w:t>Identifico Las organizaciones internacionales que surgieron a lo largo del siglo XX (ONU, OEA…) y evalúo el impacto de su gestión en el ámbito nacional e internacional</w:t>
            </w:r>
          </w:p>
          <w:p w:rsidR="008E4A32" w:rsidRPr="00DA6DE1" w:rsidRDefault="008E4A32" w:rsidP="008E4A32">
            <w:pPr>
              <w:spacing w:after="0" w:line="240" w:lineRule="auto"/>
              <w:ind w:left="360"/>
              <w:rPr>
                <w:sz w:val="16"/>
                <w:szCs w:val="16"/>
              </w:rPr>
            </w:pPr>
          </w:p>
          <w:p w:rsidR="008E4A32" w:rsidRPr="00DA6DE1" w:rsidRDefault="008E4A32" w:rsidP="008E4A32">
            <w:pPr>
              <w:spacing w:after="0" w:line="240" w:lineRule="auto"/>
              <w:ind w:left="360"/>
              <w:rPr>
                <w:sz w:val="16"/>
                <w:szCs w:val="16"/>
              </w:rPr>
            </w:pPr>
            <w:r w:rsidRPr="00DA6DE1">
              <w:rPr>
                <w:sz w:val="16"/>
                <w:szCs w:val="16"/>
              </w:rPr>
              <w:t>15.</w:t>
            </w:r>
            <w:r w:rsidRPr="00DA6DE1">
              <w:rPr>
                <w:sz w:val="16"/>
                <w:szCs w:val="16"/>
              </w:rPr>
              <w:tab/>
              <w:t>Analizo el periodo conocido como “la Violencia” y establezco relaciones con las formas actuales de violencia</w:t>
            </w:r>
          </w:p>
          <w:p w:rsidR="008E4A32" w:rsidRPr="00DA6DE1" w:rsidRDefault="008E4A32" w:rsidP="008E4A32">
            <w:pPr>
              <w:spacing w:after="0" w:line="240" w:lineRule="auto"/>
              <w:ind w:left="360"/>
              <w:rPr>
                <w:sz w:val="16"/>
                <w:szCs w:val="16"/>
              </w:rPr>
            </w:pPr>
          </w:p>
          <w:p w:rsidR="008E4A32" w:rsidRPr="00DA6DE1" w:rsidRDefault="008E4A32" w:rsidP="008E4A32">
            <w:pPr>
              <w:spacing w:after="0" w:line="240" w:lineRule="auto"/>
              <w:ind w:left="360"/>
              <w:rPr>
                <w:sz w:val="16"/>
                <w:szCs w:val="16"/>
              </w:rPr>
            </w:pPr>
            <w:r w:rsidRPr="00DA6DE1">
              <w:rPr>
                <w:sz w:val="16"/>
                <w:szCs w:val="16"/>
              </w:rPr>
              <w:t>16.</w:t>
            </w:r>
            <w:r w:rsidRPr="00DA6DE1">
              <w:rPr>
                <w:sz w:val="16"/>
                <w:szCs w:val="16"/>
              </w:rPr>
              <w:tab/>
              <w:t xml:space="preserve">Reconozco el periodo conocido como “la Violencia” y establezco relaciones con las formas actuales de violencia.  Desde el punto de vista político, económico, social y </w:t>
            </w:r>
            <w:r w:rsidRPr="00DA6DE1">
              <w:rPr>
                <w:sz w:val="16"/>
                <w:szCs w:val="16"/>
              </w:rPr>
              <w:lastRenderedPageBreak/>
              <w:t>cultural algunos de los hechos históricos mundiales sobresalientes</w:t>
            </w:r>
          </w:p>
          <w:p w:rsidR="008E4A32" w:rsidRPr="00DA6DE1" w:rsidRDefault="008E4A32" w:rsidP="008E4A32">
            <w:pPr>
              <w:spacing w:after="0" w:line="240" w:lineRule="auto"/>
              <w:ind w:left="360"/>
              <w:rPr>
                <w:sz w:val="16"/>
                <w:szCs w:val="16"/>
              </w:rPr>
            </w:pPr>
          </w:p>
          <w:p w:rsidR="008E4A32" w:rsidRPr="00DA6DE1" w:rsidRDefault="008E4A32" w:rsidP="008E4A32">
            <w:pPr>
              <w:spacing w:after="0" w:line="240" w:lineRule="auto"/>
              <w:ind w:left="360"/>
              <w:rPr>
                <w:sz w:val="16"/>
                <w:szCs w:val="16"/>
              </w:rPr>
            </w:pPr>
            <w:r w:rsidRPr="00DA6DE1">
              <w:rPr>
                <w:sz w:val="16"/>
                <w:szCs w:val="16"/>
              </w:rPr>
              <w:t>17.</w:t>
            </w:r>
            <w:r w:rsidRPr="00DA6DE1">
              <w:rPr>
                <w:sz w:val="16"/>
                <w:szCs w:val="16"/>
              </w:rPr>
              <w:tab/>
              <w:t>Analizo los hechos del siglo XX (guerras-mundiales, conflicto en el Medio Oriente, caída del muro de Berlín...) y</w:t>
            </w:r>
          </w:p>
          <w:p w:rsidR="008E4A32" w:rsidRPr="00DA6DE1" w:rsidRDefault="008E4A32" w:rsidP="008E4A32">
            <w:pPr>
              <w:spacing w:after="0" w:line="240" w:lineRule="auto"/>
              <w:ind w:left="360"/>
              <w:rPr>
                <w:sz w:val="16"/>
                <w:szCs w:val="16"/>
              </w:rPr>
            </w:pPr>
            <w:r w:rsidRPr="00DA6DE1">
              <w:rPr>
                <w:sz w:val="16"/>
                <w:szCs w:val="16"/>
              </w:rPr>
              <w:t>18.</w:t>
            </w:r>
            <w:r w:rsidRPr="00DA6DE1">
              <w:rPr>
                <w:sz w:val="16"/>
                <w:szCs w:val="16"/>
              </w:rPr>
              <w:tab/>
              <w:t xml:space="preserve">el impacto de estos modelos de la región. </w:t>
            </w:r>
          </w:p>
          <w:p w:rsidR="00EE1881" w:rsidRDefault="00EE1881" w:rsidP="0095714D">
            <w:pPr>
              <w:spacing w:after="0" w:line="240" w:lineRule="auto"/>
            </w:pPr>
          </w:p>
        </w:tc>
      </w:tr>
    </w:tbl>
    <w:p w:rsidR="00EE1881" w:rsidRDefault="00EE1881" w:rsidP="00EE1881">
      <w:pPr>
        <w:rPr>
          <w:sz w:val="18"/>
          <w:szCs w:val="18"/>
        </w:rPr>
      </w:pPr>
    </w:p>
    <w:p w:rsidR="00EE1881" w:rsidRDefault="00EE1881" w:rsidP="00EE1881">
      <w:pP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5953"/>
        <w:gridCol w:w="6725"/>
      </w:tblGrid>
      <w:tr w:rsidR="00EE1881" w:rsidTr="0095714D">
        <w:tc>
          <w:tcPr>
            <w:tcW w:w="534" w:type="dxa"/>
            <w:vMerge w:val="restart"/>
            <w:tcBorders>
              <w:top w:val="single" w:sz="4" w:space="0" w:color="auto"/>
              <w:left w:val="single" w:sz="4" w:space="0" w:color="auto"/>
              <w:bottom w:val="single" w:sz="4" w:space="0" w:color="auto"/>
              <w:right w:val="single" w:sz="4" w:space="0" w:color="auto"/>
            </w:tcBorders>
            <w:shd w:val="clear" w:color="auto" w:fill="548DD4"/>
            <w:textDirection w:val="btLr"/>
          </w:tcPr>
          <w:p w:rsidR="00EE1881" w:rsidRDefault="00EE1881" w:rsidP="0095714D">
            <w:pPr>
              <w:ind w:left="113" w:right="113"/>
              <w:jc w:val="center"/>
              <w:rPr>
                <w:b/>
                <w:sz w:val="32"/>
                <w:szCs w:val="18"/>
              </w:rPr>
            </w:pPr>
            <w:r>
              <w:rPr>
                <w:b/>
                <w:sz w:val="32"/>
                <w:szCs w:val="18"/>
              </w:rPr>
              <w:t>Periodo 4</w:t>
            </w:r>
          </w:p>
          <w:p w:rsidR="00EE1881" w:rsidRDefault="00EE1881" w:rsidP="0095714D">
            <w:pPr>
              <w:ind w:left="113" w:right="113"/>
              <w:rPr>
                <w:sz w:val="18"/>
                <w:szCs w:val="18"/>
              </w:rPr>
            </w:pPr>
          </w:p>
        </w:tc>
        <w:tc>
          <w:tcPr>
            <w:tcW w:w="5953" w:type="dxa"/>
            <w:tcBorders>
              <w:top w:val="single" w:sz="4" w:space="0" w:color="auto"/>
              <w:left w:val="single" w:sz="4" w:space="0" w:color="auto"/>
              <w:bottom w:val="single" w:sz="4" w:space="0" w:color="auto"/>
              <w:right w:val="single" w:sz="4" w:space="0" w:color="auto"/>
            </w:tcBorders>
            <w:shd w:val="clear" w:color="auto" w:fill="365F91"/>
            <w:vAlign w:val="center"/>
          </w:tcPr>
          <w:p w:rsidR="00EE1881" w:rsidRDefault="00EE1881" w:rsidP="0095714D">
            <w:pPr>
              <w:spacing w:after="0" w:line="240" w:lineRule="auto"/>
              <w:jc w:val="center"/>
              <w:rPr>
                <w:b/>
                <w:color w:val="FFFFFF" w:themeColor="background1"/>
                <w:sz w:val="8"/>
                <w:szCs w:val="8"/>
              </w:rPr>
            </w:pPr>
          </w:p>
          <w:p w:rsidR="00EE1881" w:rsidRDefault="00EE1881" w:rsidP="0095714D">
            <w:pPr>
              <w:spacing w:after="0" w:line="240" w:lineRule="auto"/>
              <w:jc w:val="center"/>
              <w:rPr>
                <w:b/>
                <w:color w:val="FFFFFF" w:themeColor="background1"/>
                <w:sz w:val="28"/>
                <w:szCs w:val="28"/>
              </w:rPr>
            </w:pPr>
            <w:r>
              <w:rPr>
                <w:b/>
                <w:color w:val="FFFFFF" w:themeColor="background1"/>
                <w:sz w:val="28"/>
                <w:szCs w:val="28"/>
              </w:rPr>
              <w:t>DÉCIMO</w:t>
            </w:r>
          </w:p>
        </w:tc>
        <w:tc>
          <w:tcPr>
            <w:tcW w:w="6725" w:type="dxa"/>
            <w:tcBorders>
              <w:top w:val="single" w:sz="4" w:space="0" w:color="auto"/>
              <w:left w:val="single" w:sz="4" w:space="0" w:color="auto"/>
              <w:bottom w:val="single" w:sz="4" w:space="0" w:color="auto"/>
              <w:right w:val="single" w:sz="4" w:space="0" w:color="auto"/>
            </w:tcBorders>
            <w:shd w:val="clear" w:color="auto" w:fill="365F91"/>
            <w:vAlign w:val="center"/>
          </w:tcPr>
          <w:p w:rsidR="00EE1881" w:rsidRDefault="00EE1881" w:rsidP="0095714D">
            <w:pPr>
              <w:spacing w:after="0" w:line="240" w:lineRule="auto"/>
              <w:jc w:val="center"/>
              <w:rPr>
                <w:b/>
                <w:color w:val="FFFFFF" w:themeColor="background1"/>
                <w:sz w:val="8"/>
                <w:szCs w:val="8"/>
              </w:rPr>
            </w:pPr>
          </w:p>
          <w:p w:rsidR="00EE1881" w:rsidRDefault="00EE1881" w:rsidP="0095714D">
            <w:pPr>
              <w:spacing w:after="0" w:line="240" w:lineRule="auto"/>
              <w:jc w:val="center"/>
              <w:rPr>
                <w:b/>
                <w:color w:val="FFFFFF" w:themeColor="background1"/>
                <w:sz w:val="28"/>
                <w:szCs w:val="28"/>
              </w:rPr>
            </w:pPr>
            <w:r>
              <w:rPr>
                <w:b/>
                <w:color w:val="FFFFFF" w:themeColor="background1"/>
                <w:sz w:val="28"/>
                <w:szCs w:val="28"/>
              </w:rPr>
              <w:t>UNDÉCIMO</w:t>
            </w:r>
          </w:p>
        </w:tc>
      </w:tr>
      <w:tr w:rsidR="00EE1881" w:rsidTr="0095714D">
        <w:tc>
          <w:tcPr>
            <w:tcW w:w="534" w:type="dxa"/>
            <w:vMerge/>
            <w:tcBorders>
              <w:top w:val="single" w:sz="4" w:space="0" w:color="auto"/>
              <w:left w:val="single" w:sz="4" w:space="0" w:color="auto"/>
              <w:bottom w:val="single" w:sz="4" w:space="0" w:color="auto"/>
              <w:right w:val="single" w:sz="4" w:space="0" w:color="auto"/>
            </w:tcBorders>
            <w:vAlign w:val="center"/>
            <w:hideMark/>
          </w:tcPr>
          <w:p w:rsidR="00EE1881" w:rsidRDefault="00EE1881" w:rsidP="0095714D">
            <w:pPr>
              <w:spacing w:after="0" w:line="240" w:lineRule="auto"/>
              <w:rPr>
                <w:sz w:val="18"/>
                <w:szCs w:val="18"/>
              </w:rPr>
            </w:pPr>
          </w:p>
        </w:tc>
        <w:tc>
          <w:tcPr>
            <w:tcW w:w="5953" w:type="dxa"/>
            <w:tcBorders>
              <w:top w:val="single" w:sz="4" w:space="0" w:color="auto"/>
              <w:left w:val="single" w:sz="4" w:space="0" w:color="auto"/>
              <w:bottom w:val="single" w:sz="4" w:space="0" w:color="auto"/>
              <w:right w:val="single" w:sz="4" w:space="0" w:color="auto"/>
            </w:tcBorders>
            <w:hideMark/>
          </w:tcPr>
          <w:p w:rsidR="00EE1881" w:rsidRPr="00DA6DE1" w:rsidRDefault="00EE1881" w:rsidP="00EE1881">
            <w:pPr>
              <w:ind w:left="360"/>
              <w:rPr>
                <w:sz w:val="18"/>
                <w:szCs w:val="18"/>
              </w:rPr>
            </w:pPr>
            <w:r w:rsidRPr="00DA6DE1">
              <w:rPr>
                <w:sz w:val="18"/>
                <w:szCs w:val="18"/>
              </w:rPr>
              <w:t>12.</w:t>
            </w:r>
            <w:r w:rsidRPr="00DA6DE1">
              <w:rPr>
                <w:sz w:val="18"/>
                <w:szCs w:val="18"/>
              </w:rPr>
              <w:tab/>
              <w:t xml:space="preserve">Asumo una posición crítica frente a situaciones de discriminación ante posiciones ideológicas y propongo mecanismos para cambiar estas situaciones. </w:t>
            </w:r>
          </w:p>
          <w:p w:rsidR="00EE1881" w:rsidRPr="00DA6DE1" w:rsidRDefault="00EE1881" w:rsidP="00EE1881">
            <w:pPr>
              <w:ind w:left="360"/>
              <w:rPr>
                <w:sz w:val="18"/>
                <w:szCs w:val="18"/>
              </w:rPr>
            </w:pPr>
          </w:p>
          <w:p w:rsidR="00EE1881" w:rsidRPr="00DA6DE1" w:rsidRDefault="00EE1881" w:rsidP="00EE1881">
            <w:pPr>
              <w:ind w:left="360"/>
              <w:rPr>
                <w:sz w:val="18"/>
                <w:szCs w:val="18"/>
              </w:rPr>
            </w:pPr>
            <w:r w:rsidRPr="00DA6DE1">
              <w:rPr>
                <w:sz w:val="18"/>
                <w:szCs w:val="18"/>
              </w:rPr>
              <w:t>13.</w:t>
            </w:r>
            <w:r w:rsidRPr="00DA6DE1">
              <w:rPr>
                <w:sz w:val="18"/>
                <w:szCs w:val="18"/>
              </w:rPr>
              <w:tab/>
              <w:t xml:space="preserve">Asumo una posición crítica frente a las acciones violentas de los </w:t>
            </w:r>
            <w:r w:rsidRPr="00DA6DE1">
              <w:rPr>
                <w:sz w:val="18"/>
                <w:szCs w:val="18"/>
              </w:rPr>
              <w:lastRenderedPageBreak/>
              <w:t>distintos grupos armados en el país y en el mundo.</w:t>
            </w:r>
          </w:p>
          <w:p w:rsidR="00EE1881" w:rsidRPr="00DA6DE1" w:rsidRDefault="00EE1881" w:rsidP="00EE1881">
            <w:pPr>
              <w:ind w:left="360"/>
              <w:rPr>
                <w:sz w:val="18"/>
                <w:szCs w:val="18"/>
              </w:rPr>
            </w:pPr>
          </w:p>
          <w:p w:rsidR="00EE1881" w:rsidRPr="00DA6DE1" w:rsidRDefault="00EE1881" w:rsidP="00EE1881">
            <w:pPr>
              <w:ind w:left="360"/>
              <w:rPr>
                <w:sz w:val="18"/>
                <w:szCs w:val="18"/>
              </w:rPr>
            </w:pPr>
            <w:r w:rsidRPr="00DA6DE1">
              <w:rPr>
                <w:sz w:val="18"/>
                <w:szCs w:val="18"/>
              </w:rPr>
              <w:t>14.</w:t>
            </w:r>
            <w:r w:rsidRPr="00DA6DE1">
              <w:rPr>
                <w:sz w:val="18"/>
                <w:szCs w:val="18"/>
              </w:rPr>
              <w:tab/>
              <w:t>Propongo una posición crítica frente a los procesos de paz que se han llevado a cabo en Colombia, teniendo en cuenta las posturas de las partes involucradas</w:t>
            </w:r>
          </w:p>
          <w:p w:rsidR="00EE1881" w:rsidRPr="00DA6DE1" w:rsidRDefault="00EE1881" w:rsidP="00EE1881">
            <w:pPr>
              <w:ind w:left="360"/>
              <w:rPr>
                <w:sz w:val="18"/>
                <w:szCs w:val="18"/>
              </w:rPr>
            </w:pPr>
          </w:p>
          <w:p w:rsidR="00EE1881" w:rsidRPr="00DA6DE1" w:rsidRDefault="00EE1881" w:rsidP="00EE1881">
            <w:pPr>
              <w:ind w:left="360"/>
              <w:rPr>
                <w:sz w:val="18"/>
                <w:szCs w:val="18"/>
              </w:rPr>
            </w:pPr>
          </w:p>
          <w:p w:rsidR="00EE1881" w:rsidRPr="00DA6DE1" w:rsidRDefault="00EE1881" w:rsidP="00EE1881">
            <w:pPr>
              <w:ind w:left="360"/>
              <w:rPr>
                <w:sz w:val="18"/>
                <w:szCs w:val="18"/>
              </w:rPr>
            </w:pPr>
            <w:r w:rsidRPr="00DA6DE1">
              <w:rPr>
                <w:sz w:val="18"/>
                <w:szCs w:val="18"/>
              </w:rPr>
              <w:t>15.</w:t>
            </w:r>
            <w:r w:rsidRPr="00DA6DE1">
              <w:rPr>
                <w:sz w:val="18"/>
                <w:szCs w:val="18"/>
              </w:rPr>
              <w:tab/>
              <w:t>Propongo la realización de eventos académicos (foros, mesas redondas, paneles para afianzar las temáticas</w:t>
            </w:r>
          </w:p>
          <w:p w:rsidR="00EE1881" w:rsidRPr="00DA6DE1" w:rsidRDefault="00EE1881" w:rsidP="00EE1881">
            <w:pPr>
              <w:ind w:left="360"/>
              <w:rPr>
                <w:sz w:val="18"/>
                <w:szCs w:val="18"/>
              </w:rPr>
            </w:pPr>
          </w:p>
          <w:p w:rsidR="00EE1881" w:rsidRPr="008E4A32" w:rsidRDefault="00EE1881" w:rsidP="008E4A32">
            <w:pPr>
              <w:ind w:left="360"/>
              <w:rPr>
                <w:sz w:val="18"/>
                <w:szCs w:val="18"/>
              </w:rPr>
            </w:pPr>
            <w:r w:rsidRPr="00DA6DE1">
              <w:rPr>
                <w:sz w:val="18"/>
                <w:szCs w:val="18"/>
              </w:rPr>
              <w:t>16.</w:t>
            </w:r>
            <w:r w:rsidRPr="00DA6DE1">
              <w:rPr>
                <w:sz w:val="18"/>
                <w:szCs w:val="18"/>
              </w:rPr>
              <w:tab/>
              <w:t>Evaluó las tensiones que los hechos históricos mundiales del siglo XX han generado en las relaciones internacionales (Guerra  Fría, bl</w:t>
            </w:r>
            <w:r w:rsidR="008E4A32">
              <w:rPr>
                <w:sz w:val="18"/>
                <w:szCs w:val="18"/>
              </w:rPr>
              <w:t>oquees económicos, globalización</w:t>
            </w:r>
          </w:p>
          <w:p w:rsidR="00EE1881" w:rsidRDefault="00EE1881" w:rsidP="0095714D"/>
        </w:tc>
        <w:tc>
          <w:tcPr>
            <w:tcW w:w="6725" w:type="dxa"/>
            <w:tcBorders>
              <w:top w:val="single" w:sz="4" w:space="0" w:color="auto"/>
              <w:left w:val="single" w:sz="4" w:space="0" w:color="auto"/>
              <w:bottom w:val="single" w:sz="4" w:space="0" w:color="auto"/>
              <w:right w:val="single" w:sz="4" w:space="0" w:color="auto"/>
            </w:tcBorders>
          </w:tcPr>
          <w:p w:rsidR="008E4A32" w:rsidRPr="00DA6DE1" w:rsidRDefault="008E4A32" w:rsidP="008E4A32">
            <w:pPr>
              <w:spacing w:after="0" w:line="240" w:lineRule="auto"/>
              <w:ind w:left="360"/>
              <w:rPr>
                <w:sz w:val="16"/>
                <w:szCs w:val="16"/>
              </w:rPr>
            </w:pPr>
            <w:r w:rsidRPr="00DA6DE1">
              <w:rPr>
                <w:sz w:val="16"/>
                <w:szCs w:val="16"/>
              </w:rPr>
              <w:lastRenderedPageBreak/>
              <w:t>19.</w:t>
            </w:r>
            <w:r w:rsidRPr="00DA6DE1">
              <w:rPr>
                <w:sz w:val="16"/>
                <w:szCs w:val="16"/>
              </w:rPr>
              <w:tab/>
              <w:t>Reconozco mecanismos e instituciones constitucionales que protegen los derechos fundamentales de los ciudadanos y las ciudadanas</w:t>
            </w:r>
          </w:p>
          <w:p w:rsidR="008E4A32" w:rsidRPr="00DA6DE1" w:rsidRDefault="008E4A32" w:rsidP="008E4A32">
            <w:pPr>
              <w:spacing w:after="0" w:line="240" w:lineRule="auto"/>
              <w:ind w:left="360"/>
              <w:rPr>
                <w:sz w:val="16"/>
                <w:szCs w:val="16"/>
              </w:rPr>
            </w:pPr>
          </w:p>
          <w:p w:rsidR="008E4A32" w:rsidRPr="00DA6DE1" w:rsidRDefault="008E4A32" w:rsidP="008E4A32">
            <w:pPr>
              <w:spacing w:after="0" w:line="240" w:lineRule="auto"/>
              <w:ind w:left="360"/>
              <w:rPr>
                <w:sz w:val="16"/>
                <w:szCs w:val="16"/>
              </w:rPr>
            </w:pPr>
            <w:r w:rsidRPr="00DA6DE1">
              <w:rPr>
                <w:sz w:val="16"/>
                <w:szCs w:val="16"/>
              </w:rPr>
              <w:t>20.</w:t>
            </w:r>
            <w:r w:rsidRPr="00DA6DE1">
              <w:rPr>
                <w:sz w:val="16"/>
                <w:szCs w:val="16"/>
              </w:rPr>
              <w:tab/>
              <w:t>Reconozco el impacto de hechos políticos de mediados del siglo XX como el (9 de abril, Frente Nacional…) en las organizaciones sociales, políticas y económicas del país</w:t>
            </w:r>
          </w:p>
          <w:p w:rsidR="008E4A32" w:rsidRPr="00DA6DE1" w:rsidRDefault="008E4A32" w:rsidP="008E4A32">
            <w:pPr>
              <w:spacing w:after="0" w:line="240" w:lineRule="auto"/>
              <w:ind w:left="360"/>
              <w:rPr>
                <w:sz w:val="16"/>
                <w:szCs w:val="16"/>
              </w:rPr>
            </w:pPr>
          </w:p>
          <w:p w:rsidR="00EE1881" w:rsidRDefault="008E4A32" w:rsidP="008E4A32">
            <w:pPr>
              <w:spacing w:after="0" w:line="240" w:lineRule="auto"/>
            </w:pPr>
            <w:r w:rsidRPr="00DA6DE1">
              <w:rPr>
                <w:sz w:val="16"/>
                <w:szCs w:val="16"/>
              </w:rPr>
              <w:t>21.</w:t>
            </w:r>
            <w:r w:rsidRPr="00DA6DE1">
              <w:rPr>
                <w:sz w:val="16"/>
                <w:szCs w:val="16"/>
              </w:rPr>
              <w:tab/>
              <w:t>Analizo críticamente los factores que ponen en riesgo el derecho del ser humano a una alimentación sana y suficiente (uso de la tierra, desertización, transgénicos</w:t>
            </w:r>
          </w:p>
        </w:tc>
      </w:tr>
    </w:tbl>
    <w:p w:rsidR="008E4A32" w:rsidRDefault="008E4A32" w:rsidP="00186188"/>
    <w:p w:rsidR="008E4A32" w:rsidRDefault="008E4A32" w:rsidP="00186188"/>
    <w:p w:rsidR="008E4A32" w:rsidRDefault="008E4A32" w:rsidP="00186188"/>
    <w:p w:rsidR="008E4A32" w:rsidRDefault="008E4A32" w:rsidP="00186188"/>
    <w:p w:rsidR="008E4A32" w:rsidRDefault="008E4A32" w:rsidP="00186188"/>
    <w:p w:rsidR="008E4A32" w:rsidRDefault="008E4A32" w:rsidP="00186188"/>
    <w:tbl>
      <w:tblPr>
        <w:tblW w:w="1332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4133"/>
        <w:gridCol w:w="7490"/>
      </w:tblGrid>
      <w:tr w:rsidR="008E4A32" w:rsidRPr="009753E2" w:rsidTr="008E4A32">
        <w:trPr>
          <w:trHeight w:val="155"/>
        </w:trPr>
        <w:tc>
          <w:tcPr>
            <w:tcW w:w="13325" w:type="dxa"/>
            <w:gridSpan w:val="3"/>
            <w:tcBorders>
              <w:top w:val="single" w:sz="4" w:space="0" w:color="auto"/>
              <w:left w:val="single" w:sz="4" w:space="0" w:color="auto"/>
              <w:bottom w:val="single" w:sz="4" w:space="0" w:color="auto"/>
              <w:right w:val="single" w:sz="4" w:space="0" w:color="auto"/>
            </w:tcBorders>
            <w:shd w:val="clear" w:color="95B3D7" w:fill="548DD4"/>
          </w:tcPr>
          <w:p w:rsidR="008E4A32" w:rsidRDefault="008E4A32" w:rsidP="008E4A32">
            <w:pPr>
              <w:jc w:val="center"/>
              <w:outlineLvl w:val="0"/>
              <w:rPr>
                <w:rFonts w:ascii="Tahoma" w:hAnsi="Tahoma" w:cs="Tahoma"/>
                <w:b/>
                <w:color w:val="FFFFFF" w:themeColor="background1"/>
                <w:sz w:val="32"/>
                <w:szCs w:val="32"/>
              </w:rPr>
            </w:pPr>
            <w:r>
              <w:rPr>
                <w:rFonts w:ascii="Tahoma" w:hAnsi="Tahoma" w:cs="Tahoma"/>
                <w:b/>
                <w:color w:val="FFFFFF" w:themeColor="background1"/>
              </w:rPr>
              <w:lastRenderedPageBreak/>
              <w:t>F3: PLAN DE ESTUDIOS: CIENCIAS SOCIALES</w:t>
            </w:r>
          </w:p>
          <w:p w:rsidR="008E4A32" w:rsidRPr="00062EA7" w:rsidRDefault="008E4A32" w:rsidP="0095714D">
            <w:pPr>
              <w:spacing w:after="0" w:line="240" w:lineRule="auto"/>
              <w:jc w:val="center"/>
              <w:rPr>
                <w:rFonts w:eastAsia="Times New Roman" w:cs="Calibri"/>
                <w:b/>
                <w:sz w:val="24"/>
                <w:szCs w:val="24"/>
              </w:rPr>
            </w:pPr>
          </w:p>
        </w:tc>
      </w:tr>
      <w:tr w:rsidR="008E4A32" w:rsidRPr="009753E2" w:rsidTr="008E4A32">
        <w:trPr>
          <w:trHeight w:val="155"/>
        </w:trPr>
        <w:tc>
          <w:tcPr>
            <w:tcW w:w="1702" w:type="dxa"/>
            <w:tcBorders>
              <w:top w:val="single" w:sz="4" w:space="0" w:color="auto"/>
              <w:left w:val="single" w:sz="4" w:space="0" w:color="auto"/>
              <w:bottom w:val="single" w:sz="4" w:space="0" w:color="auto"/>
              <w:right w:val="single" w:sz="4" w:space="0" w:color="auto"/>
            </w:tcBorders>
            <w:shd w:val="clear" w:color="95B3D7" w:fill="548DD4"/>
          </w:tcPr>
          <w:p w:rsidR="008E4A32" w:rsidRPr="00062EA7" w:rsidRDefault="008E4A32" w:rsidP="0095714D">
            <w:pPr>
              <w:spacing w:after="0" w:line="240" w:lineRule="auto"/>
              <w:jc w:val="center"/>
              <w:rPr>
                <w:rFonts w:eastAsia="Times New Roman" w:cs="Calibri"/>
                <w:b/>
                <w:sz w:val="24"/>
                <w:szCs w:val="24"/>
              </w:rPr>
            </w:pPr>
          </w:p>
          <w:p w:rsidR="008E4A32" w:rsidRPr="00062EA7" w:rsidRDefault="008E4A32" w:rsidP="0095714D">
            <w:pPr>
              <w:spacing w:after="0" w:line="240" w:lineRule="auto"/>
              <w:jc w:val="center"/>
              <w:rPr>
                <w:rFonts w:cs="Calibri"/>
                <w:b/>
                <w:sz w:val="24"/>
                <w:szCs w:val="24"/>
              </w:rPr>
            </w:pPr>
            <w:r w:rsidRPr="00062EA7">
              <w:rPr>
                <w:rFonts w:eastAsia="Times New Roman" w:cs="Calibri"/>
                <w:b/>
                <w:sz w:val="24"/>
                <w:szCs w:val="24"/>
              </w:rPr>
              <w:t xml:space="preserve">CICLO </w:t>
            </w:r>
            <w:r w:rsidRPr="008E4A32">
              <w:rPr>
                <w:rFonts w:eastAsia="Times New Roman" w:cs="Calibri"/>
                <w:b/>
                <w:sz w:val="24"/>
                <w:szCs w:val="24"/>
              </w:rPr>
              <w:t xml:space="preserve">5  </w:t>
            </w:r>
          </w:p>
        </w:tc>
        <w:tc>
          <w:tcPr>
            <w:tcW w:w="11623" w:type="dxa"/>
            <w:gridSpan w:val="2"/>
            <w:tcBorders>
              <w:top w:val="single" w:sz="4" w:space="0" w:color="auto"/>
              <w:left w:val="single" w:sz="4" w:space="0" w:color="auto"/>
              <w:bottom w:val="single" w:sz="4" w:space="0" w:color="auto"/>
              <w:right w:val="single" w:sz="4" w:space="0" w:color="auto"/>
            </w:tcBorders>
            <w:shd w:val="clear" w:color="95B3D7" w:fill="548DD4"/>
          </w:tcPr>
          <w:p w:rsidR="008E4A32" w:rsidRPr="00062EA7" w:rsidRDefault="008E4A32" w:rsidP="0095714D">
            <w:pPr>
              <w:spacing w:after="0" w:line="240" w:lineRule="auto"/>
              <w:jc w:val="center"/>
              <w:rPr>
                <w:rFonts w:eastAsia="Times New Roman" w:cs="Calibri"/>
                <w:b/>
                <w:sz w:val="24"/>
                <w:szCs w:val="24"/>
              </w:rPr>
            </w:pPr>
          </w:p>
          <w:p w:rsidR="008E4A32" w:rsidRPr="00062EA7" w:rsidRDefault="008E4A32" w:rsidP="0095714D">
            <w:pPr>
              <w:spacing w:after="0" w:line="240" w:lineRule="auto"/>
              <w:jc w:val="center"/>
              <w:rPr>
                <w:rFonts w:cs="Calibri"/>
                <w:b/>
                <w:sz w:val="24"/>
                <w:szCs w:val="24"/>
              </w:rPr>
            </w:pPr>
            <w:r w:rsidRPr="00062EA7">
              <w:rPr>
                <w:rFonts w:eastAsia="Times New Roman" w:cs="Calibri"/>
                <w:b/>
                <w:sz w:val="24"/>
                <w:szCs w:val="24"/>
              </w:rPr>
              <w:t>GRAD</w:t>
            </w:r>
            <w:r w:rsidRPr="00BB17A3">
              <w:rPr>
                <w:rFonts w:eastAsia="Times New Roman" w:cs="Calibri"/>
                <w:b/>
                <w:sz w:val="24"/>
                <w:szCs w:val="24"/>
              </w:rPr>
              <w:t>OS</w:t>
            </w:r>
            <w:r w:rsidRPr="00BB17A3">
              <w:rPr>
                <w:rFonts w:eastAsia="Times New Roman" w:cs="Calibri"/>
                <w:b/>
                <w:color w:val="FF0000"/>
                <w:sz w:val="24"/>
                <w:szCs w:val="24"/>
              </w:rPr>
              <w:t xml:space="preserve">: </w:t>
            </w:r>
            <w:r w:rsidRPr="008E4A32">
              <w:rPr>
                <w:rFonts w:eastAsia="Times New Roman" w:cs="Calibri"/>
                <w:b/>
                <w:sz w:val="24"/>
                <w:szCs w:val="24"/>
              </w:rPr>
              <w:t>DÉCIMO  - UNDÉCIMO</w:t>
            </w:r>
            <w:r w:rsidRPr="00BB17A3">
              <w:rPr>
                <w:rFonts w:eastAsia="Times New Roman" w:cs="Calibri"/>
                <w:b/>
                <w:color w:val="FF0000"/>
                <w:sz w:val="24"/>
                <w:szCs w:val="24"/>
              </w:rPr>
              <w:t xml:space="preserve">  </w:t>
            </w:r>
          </w:p>
        </w:tc>
      </w:tr>
      <w:tr w:rsidR="008E4A32" w:rsidRPr="009753E2" w:rsidTr="008E4A32">
        <w:trPr>
          <w:trHeight w:val="155"/>
        </w:trPr>
        <w:tc>
          <w:tcPr>
            <w:tcW w:w="1702" w:type="dxa"/>
            <w:tcBorders>
              <w:top w:val="single" w:sz="4" w:space="0" w:color="auto"/>
            </w:tcBorders>
            <w:shd w:val="clear" w:color="auto" w:fill="B8CCE4"/>
            <w:vAlign w:val="center"/>
          </w:tcPr>
          <w:p w:rsidR="008E4A32" w:rsidRPr="009E2792" w:rsidRDefault="008E4A32" w:rsidP="0095714D">
            <w:pPr>
              <w:spacing w:after="0" w:line="240" w:lineRule="auto"/>
              <w:jc w:val="center"/>
              <w:rPr>
                <w:b/>
              </w:rPr>
            </w:pPr>
            <w:r w:rsidRPr="009E2792">
              <w:rPr>
                <w:b/>
              </w:rPr>
              <w:t>META</w:t>
            </w:r>
          </w:p>
          <w:p w:rsidR="008E4A32" w:rsidRPr="009E2792" w:rsidRDefault="008E4A32" w:rsidP="0095714D">
            <w:pPr>
              <w:spacing w:after="0" w:line="240" w:lineRule="auto"/>
              <w:jc w:val="center"/>
              <w:rPr>
                <w:b/>
              </w:rPr>
            </w:pPr>
            <w:r w:rsidRPr="009E2792">
              <w:rPr>
                <w:b/>
              </w:rPr>
              <w:t xml:space="preserve"> POR CICLO</w:t>
            </w:r>
          </w:p>
        </w:tc>
        <w:tc>
          <w:tcPr>
            <w:tcW w:w="11623" w:type="dxa"/>
            <w:gridSpan w:val="2"/>
            <w:tcBorders>
              <w:top w:val="single" w:sz="4" w:space="0" w:color="auto"/>
            </w:tcBorders>
          </w:tcPr>
          <w:p w:rsidR="008E4A32" w:rsidRDefault="008E4A32" w:rsidP="0095714D">
            <w:pPr>
              <w:spacing w:after="0"/>
              <w:rPr>
                <w:b/>
                <w:sz w:val="18"/>
                <w:szCs w:val="18"/>
              </w:rPr>
            </w:pPr>
          </w:p>
          <w:p w:rsidR="008E4A32" w:rsidRPr="008E4A32" w:rsidRDefault="008E4A32" w:rsidP="0095714D">
            <w:pPr>
              <w:spacing w:after="0"/>
              <w:rPr>
                <w:b/>
              </w:rPr>
            </w:pPr>
            <w:r w:rsidRPr="00DB61F7">
              <w:rPr>
                <w:b/>
              </w:rPr>
              <w:t>Al terminar el ciclo 5,</w:t>
            </w:r>
            <w:r>
              <w:rPr>
                <w:b/>
              </w:rPr>
              <w:t xml:space="preserve"> </w:t>
            </w:r>
            <w:r w:rsidRPr="00DB61F7">
              <w:rPr>
                <w:b/>
              </w:rPr>
              <w:t>los estudiantes de los grados 10ª y 11º de la institución arzobispo Tulio Botero</w:t>
            </w:r>
            <w:r>
              <w:rPr>
                <w:b/>
              </w:rPr>
              <w:t xml:space="preserve"> Salazar  estarán </w:t>
            </w:r>
            <w:r w:rsidRPr="00DD6267">
              <w:rPr>
                <w:b/>
              </w:rPr>
              <w:t>capacidad de tomar una posición frente a las principales causas y consecuencias políticas, económicas, sociales y ambientales de la aplicación de las diferentes teorías y modelos económicos en el siglo XX y los esfuerzos por resolver  conflictos y tensiones que surgen en las relaciones de poder entre los Estados.</w:t>
            </w:r>
          </w:p>
        </w:tc>
      </w:tr>
      <w:tr w:rsidR="008E4A32" w:rsidRPr="009753E2" w:rsidTr="008E4A32">
        <w:trPr>
          <w:trHeight w:val="155"/>
        </w:trPr>
        <w:tc>
          <w:tcPr>
            <w:tcW w:w="1702" w:type="dxa"/>
            <w:shd w:val="clear" w:color="auto" w:fill="B8CCE4"/>
            <w:vAlign w:val="center"/>
          </w:tcPr>
          <w:p w:rsidR="008E4A32" w:rsidRPr="009E2792" w:rsidRDefault="008E4A32" w:rsidP="0095714D">
            <w:pPr>
              <w:spacing w:after="0" w:line="240" w:lineRule="auto"/>
              <w:jc w:val="center"/>
              <w:rPr>
                <w:b/>
              </w:rPr>
            </w:pPr>
            <w:r w:rsidRPr="009E2792">
              <w:rPr>
                <w:b/>
              </w:rPr>
              <w:t xml:space="preserve">OBJETIVO ESPECÍFICO </w:t>
            </w:r>
          </w:p>
          <w:p w:rsidR="008E4A32" w:rsidRPr="009E2792" w:rsidRDefault="008E4A32" w:rsidP="0095714D">
            <w:pPr>
              <w:spacing w:after="0" w:line="240" w:lineRule="auto"/>
              <w:jc w:val="center"/>
              <w:rPr>
                <w:b/>
              </w:rPr>
            </w:pPr>
            <w:r w:rsidRPr="009E2792">
              <w:rPr>
                <w:b/>
              </w:rPr>
              <w:t>POR GRADO</w:t>
            </w:r>
          </w:p>
        </w:tc>
        <w:tc>
          <w:tcPr>
            <w:tcW w:w="4133" w:type="dxa"/>
          </w:tcPr>
          <w:p w:rsidR="008E4A32" w:rsidRPr="008E4A32" w:rsidRDefault="008E4A32" w:rsidP="0095714D">
            <w:pPr>
              <w:spacing w:after="0" w:line="240" w:lineRule="auto"/>
              <w:rPr>
                <w:rFonts w:ascii="Arial" w:eastAsia="Times New Roman" w:hAnsi="Arial" w:cs="Arial"/>
                <w:b/>
                <w:u w:val="single"/>
              </w:rPr>
            </w:pPr>
          </w:p>
          <w:p w:rsidR="008E4A32" w:rsidRPr="008E4A32" w:rsidRDefault="008E4A32" w:rsidP="0095714D">
            <w:pPr>
              <w:spacing w:after="0" w:line="240" w:lineRule="auto"/>
              <w:rPr>
                <w:rFonts w:ascii="Arial" w:hAnsi="Arial" w:cs="Arial"/>
                <w:b/>
              </w:rPr>
            </w:pPr>
            <w:r w:rsidRPr="008E4A32">
              <w:rPr>
                <w:rFonts w:ascii="Arial" w:eastAsia="Times New Roman" w:hAnsi="Arial" w:cs="Arial"/>
                <w:b/>
              </w:rPr>
              <w:t>GRADO DÉCIMO</w:t>
            </w:r>
            <w:r w:rsidRPr="008E4A32">
              <w:rPr>
                <w:rFonts w:ascii="Arial" w:hAnsi="Arial" w:cs="Arial"/>
                <w:b/>
              </w:rPr>
              <w:t>:</w:t>
            </w:r>
          </w:p>
          <w:p w:rsidR="008E4A32" w:rsidRPr="008E4A32" w:rsidRDefault="008E4A32" w:rsidP="0095714D">
            <w:pPr>
              <w:spacing w:after="0" w:line="240" w:lineRule="auto"/>
              <w:rPr>
                <w:b/>
                <w:u w:val="single"/>
              </w:rPr>
            </w:pPr>
          </w:p>
          <w:p w:rsidR="008E4A32" w:rsidRPr="008E4A32" w:rsidRDefault="008E4A32" w:rsidP="0095714D">
            <w:pPr>
              <w:spacing w:after="0" w:line="240" w:lineRule="auto"/>
              <w:rPr>
                <w:b/>
              </w:rPr>
            </w:pPr>
            <w:r w:rsidRPr="008E4A32">
              <w:rPr>
                <w:b/>
              </w:rPr>
              <w:t>Analizar el desarrollo histórico de los hechos que transformaron el mundo durante el siglo xx: nacionalismos, guerras mundiales, guerra fría, conflicto en el Medio oriente, revoluciones y violencia en Colombia y América latina, bloques económicos, globalización.</w:t>
            </w:r>
          </w:p>
          <w:p w:rsidR="008E4A32" w:rsidRPr="008E4A32" w:rsidRDefault="008E4A32" w:rsidP="0095714D">
            <w:pPr>
              <w:spacing w:after="0" w:line="240" w:lineRule="auto"/>
              <w:rPr>
                <w:b/>
              </w:rPr>
            </w:pPr>
          </w:p>
          <w:p w:rsidR="008E4A32" w:rsidRPr="008E4A32" w:rsidRDefault="008E4A32" w:rsidP="0095714D">
            <w:pPr>
              <w:spacing w:after="0" w:line="240" w:lineRule="auto"/>
              <w:rPr>
                <w:b/>
              </w:rPr>
            </w:pPr>
          </w:p>
          <w:p w:rsidR="008E4A32" w:rsidRPr="008E4A32" w:rsidRDefault="008E4A32" w:rsidP="0095714D">
            <w:pPr>
              <w:spacing w:after="0" w:line="240" w:lineRule="auto"/>
              <w:rPr>
                <w:b/>
              </w:rPr>
            </w:pPr>
          </w:p>
        </w:tc>
        <w:tc>
          <w:tcPr>
            <w:tcW w:w="7490" w:type="dxa"/>
          </w:tcPr>
          <w:p w:rsidR="008E4A32" w:rsidRPr="008E4A32" w:rsidRDefault="008E4A32" w:rsidP="0095714D">
            <w:pPr>
              <w:spacing w:after="0" w:line="240" w:lineRule="auto"/>
            </w:pPr>
          </w:p>
          <w:p w:rsidR="008E4A32" w:rsidRPr="008E4A32" w:rsidRDefault="008E4A32" w:rsidP="0095714D">
            <w:pPr>
              <w:spacing w:after="0" w:line="240" w:lineRule="auto"/>
              <w:rPr>
                <w:rFonts w:ascii="Arial" w:hAnsi="Arial" w:cs="Arial"/>
                <w:b/>
              </w:rPr>
            </w:pPr>
            <w:r w:rsidRPr="008E4A32">
              <w:rPr>
                <w:rFonts w:ascii="Arial" w:hAnsi="Arial" w:cs="Arial"/>
                <w:b/>
              </w:rPr>
              <w:t>GRADO ONCE.</w:t>
            </w:r>
          </w:p>
          <w:p w:rsidR="008E4A32" w:rsidRPr="008E4A32" w:rsidRDefault="008E4A32" w:rsidP="0095714D">
            <w:pPr>
              <w:spacing w:after="0" w:line="240" w:lineRule="auto"/>
            </w:pPr>
          </w:p>
          <w:p w:rsidR="008E4A32" w:rsidRPr="008E4A32" w:rsidRDefault="008E4A32" w:rsidP="0095714D">
            <w:pPr>
              <w:spacing w:after="0" w:line="240" w:lineRule="auto"/>
            </w:pPr>
            <w:r w:rsidRPr="008E4A32">
              <w:t>Analizar los fenómenos sociales que transforman  la vida de las sociedades durante los siglos   XVI al  XX, mediante la realización de ejercicios de indagación, lectura e interpretación de información primaria y secundaria, con el objeto de asumir posturas críticas frente a las consecuencias que estos fenómenos han ocasionado en el contexto colombiano.</w:t>
            </w:r>
          </w:p>
        </w:tc>
      </w:tr>
    </w:tbl>
    <w:p w:rsidR="00EE1881" w:rsidRDefault="00EE1881" w:rsidP="008E4A32"/>
    <w:p w:rsidR="007161B3" w:rsidRDefault="007161B3" w:rsidP="008E4A32"/>
    <w:p w:rsidR="007161B3" w:rsidRDefault="007161B3" w:rsidP="008E4A32"/>
    <w:p w:rsidR="007161B3" w:rsidRDefault="007161B3" w:rsidP="008E4A32"/>
    <w:p w:rsidR="007161B3" w:rsidRDefault="007161B3" w:rsidP="008E4A3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10773"/>
      </w:tblGrid>
      <w:tr w:rsidR="008E4A32" w:rsidRPr="00F85AE4" w:rsidTr="007161B3">
        <w:tc>
          <w:tcPr>
            <w:tcW w:w="2376" w:type="dxa"/>
            <w:tcBorders>
              <w:bottom w:val="single" w:sz="4" w:space="0" w:color="000000"/>
            </w:tcBorders>
            <w:shd w:val="clear" w:color="auto" w:fill="548DD4"/>
          </w:tcPr>
          <w:p w:rsidR="008E4A32" w:rsidRPr="00931DD8" w:rsidRDefault="008E4A32" w:rsidP="0095714D">
            <w:pPr>
              <w:spacing w:after="0" w:line="240" w:lineRule="auto"/>
              <w:jc w:val="center"/>
              <w:rPr>
                <w:rFonts w:cs="Calibri"/>
                <w:b/>
              </w:rPr>
            </w:pPr>
          </w:p>
          <w:p w:rsidR="008E4A32" w:rsidRPr="00931DD8" w:rsidRDefault="008E4A32" w:rsidP="0095714D">
            <w:pPr>
              <w:spacing w:after="0" w:line="240" w:lineRule="auto"/>
              <w:jc w:val="center"/>
              <w:rPr>
                <w:rFonts w:cs="Calibri"/>
                <w:b/>
                <w:sz w:val="8"/>
                <w:szCs w:val="8"/>
              </w:rPr>
            </w:pPr>
          </w:p>
          <w:p w:rsidR="008E4A32" w:rsidRPr="00931DD8" w:rsidRDefault="008E4A32" w:rsidP="0095714D">
            <w:pPr>
              <w:spacing w:after="0" w:line="240" w:lineRule="auto"/>
              <w:jc w:val="center"/>
              <w:rPr>
                <w:rFonts w:cs="Calibri"/>
                <w:b/>
              </w:rPr>
            </w:pPr>
            <w:r w:rsidRPr="00931DD8">
              <w:rPr>
                <w:rFonts w:cs="Calibri"/>
                <w:b/>
              </w:rPr>
              <w:t>COMPETENCIA</w:t>
            </w:r>
          </w:p>
        </w:tc>
        <w:tc>
          <w:tcPr>
            <w:tcW w:w="10773" w:type="dxa"/>
            <w:shd w:val="clear" w:color="auto" w:fill="548DD4"/>
          </w:tcPr>
          <w:p w:rsidR="008E4A32" w:rsidRPr="00931DD8" w:rsidRDefault="008E4A32" w:rsidP="0095714D">
            <w:pPr>
              <w:spacing w:after="0" w:line="240" w:lineRule="auto"/>
            </w:pPr>
          </w:p>
          <w:p w:rsidR="008E4A32" w:rsidRPr="00931DD8" w:rsidRDefault="008E4A32" w:rsidP="0095714D">
            <w:pPr>
              <w:spacing w:after="0" w:line="240" w:lineRule="auto"/>
              <w:jc w:val="center"/>
              <w:rPr>
                <w:b/>
              </w:rPr>
            </w:pPr>
            <w:r>
              <w:rPr>
                <w:b/>
              </w:rPr>
              <w:t>DEFINI</w:t>
            </w:r>
            <w:r w:rsidRPr="00931DD8">
              <w:rPr>
                <w:b/>
              </w:rPr>
              <w:t>CIÓN</w:t>
            </w:r>
          </w:p>
        </w:tc>
      </w:tr>
      <w:tr w:rsidR="008E4A32" w:rsidRPr="00F85AE4" w:rsidTr="007161B3">
        <w:tc>
          <w:tcPr>
            <w:tcW w:w="2376" w:type="dxa"/>
            <w:shd w:val="clear" w:color="auto" w:fill="B8CCE4"/>
          </w:tcPr>
          <w:p w:rsidR="008E4A32" w:rsidRDefault="008E4A32" w:rsidP="0095714D">
            <w:pPr>
              <w:spacing w:after="0" w:line="240" w:lineRule="auto"/>
              <w:rPr>
                <w:rFonts w:cs="Calibri"/>
                <w:b/>
                <w:color w:val="FF0000"/>
              </w:rPr>
            </w:pPr>
          </w:p>
          <w:p w:rsidR="008E4A32" w:rsidRPr="007161B3" w:rsidRDefault="008E4A32" w:rsidP="007161B3">
            <w:pPr>
              <w:spacing w:after="0" w:line="240" w:lineRule="auto"/>
              <w:jc w:val="center"/>
              <w:rPr>
                <w:rFonts w:cs="Calibri"/>
                <w:b/>
              </w:rPr>
            </w:pPr>
            <w:r w:rsidRPr="007161B3">
              <w:rPr>
                <w:rFonts w:cs="Calibri"/>
                <w:b/>
              </w:rPr>
              <w:t>AUTONOMIA</w:t>
            </w:r>
          </w:p>
        </w:tc>
        <w:tc>
          <w:tcPr>
            <w:tcW w:w="10773" w:type="dxa"/>
          </w:tcPr>
          <w:p w:rsidR="008E4A32" w:rsidRDefault="008E4A32" w:rsidP="0095714D">
            <w:pPr>
              <w:spacing w:after="0" w:line="240" w:lineRule="auto"/>
            </w:pPr>
          </w:p>
          <w:p w:rsidR="008E4A32" w:rsidRDefault="008E4A32" w:rsidP="0095714D">
            <w:pPr>
              <w:spacing w:after="0" w:line="240" w:lineRule="auto"/>
            </w:pPr>
            <w:r>
              <w:t>Reconoce la importancia de tomar buenas decisiones en diferentes situaciones y contextos para la solución de problemas respetando el debido proceso.</w:t>
            </w:r>
          </w:p>
          <w:p w:rsidR="008E4A32" w:rsidRDefault="008E4A32" w:rsidP="0095714D">
            <w:pPr>
              <w:spacing w:after="0" w:line="240" w:lineRule="auto"/>
            </w:pPr>
          </w:p>
        </w:tc>
      </w:tr>
      <w:tr w:rsidR="008E4A32" w:rsidRPr="00F85AE4" w:rsidTr="007161B3">
        <w:tc>
          <w:tcPr>
            <w:tcW w:w="2376" w:type="dxa"/>
            <w:shd w:val="clear" w:color="auto" w:fill="B8CCE4"/>
          </w:tcPr>
          <w:p w:rsidR="008E4A32" w:rsidRPr="007A5D56" w:rsidRDefault="008E4A32" w:rsidP="0095714D">
            <w:pPr>
              <w:spacing w:after="0" w:line="240" w:lineRule="auto"/>
              <w:jc w:val="center"/>
              <w:rPr>
                <w:rFonts w:cs="Calibri"/>
                <w:b/>
                <w:color w:val="FF0000"/>
              </w:rPr>
            </w:pPr>
          </w:p>
          <w:p w:rsidR="008E4A32" w:rsidRPr="007161B3" w:rsidRDefault="008E4A32" w:rsidP="0095714D">
            <w:pPr>
              <w:spacing w:after="0" w:line="240" w:lineRule="auto"/>
              <w:jc w:val="center"/>
              <w:rPr>
                <w:rFonts w:cs="Calibri"/>
                <w:b/>
              </w:rPr>
            </w:pPr>
            <w:r w:rsidRPr="007161B3">
              <w:rPr>
                <w:rFonts w:cs="Calibri"/>
                <w:b/>
              </w:rPr>
              <w:t>AXIOLOGICA</w:t>
            </w:r>
          </w:p>
        </w:tc>
        <w:tc>
          <w:tcPr>
            <w:tcW w:w="10773" w:type="dxa"/>
          </w:tcPr>
          <w:p w:rsidR="008E4A32" w:rsidRDefault="008E4A32" w:rsidP="0095714D">
            <w:pPr>
              <w:rPr>
                <w:b/>
              </w:rPr>
            </w:pPr>
          </w:p>
          <w:p w:rsidR="008E4A32" w:rsidRPr="005E08C5" w:rsidRDefault="008E4A32" w:rsidP="0095714D">
            <w:pPr>
              <w:rPr>
                <w:b/>
              </w:rPr>
            </w:pPr>
            <w:r w:rsidRPr="009326E0">
              <w:rPr>
                <w:b/>
              </w:rPr>
              <w:t>Reconoce que es un ser  humano con valores para fortalecer  las relaciones que establece con los demás por medio de la interacción con el entorno</w:t>
            </w:r>
            <w:r>
              <w:rPr>
                <w:b/>
              </w:rPr>
              <w:t>.</w:t>
            </w:r>
          </w:p>
        </w:tc>
      </w:tr>
      <w:tr w:rsidR="008E4A32" w:rsidRPr="00F85AE4" w:rsidTr="007161B3">
        <w:tc>
          <w:tcPr>
            <w:tcW w:w="2376" w:type="dxa"/>
            <w:shd w:val="clear" w:color="auto" w:fill="B8CCE4"/>
          </w:tcPr>
          <w:p w:rsidR="008E4A32" w:rsidRPr="007161B3" w:rsidRDefault="008E4A32" w:rsidP="0095714D">
            <w:pPr>
              <w:spacing w:after="0" w:line="240" w:lineRule="auto"/>
              <w:jc w:val="center"/>
              <w:rPr>
                <w:rFonts w:cs="Calibri"/>
                <w:b/>
              </w:rPr>
            </w:pPr>
          </w:p>
          <w:p w:rsidR="008E4A32" w:rsidRPr="007161B3" w:rsidRDefault="008E4A32" w:rsidP="0095714D">
            <w:pPr>
              <w:spacing w:after="0" w:line="240" w:lineRule="auto"/>
              <w:jc w:val="center"/>
              <w:rPr>
                <w:rFonts w:cs="Calibri"/>
                <w:b/>
              </w:rPr>
            </w:pPr>
          </w:p>
          <w:p w:rsidR="008E4A32" w:rsidRPr="007161B3" w:rsidRDefault="008E4A32" w:rsidP="0095714D">
            <w:pPr>
              <w:spacing w:after="0" w:line="240" w:lineRule="auto"/>
              <w:jc w:val="center"/>
              <w:rPr>
                <w:rFonts w:cs="Calibri"/>
                <w:b/>
              </w:rPr>
            </w:pPr>
            <w:r w:rsidRPr="007161B3">
              <w:rPr>
                <w:rFonts w:cs="Calibri"/>
                <w:b/>
              </w:rPr>
              <w:t>RELACIONES INTRA E INTERPERSONAL</w:t>
            </w:r>
          </w:p>
          <w:p w:rsidR="008E4A32" w:rsidRPr="007161B3" w:rsidRDefault="008E4A32" w:rsidP="0095714D">
            <w:pPr>
              <w:spacing w:after="0" w:line="240" w:lineRule="auto"/>
              <w:jc w:val="center"/>
              <w:rPr>
                <w:rFonts w:cs="Calibri"/>
                <w:b/>
              </w:rPr>
            </w:pPr>
          </w:p>
        </w:tc>
        <w:tc>
          <w:tcPr>
            <w:tcW w:w="10773" w:type="dxa"/>
          </w:tcPr>
          <w:p w:rsidR="008E4A32" w:rsidRDefault="008E4A32" w:rsidP="0095714D">
            <w:pPr>
              <w:rPr>
                <w:b/>
              </w:rPr>
            </w:pPr>
          </w:p>
          <w:p w:rsidR="008E4A32" w:rsidRPr="005E08C5" w:rsidRDefault="008E4A32" w:rsidP="0095714D">
            <w:pPr>
              <w:rPr>
                <w:b/>
              </w:rPr>
            </w:pPr>
            <w:r w:rsidRPr="009326E0">
              <w:rPr>
                <w:b/>
              </w:rPr>
              <w:t>Reconoce la importancia de ser un sujeto que interactúa con los demás  en la cotidianidad para contribuir a la construcción de una</w:t>
            </w:r>
            <w:r>
              <w:rPr>
                <w:b/>
              </w:rPr>
              <w:t xml:space="preserve"> sociedad justa.</w:t>
            </w:r>
          </w:p>
        </w:tc>
      </w:tr>
      <w:tr w:rsidR="008E4A32" w:rsidRPr="00F85AE4" w:rsidTr="007161B3">
        <w:tc>
          <w:tcPr>
            <w:tcW w:w="2376" w:type="dxa"/>
            <w:shd w:val="clear" w:color="auto" w:fill="B8CCE4"/>
          </w:tcPr>
          <w:p w:rsidR="008E4A32" w:rsidRPr="007161B3" w:rsidRDefault="008E4A32" w:rsidP="0095714D">
            <w:pPr>
              <w:spacing w:after="0" w:line="240" w:lineRule="auto"/>
              <w:jc w:val="center"/>
              <w:rPr>
                <w:b/>
              </w:rPr>
            </w:pPr>
          </w:p>
          <w:p w:rsidR="008E4A32" w:rsidRPr="007161B3" w:rsidRDefault="008E4A32" w:rsidP="0095714D">
            <w:pPr>
              <w:spacing w:after="0" w:line="240" w:lineRule="auto"/>
              <w:jc w:val="center"/>
              <w:rPr>
                <w:b/>
              </w:rPr>
            </w:pPr>
            <w:r w:rsidRPr="007161B3">
              <w:rPr>
                <w:b/>
              </w:rPr>
              <w:t>RELACION CON LA TRASCENDENCIA</w:t>
            </w:r>
          </w:p>
          <w:p w:rsidR="008E4A32" w:rsidRPr="007161B3" w:rsidRDefault="008E4A32" w:rsidP="0095714D">
            <w:pPr>
              <w:spacing w:after="0" w:line="240" w:lineRule="auto"/>
              <w:jc w:val="center"/>
              <w:rPr>
                <w:rFonts w:cs="Calibri"/>
                <w:b/>
              </w:rPr>
            </w:pPr>
          </w:p>
        </w:tc>
        <w:tc>
          <w:tcPr>
            <w:tcW w:w="10773" w:type="dxa"/>
          </w:tcPr>
          <w:p w:rsidR="008E4A32" w:rsidRPr="005E08C5" w:rsidRDefault="008E4A32" w:rsidP="0095714D">
            <w:r w:rsidRPr="009326E0">
              <w:t>Se reconoce como un ser individual y social, que respeta las diferencias, contribuyendo a una sana convivencia.</w:t>
            </w:r>
          </w:p>
        </w:tc>
      </w:tr>
      <w:tr w:rsidR="008E4A32" w:rsidRPr="00F85AE4" w:rsidTr="007161B3">
        <w:tc>
          <w:tcPr>
            <w:tcW w:w="2376" w:type="dxa"/>
            <w:shd w:val="clear" w:color="auto" w:fill="B8CCE4"/>
          </w:tcPr>
          <w:p w:rsidR="008E4A32" w:rsidRPr="007161B3" w:rsidRDefault="008E4A32" w:rsidP="0095714D">
            <w:pPr>
              <w:spacing w:after="0" w:line="240" w:lineRule="auto"/>
              <w:jc w:val="center"/>
              <w:rPr>
                <w:b/>
              </w:rPr>
            </w:pPr>
          </w:p>
          <w:p w:rsidR="008E4A32" w:rsidRPr="007161B3" w:rsidRDefault="008E4A32" w:rsidP="0095714D">
            <w:pPr>
              <w:spacing w:after="0" w:line="240" w:lineRule="auto"/>
              <w:jc w:val="center"/>
              <w:rPr>
                <w:b/>
              </w:rPr>
            </w:pPr>
            <w:r w:rsidRPr="007161B3">
              <w:rPr>
                <w:b/>
              </w:rPr>
              <w:t>PENSAMIENTO CRITICO-REFLEXIVO</w:t>
            </w:r>
          </w:p>
          <w:p w:rsidR="008E4A32" w:rsidRPr="007161B3" w:rsidRDefault="008E4A32" w:rsidP="0095714D">
            <w:pPr>
              <w:spacing w:after="0" w:line="240" w:lineRule="auto"/>
              <w:jc w:val="center"/>
              <w:rPr>
                <w:b/>
              </w:rPr>
            </w:pPr>
          </w:p>
        </w:tc>
        <w:tc>
          <w:tcPr>
            <w:tcW w:w="10773" w:type="dxa"/>
          </w:tcPr>
          <w:p w:rsidR="008E4A32" w:rsidRPr="005E08C5" w:rsidRDefault="008E4A32" w:rsidP="0095714D">
            <w:r w:rsidRPr="009326E0">
              <w:t>Analiza de forma crítico reflexivo las distintas situaciones que se presentan en los contextos en los cuales se desenvuelve</w:t>
            </w:r>
            <w:r>
              <w:t>.</w:t>
            </w:r>
          </w:p>
        </w:tc>
      </w:tr>
      <w:tr w:rsidR="008E4A32" w:rsidRPr="00F85AE4" w:rsidTr="007161B3">
        <w:tc>
          <w:tcPr>
            <w:tcW w:w="2376" w:type="dxa"/>
            <w:shd w:val="clear" w:color="auto" w:fill="B8CCE4"/>
          </w:tcPr>
          <w:p w:rsidR="008E4A32" w:rsidRPr="007161B3" w:rsidRDefault="008E4A32" w:rsidP="0095714D">
            <w:pPr>
              <w:spacing w:after="0" w:line="240" w:lineRule="auto"/>
              <w:jc w:val="center"/>
              <w:rPr>
                <w:b/>
              </w:rPr>
            </w:pPr>
          </w:p>
          <w:p w:rsidR="008E4A32" w:rsidRPr="007161B3" w:rsidRDefault="008E4A32" w:rsidP="0095714D">
            <w:pPr>
              <w:spacing w:after="0" w:line="240" w:lineRule="auto"/>
              <w:jc w:val="center"/>
              <w:rPr>
                <w:b/>
              </w:rPr>
            </w:pPr>
            <w:r w:rsidRPr="007161B3">
              <w:rPr>
                <w:b/>
              </w:rPr>
              <w:t>CREATIVIDAD</w:t>
            </w:r>
          </w:p>
          <w:p w:rsidR="008E4A32" w:rsidRPr="007161B3" w:rsidRDefault="008E4A32" w:rsidP="0095714D">
            <w:pPr>
              <w:spacing w:after="0" w:line="240" w:lineRule="auto"/>
              <w:jc w:val="center"/>
              <w:rPr>
                <w:b/>
              </w:rPr>
            </w:pPr>
          </w:p>
        </w:tc>
        <w:tc>
          <w:tcPr>
            <w:tcW w:w="10773" w:type="dxa"/>
          </w:tcPr>
          <w:p w:rsidR="008E4A32" w:rsidRPr="005E08C5" w:rsidRDefault="008E4A32" w:rsidP="0095714D">
            <w:r w:rsidRPr="009326E0">
              <w:t>Desarrolla habilidades que permitan aplicar de una manera creativa los diferentes conceptos, capacidades y aprendizajes para transformar su entorno, de manera responsable.</w:t>
            </w:r>
          </w:p>
        </w:tc>
      </w:tr>
      <w:tr w:rsidR="008E4A32" w:rsidRPr="00F85AE4" w:rsidTr="007161B3">
        <w:tc>
          <w:tcPr>
            <w:tcW w:w="2376" w:type="dxa"/>
            <w:shd w:val="clear" w:color="auto" w:fill="B8CCE4"/>
          </w:tcPr>
          <w:p w:rsidR="008E4A32" w:rsidRPr="007161B3" w:rsidRDefault="008E4A32" w:rsidP="0095714D">
            <w:pPr>
              <w:spacing w:after="0" w:line="240" w:lineRule="auto"/>
              <w:jc w:val="center"/>
              <w:rPr>
                <w:b/>
              </w:rPr>
            </w:pPr>
            <w:r w:rsidRPr="007161B3">
              <w:rPr>
                <w:b/>
              </w:rPr>
              <w:t>COMPETENCIAS SOCIALES Y CIUDADANAS</w:t>
            </w:r>
          </w:p>
        </w:tc>
        <w:tc>
          <w:tcPr>
            <w:tcW w:w="10773" w:type="dxa"/>
          </w:tcPr>
          <w:p w:rsidR="008E4A32" w:rsidRPr="005E08C5" w:rsidRDefault="008E4A32" w:rsidP="0095714D">
            <w:r w:rsidRPr="009326E0">
              <w:t>Establece y pone en práctica aquellas competencias ciudadanas que le permiten interactuar con los demás y su entorno</w:t>
            </w:r>
            <w:r>
              <w:t>.</w:t>
            </w:r>
          </w:p>
        </w:tc>
      </w:tr>
      <w:tr w:rsidR="008E4A32" w:rsidRPr="00F85AE4" w:rsidTr="007161B3">
        <w:tc>
          <w:tcPr>
            <w:tcW w:w="2376" w:type="dxa"/>
            <w:shd w:val="clear" w:color="auto" w:fill="B8CCE4"/>
          </w:tcPr>
          <w:p w:rsidR="008E4A32" w:rsidRDefault="008E4A32" w:rsidP="0095714D">
            <w:pPr>
              <w:spacing w:after="0" w:line="240" w:lineRule="auto"/>
              <w:jc w:val="center"/>
              <w:rPr>
                <w:b/>
                <w:color w:val="FF0000"/>
              </w:rPr>
            </w:pPr>
          </w:p>
        </w:tc>
        <w:tc>
          <w:tcPr>
            <w:tcW w:w="10773" w:type="dxa"/>
          </w:tcPr>
          <w:p w:rsidR="008E4A32" w:rsidRPr="005E08C5" w:rsidRDefault="008E4A32" w:rsidP="0095714D"/>
        </w:tc>
      </w:tr>
    </w:tbl>
    <w:p w:rsidR="008E4A32" w:rsidRDefault="008E4A32" w:rsidP="007161B3">
      <w:pPr>
        <w:rPr>
          <w:b/>
          <w:sz w:val="32"/>
          <w:szCs w:val="32"/>
        </w:rPr>
      </w:pPr>
    </w:p>
    <w:p w:rsidR="007161B3" w:rsidRDefault="007161B3" w:rsidP="007161B3">
      <w:pPr>
        <w:rPr>
          <w:b/>
          <w:sz w:val="32"/>
          <w:szCs w:val="3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73"/>
        <w:gridCol w:w="1425"/>
        <w:gridCol w:w="1634"/>
        <w:gridCol w:w="1938"/>
        <w:gridCol w:w="1750"/>
        <w:gridCol w:w="1810"/>
        <w:gridCol w:w="1780"/>
        <w:gridCol w:w="1810"/>
      </w:tblGrid>
      <w:tr w:rsidR="007161B3" w:rsidRPr="00D17225" w:rsidTr="007161B3">
        <w:tc>
          <w:tcPr>
            <w:tcW w:w="13220" w:type="dxa"/>
            <w:gridSpan w:val="8"/>
            <w:tcBorders>
              <w:bottom w:val="single" w:sz="4" w:space="0" w:color="000000"/>
            </w:tcBorders>
            <w:shd w:val="clear" w:color="auto" w:fill="1F497D" w:themeFill="text2"/>
          </w:tcPr>
          <w:p w:rsidR="007161B3" w:rsidRDefault="007161B3" w:rsidP="007161B3">
            <w:pPr>
              <w:jc w:val="center"/>
              <w:rPr>
                <w:b/>
                <w:color w:val="FFFFFF" w:themeColor="background1"/>
                <w:sz w:val="32"/>
                <w:szCs w:val="32"/>
              </w:rPr>
            </w:pPr>
            <w:r>
              <w:rPr>
                <w:b/>
                <w:color w:val="FFFFFF" w:themeColor="background1"/>
                <w:sz w:val="32"/>
                <w:szCs w:val="32"/>
              </w:rPr>
              <w:t>NIVEL DE DESARROLLO  DE LAS COMPETENCIAS</w:t>
            </w:r>
          </w:p>
          <w:p w:rsidR="007161B3" w:rsidRPr="00D17225" w:rsidRDefault="007161B3" w:rsidP="0095714D">
            <w:pPr>
              <w:spacing w:after="0" w:line="240" w:lineRule="auto"/>
              <w:jc w:val="center"/>
              <w:rPr>
                <w:b/>
                <w:color w:val="000000"/>
              </w:rPr>
            </w:pPr>
          </w:p>
        </w:tc>
      </w:tr>
      <w:tr w:rsidR="007161B3" w:rsidRPr="00D17225" w:rsidTr="007161B3">
        <w:tc>
          <w:tcPr>
            <w:tcW w:w="1073" w:type="dxa"/>
            <w:tcBorders>
              <w:bottom w:val="single" w:sz="4" w:space="0" w:color="000000"/>
            </w:tcBorders>
            <w:shd w:val="clear" w:color="auto" w:fill="548DD4"/>
          </w:tcPr>
          <w:p w:rsidR="007161B3" w:rsidRPr="00F85AE4" w:rsidRDefault="007161B3" w:rsidP="0095714D">
            <w:pPr>
              <w:spacing w:after="0" w:line="240" w:lineRule="auto"/>
              <w:jc w:val="center"/>
              <w:rPr>
                <w:rFonts w:cs="Calibri"/>
                <w:b/>
              </w:rPr>
            </w:pPr>
          </w:p>
          <w:p w:rsidR="007161B3" w:rsidRPr="000F3FE1" w:rsidRDefault="007161B3" w:rsidP="0095714D">
            <w:pPr>
              <w:spacing w:after="0" w:line="240" w:lineRule="auto"/>
              <w:ind w:left="-142" w:right="-103"/>
              <w:jc w:val="center"/>
              <w:rPr>
                <w:rFonts w:cs="Calibri"/>
                <w:b/>
                <w:sz w:val="20"/>
                <w:szCs w:val="20"/>
              </w:rPr>
            </w:pPr>
            <w:r w:rsidRPr="000F3FE1">
              <w:rPr>
                <w:b/>
                <w:sz w:val="20"/>
                <w:szCs w:val="20"/>
              </w:rPr>
              <w:t>NIVEL DE DESARROLLO</w:t>
            </w:r>
          </w:p>
        </w:tc>
        <w:tc>
          <w:tcPr>
            <w:tcW w:w="1425" w:type="dxa"/>
            <w:shd w:val="clear" w:color="auto" w:fill="548DD4"/>
            <w:vAlign w:val="center"/>
          </w:tcPr>
          <w:p w:rsidR="007161B3" w:rsidRPr="00D17225" w:rsidRDefault="007161B3" w:rsidP="0095714D">
            <w:pPr>
              <w:rPr>
                <w:b/>
                <w:color w:val="000000"/>
              </w:rPr>
            </w:pPr>
            <w:r w:rsidRPr="00D17225">
              <w:rPr>
                <w:b/>
                <w:color w:val="000000"/>
              </w:rPr>
              <w:t>AUTONOMÍA</w:t>
            </w:r>
          </w:p>
        </w:tc>
        <w:tc>
          <w:tcPr>
            <w:tcW w:w="1634" w:type="dxa"/>
            <w:shd w:val="clear" w:color="auto" w:fill="548DD4"/>
            <w:vAlign w:val="center"/>
          </w:tcPr>
          <w:p w:rsidR="007161B3" w:rsidRPr="00D17225" w:rsidRDefault="007161B3" w:rsidP="0095714D">
            <w:pPr>
              <w:jc w:val="center"/>
              <w:rPr>
                <w:rFonts w:cs="Calibri"/>
                <w:b/>
                <w:color w:val="000000"/>
              </w:rPr>
            </w:pPr>
          </w:p>
          <w:p w:rsidR="007161B3" w:rsidRPr="00D17225" w:rsidRDefault="007161B3" w:rsidP="0095714D">
            <w:pPr>
              <w:jc w:val="center"/>
              <w:rPr>
                <w:rFonts w:cs="Calibri"/>
                <w:b/>
                <w:color w:val="000000"/>
              </w:rPr>
            </w:pPr>
            <w:r w:rsidRPr="00D17225">
              <w:rPr>
                <w:rFonts w:cs="Calibri"/>
                <w:b/>
                <w:color w:val="000000"/>
              </w:rPr>
              <w:t>AXIOLÓGICA</w:t>
            </w:r>
          </w:p>
          <w:p w:rsidR="007161B3" w:rsidRPr="00D17225" w:rsidRDefault="007161B3" w:rsidP="0095714D">
            <w:pPr>
              <w:jc w:val="center"/>
              <w:rPr>
                <w:b/>
                <w:color w:val="000000"/>
              </w:rPr>
            </w:pPr>
          </w:p>
        </w:tc>
        <w:tc>
          <w:tcPr>
            <w:tcW w:w="1938" w:type="dxa"/>
            <w:shd w:val="clear" w:color="auto" w:fill="548DD4"/>
            <w:vAlign w:val="center"/>
          </w:tcPr>
          <w:p w:rsidR="007161B3" w:rsidRPr="00D17225" w:rsidRDefault="007161B3" w:rsidP="0095714D">
            <w:pPr>
              <w:rPr>
                <w:b/>
                <w:color w:val="000000"/>
              </w:rPr>
            </w:pPr>
          </w:p>
          <w:p w:rsidR="007161B3" w:rsidRPr="00D17225" w:rsidRDefault="007161B3" w:rsidP="0095714D">
            <w:pPr>
              <w:rPr>
                <w:b/>
                <w:color w:val="000000"/>
              </w:rPr>
            </w:pPr>
            <w:r w:rsidRPr="00D17225">
              <w:rPr>
                <w:b/>
                <w:color w:val="000000"/>
              </w:rPr>
              <w:t>RELACIONES INTRA E INTERPERSONALES</w:t>
            </w:r>
          </w:p>
        </w:tc>
        <w:tc>
          <w:tcPr>
            <w:tcW w:w="1750" w:type="dxa"/>
            <w:shd w:val="clear" w:color="auto" w:fill="548DD4"/>
            <w:vAlign w:val="center"/>
          </w:tcPr>
          <w:p w:rsidR="007161B3" w:rsidRPr="00D17225" w:rsidRDefault="007161B3" w:rsidP="0095714D">
            <w:pPr>
              <w:jc w:val="center"/>
              <w:rPr>
                <w:rFonts w:cs="Calibri"/>
                <w:b/>
                <w:color w:val="000000"/>
              </w:rPr>
            </w:pPr>
          </w:p>
          <w:p w:rsidR="007161B3" w:rsidRPr="00D17225" w:rsidRDefault="007161B3" w:rsidP="0095714D">
            <w:pPr>
              <w:jc w:val="center"/>
              <w:rPr>
                <w:rFonts w:cs="Calibri"/>
                <w:b/>
                <w:color w:val="000000"/>
              </w:rPr>
            </w:pPr>
            <w:r w:rsidRPr="00D17225">
              <w:rPr>
                <w:rFonts w:cs="Calibri"/>
                <w:b/>
                <w:color w:val="000000"/>
              </w:rPr>
              <w:t>RELACIONES CON LA TRASCENDENCIA</w:t>
            </w:r>
          </w:p>
        </w:tc>
        <w:tc>
          <w:tcPr>
            <w:tcW w:w="1810" w:type="dxa"/>
            <w:shd w:val="clear" w:color="auto" w:fill="548DD4"/>
            <w:vAlign w:val="center"/>
          </w:tcPr>
          <w:p w:rsidR="007161B3" w:rsidRPr="00D17225" w:rsidRDefault="007161B3" w:rsidP="0095714D">
            <w:pPr>
              <w:spacing w:after="0" w:line="240" w:lineRule="auto"/>
              <w:jc w:val="center"/>
              <w:rPr>
                <w:b/>
                <w:color w:val="000000"/>
              </w:rPr>
            </w:pPr>
          </w:p>
          <w:p w:rsidR="007161B3" w:rsidRPr="00D17225" w:rsidRDefault="007161B3" w:rsidP="0095714D">
            <w:pPr>
              <w:spacing w:after="0" w:line="240" w:lineRule="auto"/>
              <w:jc w:val="center"/>
              <w:rPr>
                <w:b/>
                <w:color w:val="000000"/>
              </w:rPr>
            </w:pPr>
            <w:r w:rsidRPr="00D17225">
              <w:rPr>
                <w:b/>
                <w:color w:val="000000"/>
              </w:rPr>
              <w:t>PENSAMIENTO CRÍTICO - REFLEXIVO</w:t>
            </w:r>
          </w:p>
          <w:p w:rsidR="007161B3" w:rsidRPr="00D17225" w:rsidRDefault="007161B3" w:rsidP="0095714D">
            <w:pPr>
              <w:spacing w:after="0" w:line="240" w:lineRule="auto"/>
              <w:jc w:val="center"/>
              <w:rPr>
                <w:b/>
                <w:color w:val="000000"/>
              </w:rPr>
            </w:pPr>
          </w:p>
        </w:tc>
        <w:tc>
          <w:tcPr>
            <w:tcW w:w="1780" w:type="dxa"/>
            <w:shd w:val="clear" w:color="auto" w:fill="548DD4"/>
            <w:vAlign w:val="center"/>
          </w:tcPr>
          <w:p w:rsidR="007161B3" w:rsidRPr="00D17225" w:rsidRDefault="007161B3" w:rsidP="0095714D">
            <w:pPr>
              <w:spacing w:after="0" w:line="240" w:lineRule="auto"/>
              <w:jc w:val="center"/>
              <w:rPr>
                <w:b/>
                <w:color w:val="000000"/>
              </w:rPr>
            </w:pPr>
            <w:r w:rsidRPr="00D17225">
              <w:rPr>
                <w:b/>
                <w:color w:val="000000"/>
              </w:rPr>
              <w:t>CREASTIVIDAD</w:t>
            </w:r>
          </w:p>
          <w:p w:rsidR="007161B3" w:rsidRPr="00D17225" w:rsidRDefault="007161B3" w:rsidP="0095714D">
            <w:pPr>
              <w:spacing w:after="0" w:line="240" w:lineRule="auto"/>
              <w:jc w:val="center"/>
              <w:rPr>
                <w:b/>
                <w:color w:val="000000"/>
              </w:rPr>
            </w:pPr>
          </w:p>
        </w:tc>
        <w:tc>
          <w:tcPr>
            <w:tcW w:w="1810" w:type="dxa"/>
            <w:shd w:val="clear" w:color="auto" w:fill="548DD4"/>
          </w:tcPr>
          <w:p w:rsidR="007161B3" w:rsidRPr="00D17225" w:rsidRDefault="007161B3" w:rsidP="0095714D">
            <w:pPr>
              <w:spacing w:after="0" w:line="240" w:lineRule="auto"/>
              <w:jc w:val="center"/>
              <w:rPr>
                <w:b/>
                <w:color w:val="000000"/>
              </w:rPr>
            </w:pPr>
          </w:p>
          <w:p w:rsidR="007161B3" w:rsidRPr="00D17225" w:rsidRDefault="007161B3" w:rsidP="0095714D">
            <w:pPr>
              <w:spacing w:after="0" w:line="240" w:lineRule="auto"/>
              <w:jc w:val="center"/>
              <w:rPr>
                <w:b/>
                <w:color w:val="000000"/>
              </w:rPr>
            </w:pPr>
          </w:p>
          <w:p w:rsidR="007161B3" w:rsidRPr="00D17225" w:rsidRDefault="007161B3" w:rsidP="0095714D">
            <w:pPr>
              <w:spacing w:after="0" w:line="240" w:lineRule="auto"/>
              <w:jc w:val="center"/>
              <w:rPr>
                <w:b/>
                <w:color w:val="000000"/>
              </w:rPr>
            </w:pPr>
            <w:r w:rsidRPr="00D17225">
              <w:rPr>
                <w:b/>
                <w:color w:val="000000"/>
              </w:rPr>
              <w:t>SOCIALES Y CIUDASDANAS</w:t>
            </w:r>
          </w:p>
        </w:tc>
      </w:tr>
      <w:tr w:rsidR="007161B3" w:rsidRPr="00F54E7A" w:rsidTr="007161B3">
        <w:tc>
          <w:tcPr>
            <w:tcW w:w="1073" w:type="dxa"/>
            <w:shd w:val="clear" w:color="auto" w:fill="B8CCE4"/>
          </w:tcPr>
          <w:p w:rsidR="007161B3" w:rsidRPr="001E45A4" w:rsidRDefault="007161B3" w:rsidP="0095714D">
            <w:pPr>
              <w:spacing w:after="0" w:line="240" w:lineRule="auto"/>
              <w:jc w:val="center"/>
              <w:rPr>
                <w:rFonts w:cs="Calibri"/>
                <w:b/>
              </w:rPr>
            </w:pPr>
          </w:p>
          <w:p w:rsidR="007161B3" w:rsidRPr="001E45A4" w:rsidRDefault="007161B3" w:rsidP="0095714D">
            <w:pPr>
              <w:spacing w:after="0" w:line="240" w:lineRule="auto"/>
              <w:jc w:val="center"/>
              <w:rPr>
                <w:rFonts w:cs="Calibri"/>
                <w:b/>
              </w:rPr>
            </w:pPr>
          </w:p>
          <w:p w:rsidR="007161B3" w:rsidRPr="001E45A4" w:rsidRDefault="007161B3" w:rsidP="0095714D">
            <w:pPr>
              <w:spacing w:after="0" w:line="240" w:lineRule="auto"/>
              <w:jc w:val="center"/>
              <w:rPr>
                <w:rFonts w:cs="Calibri"/>
                <w:b/>
              </w:rPr>
            </w:pPr>
            <w:r w:rsidRPr="001E45A4">
              <w:rPr>
                <w:rFonts w:cs="Calibri"/>
                <w:b/>
              </w:rPr>
              <w:t>NIVEL 1</w:t>
            </w:r>
          </w:p>
          <w:p w:rsidR="007161B3" w:rsidRPr="001E45A4" w:rsidRDefault="007161B3" w:rsidP="0095714D">
            <w:pPr>
              <w:spacing w:after="0" w:line="240" w:lineRule="auto"/>
              <w:jc w:val="center"/>
              <w:rPr>
                <w:rFonts w:cs="Calibri"/>
                <w:b/>
              </w:rPr>
            </w:pPr>
          </w:p>
          <w:p w:rsidR="007161B3" w:rsidRPr="001E45A4" w:rsidRDefault="007161B3" w:rsidP="0095714D">
            <w:pPr>
              <w:spacing w:after="0" w:line="240" w:lineRule="auto"/>
              <w:jc w:val="center"/>
              <w:rPr>
                <w:rFonts w:cs="Calibri"/>
                <w:b/>
              </w:rPr>
            </w:pPr>
          </w:p>
        </w:tc>
        <w:tc>
          <w:tcPr>
            <w:tcW w:w="1425" w:type="dxa"/>
          </w:tcPr>
          <w:p w:rsidR="007161B3" w:rsidRDefault="007161B3" w:rsidP="0095714D">
            <w:pPr>
              <w:pStyle w:val="Default"/>
              <w:rPr>
                <w:rFonts w:ascii="Calibri" w:hAnsi="Calibri" w:cs="Calibri"/>
                <w:sz w:val="22"/>
                <w:szCs w:val="22"/>
              </w:rPr>
            </w:pPr>
          </w:p>
          <w:p w:rsidR="007161B3" w:rsidRPr="006D05DE" w:rsidRDefault="007161B3" w:rsidP="0095714D">
            <w:pPr>
              <w:jc w:val="both"/>
              <w:rPr>
                <w:rFonts w:ascii="Tahoma" w:hAnsi="Tahoma" w:cs="Tahoma"/>
                <w:b/>
                <w:sz w:val="20"/>
                <w:szCs w:val="20"/>
              </w:rPr>
            </w:pPr>
            <w:r w:rsidRPr="00B1175F">
              <w:rPr>
                <w:rFonts w:ascii="Tahoma" w:hAnsi="Tahoma" w:cs="Tahoma"/>
                <w:sz w:val="20"/>
                <w:szCs w:val="20"/>
              </w:rPr>
              <w:t>Identifica las diferentes soluciones que daría a situaciones o problemas que se le presentan  en la vida cotidiana</w:t>
            </w:r>
          </w:p>
        </w:tc>
        <w:tc>
          <w:tcPr>
            <w:tcW w:w="1634" w:type="dxa"/>
          </w:tcPr>
          <w:p w:rsidR="007161B3" w:rsidRDefault="007161B3" w:rsidP="0095714D">
            <w:pPr>
              <w:spacing w:after="0" w:line="240" w:lineRule="auto"/>
              <w:rPr>
                <w:rFonts w:ascii="Tahoma" w:hAnsi="Tahoma" w:cs="Tahoma"/>
                <w:sz w:val="20"/>
                <w:szCs w:val="20"/>
              </w:rPr>
            </w:pPr>
          </w:p>
          <w:p w:rsidR="007161B3" w:rsidRPr="00F54E7A" w:rsidRDefault="007161B3" w:rsidP="0095714D">
            <w:pPr>
              <w:spacing w:after="0" w:line="240" w:lineRule="auto"/>
              <w:rPr>
                <w:rFonts w:cs="Calibri"/>
                <w:u w:val="single"/>
              </w:rPr>
            </w:pPr>
            <w:r w:rsidRPr="00B1175F">
              <w:rPr>
                <w:rFonts w:ascii="Tahoma" w:hAnsi="Tahoma" w:cs="Tahoma"/>
                <w:sz w:val="20"/>
                <w:szCs w:val="20"/>
              </w:rPr>
              <w:t xml:space="preserve">Reconoce que es un ser único, que posee valores y </w:t>
            </w:r>
            <w:r>
              <w:rPr>
                <w:rFonts w:ascii="Tahoma" w:hAnsi="Tahoma" w:cs="Tahoma"/>
                <w:sz w:val="20"/>
                <w:szCs w:val="20"/>
              </w:rPr>
              <w:t>los vivencia en su cotidianidad.</w:t>
            </w:r>
          </w:p>
        </w:tc>
        <w:tc>
          <w:tcPr>
            <w:tcW w:w="1938" w:type="dxa"/>
          </w:tcPr>
          <w:p w:rsidR="007161B3" w:rsidRDefault="007161B3" w:rsidP="0095714D">
            <w:pPr>
              <w:spacing w:after="0" w:line="240" w:lineRule="auto"/>
              <w:rPr>
                <w:rFonts w:ascii="Tahoma" w:hAnsi="Tahoma" w:cs="Tahoma"/>
                <w:sz w:val="20"/>
                <w:szCs w:val="20"/>
              </w:rPr>
            </w:pPr>
          </w:p>
          <w:p w:rsidR="007161B3" w:rsidRPr="00F54E7A" w:rsidRDefault="007161B3" w:rsidP="0095714D">
            <w:pPr>
              <w:spacing w:after="0" w:line="240" w:lineRule="auto"/>
              <w:rPr>
                <w:rFonts w:cs="Calibri"/>
                <w:u w:val="single"/>
              </w:rPr>
            </w:pPr>
            <w:r w:rsidRPr="00615842">
              <w:rPr>
                <w:rFonts w:ascii="Tahoma" w:hAnsi="Tahoma" w:cs="Tahoma"/>
                <w:sz w:val="20"/>
                <w:szCs w:val="20"/>
              </w:rPr>
              <w:t>Define la importancia de  las normas en el trabajo en equipo para el bien individual  y colectivo.</w:t>
            </w:r>
          </w:p>
        </w:tc>
        <w:tc>
          <w:tcPr>
            <w:tcW w:w="1750" w:type="dxa"/>
          </w:tcPr>
          <w:p w:rsidR="007161B3" w:rsidRDefault="007161B3" w:rsidP="0095714D">
            <w:pPr>
              <w:spacing w:after="0" w:line="240" w:lineRule="auto"/>
              <w:rPr>
                <w:rFonts w:cs="Calibri"/>
                <w:u w:val="single"/>
              </w:rPr>
            </w:pPr>
          </w:p>
          <w:p w:rsidR="007161B3" w:rsidRPr="00F33DEE" w:rsidRDefault="007161B3" w:rsidP="0095714D">
            <w:pPr>
              <w:jc w:val="both"/>
              <w:rPr>
                <w:rFonts w:ascii="Tahoma" w:hAnsi="Tahoma" w:cs="Tahoma"/>
                <w:sz w:val="20"/>
                <w:szCs w:val="20"/>
              </w:rPr>
            </w:pPr>
            <w:r w:rsidRPr="00F33DEE">
              <w:rPr>
                <w:rFonts w:ascii="Tahoma" w:hAnsi="Tahoma" w:cs="Tahoma"/>
                <w:sz w:val="20"/>
                <w:szCs w:val="20"/>
              </w:rPr>
              <w:t>Define algunas normas de convivencia social que le permiten vivir en sociedad.</w:t>
            </w:r>
          </w:p>
          <w:p w:rsidR="007161B3" w:rsidRPr="00F54E7A" w:rsidRDefault="007161B3" w:rsidP="0095714D">
            <w:pPr>
              <w:spacing w:after="0" w:line="240" w:lineRule="auto"/>
              <w:rPr>
                <w:rFonts w:cs="Calibri"/>
                <w:u w:val="single"/>
              </w:rPr>
            </w:pPr>
          </w:p>
        </w:tc>
        <w:tc>
          <w:tcPr>
            <w:tcW w:w="1810" w:type="dxa"/>
          </w:tcPr>
          <w:p w:rsidR="007161B3" w:rsidRPr="00F54E7A" w:rsidRDefault="007161B3" w:rsidP="0095714D">
            <w:pPr>
              <w:spacing w:after="0" w:line="240" w:lineRule="auto"/>
              <w:rPr>
                <w:rFonts w:cs="Calibri"/>
                <w:u w:val="single"/>
              </w:rPr>
            </w:pPr>
            <w:r w:rsidRPr="00F33DEE">
              <w:rPr>
                <w:rFonts w:ascii="Tahoma" w:hAnsi="Tahoma" w:cs="Tahoma"/>
                <w:sz w:val="20"/>
                <w:szCs w:val="20"/>
              </w:rPr>
              <w:t>Identifica las diferentes alternativas que tiene  para dar la solución de un conflicto</w:t>
            </w:r>
            <w:r>
              <w:rPr>
                <w:rFonts w:ascii="Tahoma" w:hAnsi="Tahoma" w:cs="Tahoma"/>
                <w:sz w:val="20"/>
                <w:szCs w:val="20"/>
              </w:rPr>
              <w:t xml:space="preserve"> en el contexto en el cual se desenvuelve.</w:t>
            </w:r>
          </w:p>
        </w:tc>
        <w:tc>
          <w:tcPr>
            <w:tcW w:w="1780" w:type="dxa"/>
          </w:tcPr>
          <w:p w:rsidR="007161B3" w:rsidRPr="00F54E7A" w:rsidRDefault="007161B3" w:rsidP="0095714D">
            <w:pPr>
              <w:spacing w:after="0" w:line="240" w:lineRule="auto"/>
              <w:rPr>
                <w:rFonts w:cs="Calibri"/>
                <w:u w:val="single"/>
              </w:rPr>
            </w:pPr>
            <w:r w:rsidRPr="00BF5A56">
              <w:rPr>
                <w:rFonts w:ascii="Tahoma" w:hAnsi="Tahoma" w:cs="Tahoma"/>
                <w:sz w:val="20"/>
                <w:szCs w:val="20"/>
              </w:rPr>
              <w:t>Describe sus habilidades y destrezas en diferentes campos  del conocimiento que tiene</w:t>
            </w:r>
          </w:p>
        </w:tc>
        <w:tc>
          <w:tcPr>
            <w:tcW w:w="1810" w:type="dxa"/>
          </w:tcPr>
          <w:p w:rsidR="007161B3" w:rsidRPr="00F54E7A" w:rsidRDefault="007161B3" w:rsidP="0095714D">
            <w:pPr>
              <w:spacing w:after="0" w:line="240" w:lineRule="auto"/>
              <w:rPr>
                <w:rFonts w:cs="Calibri"/>
                <w:u w:val="single"/>
              </w:rPr>
            </w:pPr>
            <w:r>
              <w:rPr>
                <w:rFonts w:ascii="Tahoma" w:hAnsi="Tahoma" w:cs="Tahoma"/>
                <w:sz w:val="20"/>
                <w:szCs w:val="20"/>
              </w:rPr>
              <w:t>Distingue las normas de una sana convivencia a través de los valores.</w:t>
            </w:r>
          </w:p>
        </w:tc>
      </w:tr>
      <w:tr w:rsidR="007161B3" w:rsidRPr="001E391C" w:rsidTr="007161B3">
        <w:tc>
          <w:tcPr>
            <w:tcW w:w="1073" w:type="dxa"/>
            <w:shd w:val="clear" w:color="auto" w:fill="B8CCE4"/>
          </w:tcPr>
          <w:p w:rsidR="007161B3" w:rsidRDefault="007161B3" w:rsidP="0095714D">
            <w:pPr>
              <w:spacing w:after="0" w:line="240" w:lineRule="auto"/>
              <w:jc w:val="center"/>
              <w:rPr>
                <w:rFonts w:cs="Calibri"/>
                <w:b/>
              </w:rPr>
            </w:pPr>
          </w:p>
          <w:p w:rsidR="007161B3" w:rsidRDefault="007161B3" w:rsidP="0095714D">
            <w:pPr>
              <w:spacing w:after="0" w:line="240" w:lineRule="auto"/>
              <w:jc w:val="center"/>
              <w:rPr>
                <w:rFonts w:cs="Calibri"/>
                <w:b/>
              </w:rPr>
            </w:pPr>
            <w:r w:rsidRPr="001E45A4">
              <w:rPr>
                <w:rFonts w:cs="Calibri"/>
                <w:b/>
              </w:rPr>
              <w:t>NIVEL 2</w:t>
            </w:r>
          </w:p>
          <w:p w:rsidR="007161B3" w:rsidRPr="001E45A4" w:rsidRDefault="007161B3" w:rsidP="0095714D">
            <w:pPr>
              <w:spacing w:after="0" w:line="240" w:lineRule="auto"/>
              <w:jc w:val="center"/>
              <w:rPr>
                <w:rFonts w:cs="Calibri"/>
                <w:b/>
              </w:rPr>
            </w:pPr>
          </w:p>
        </w:tc>
        <w:tc>
          <w:tcPr>
            <w:tcW w:w="1425" w:type="dxa"/>
          </w:tcPr>
          <w:p w:rsidR="007161B3" w:rsidRPr="004B4B3A" w:rsidRDefault="007161B3" w:rsidP="0095714D">
            <w:pPr>
              <w:jc w:val="both"/>
              <w:rPr>
                <w:rFonts w:ascii="Tahoma" w:hAnsi="Tahoma" w:cs="Tahoma"/>
                <w:b/>
                <w:sz w:val="20"/>
                <w:szCs w:val="20"/>
              </w:rPr>
            </w:pPr>
            <w:r w:rsidRPr="00980EEE">
              <w:rPr>
                <w:rFonts w:ascii="Tahoma" w:hAnsi="Tahoma" w:cs="Tahoma"/>
                <w:sz w:val="20"/>
                <w:szCs w:val="20"/>
              </w:rPr>
              <w:t xml:space="preserve">Demuestra una actitud positiva en las diferentes </w:t>
            </w:r>
            <w:r w:rsidRPr="00980EEE">
              <w:rPr>
                <w:rFonts w:ascii="Tahoma" w:hAnsi="Tahoma" w:cs="Tahoma"/>
                <w:sz w:val="20"/>
                <w:szCs w:val="20"/>
              </w:rPr>
              <w:lastRenderedPageBreak/>
              <w:t>soluciones a  situaciones</w:t>
            </w:r>
            <w:r>
              <w:rPr>
                <w:rFonts w:ascii="Tahoma" w:hAnsi="Tahoma" w:cs="Tahoma"/>
                <w:sz w:val="20"/>
                <w:szCs w:val="20"/>
              </w:rPr>
              <w:t xml:space="preserve"> </w:t>
            </w:r>
            <w:r w:rsidRPr="00980EEE">
              <w:rPr>
                <w:rFonts w:ascii="Tahoma" w:hAnsi="Tahoma" w:cs="Tahoma"/>
                <w:sz w:val="20"/>
                <w:szCs w:val="20"/>
              </w:rPr>
              <w:t>que se le presentan.</w:t>
            </w:r>
          </w:p>
        </w:tc>
        <w:tc>
          <w:tcPr>
            <w:tcW w:w="1634" w:type="dxa"/>
          </w:tcPr>
          <w:p w:rsidR="007161B3" w:rsidRPr="001E391C" w:rsidRDefault="007161B3" w:rsidP="0095714D">
            <w:pPr>
              <w:pStyle w:val="NormalWeb"/>
              <w:jc w:val="both"/>
              <w:rPr>
                <w:rFonts w:ascii="Tahoma" w:hAnsi="Tahoma" w:cs="Tahoma"/>
                <w:sz w:val="20"/>
                <w:szCs w:val="20"/>
              </w:rPr>
            </w:pPr>
            <w:r w:rsidRPr="00B1175F">
              <w:rPr>
                <w:rFonts w:ascii="Tahoma" w:hAnsi="Tahoma" w:cs="Tahoma"/>
                <w:sz w:val="20"/>
                <w:szCs w:val="20"/>
              </w:rPr>
              <w:lastRenderedPageBreak/>
              <w:t xml:space="preserve">Concluye  la importancia de valorarse a sí mismo y a los demás para </w:t>
            </w:r>
            <w:r w:rsidRPr="00B1175F">
              <w:rPr>
                <w:rFonts w:ascii="Tahoma" w:hAnsi="Tahoma" w:cs="Tahoma"/>
                <w:sz w:val="20"/>
                <w:szCs w:val="20"/>
              </w:rPr>
              <w:lastRenderedPageBreak/>
              <w:t>relacionarse adecuadamente con otros.</w:t>
            </w:r>
          </w:p>
        </w:tc>
        <w:tc>
          <w:tcPr>
            <w:tcW w:w="1938" w:type="dxa"/>
          </w:tcPr>
          <w:p w:rsidR="007161B3" w:rsidRPr="001E391C" w:rsidRDefault="007161B3" w:rsidP="0095714D">
            <w:pPr>
              <w:jc w:val="both"/>
              <w:rPr>
                <w:rFonts w:ascii="Tahoma" w:hAnsi="Tahoma" w:cs="Tahoma"/>
                <w:sz w:val="20"/>
                <w:szCs w:val="20"/>
              </w:rPr>
            </w:pPr>
            <w:r w:rsidRPr="00615842">
              <w:rPr>
                <w:rFonts w:ascii="Tahoma" w:hAnsi="Tahoma" w:cs="Tahoma"/>
                <w:sz w:val="20"/>
                <w:szCs w:val="20"/>
              </w:rPr>
              <w:lastRenderedPageBreak/>
              <w:t xml:space="preserve">Explica sus puntos de vista y escucha con respeto las opiniones de los </w:t>
            </w:r>
            <w:r w:rsidRPr="00615842">
              <w:rPr>
                <w:rFonts w:ascii="Tahoma" w:hAnsi="Tahoma" w:cs="Tahoma"/>
                <w:sz w:val="20"/>
                <w:szCs w:val="20"/>
              </w:rPr>
              <w:lastRenderedPageBreak/>
              <w:t xml:space="preserve">demás  miembros del grupo.  </w:t>
            </w:r>
          </w:p>
        </w:tc>
        <w:tc>
          <w:tcPr>
            <w:tcW w:w="1750" w:type="dxa"/>
          </w:tcPr>
          <w:p w:rsidR="007161B3" w:rsidRDefault="007161B3" w:rsidP="0095714D">
            <w:pPr>
              <w:jc w:val="both"/>
              <w:rPr>
                <w:rFonts w:ascii="Tahoma" w:hAnsi="Tahoma" w:cs="Tahoma"/>
                <w:sz w:val="20"/>
                <w:szCs w:val="20"/>
              </w:rPr>
            </w:pPr>
            <w:r w:rsidRPr="00F33DEE">
              <w:rPr>
                <w:rFonts w:ascii="Tahoma" w:hAnsi="Tahoma" w:cs="Tahoma"/>
                <w:sz w:val="20"/>
                <w:szCs w:val="20"/>
              </w:rPr>
              <w:lastRenderedPageBreak/>
              <w:t xml:space="preserve">Relaciona situaciones de su vida diaria con las vividas por </w:t>
            </w:r>
            <w:r w:rsidRPr="00F33DEE">
              <w:rPr>
                <w:rFonts w:ascii="Tahoma" w:hAnsi="Tahoma" w:cs="Tahoma"/>
                <w:sz w:val="20"/>
                <w:szCs w:val="20"/>
              </w:rPr>
              <w:lastRenderedPageBreak/>
              <w:t>otras personas para mostrar el progreso como ser social que aporta buen ejemplo a la sociedad</w:t>
            </w:r>
            <w:r>
              <w:rPr>
                <w:rFonts w:ascii="Tahoma" w:hAnsi="Tahoma" w:cs="Tahoma"/>
                <w:sz w:val="20"/>
                <w:szCs w:val="20"/>
              </w:rPr>
              <w:t>.</w:t>
            </w:r>
          </w:p>
        </w:tc>
        <w:tc>
          <w:tcPr>
            <w:tcW w:w="1810" w:type="dxa"/>
          </w:tcPr>
          <w:p w:rsidR="007161B3" w:rsidRPr="001E391C" w:rsidRDefault="007161B3" w:rsidP="0095714D">
            <w:pPr>
              <w:jc w:val="both"/>
              <w:rPr>
                <w:rFonts w:ascii="Tahoma" w:hAnsi="Tahoma" w:cs="Tahoma"/>
                <w:sz w:val="20"/>
                <w:szCs w:val="20"/>
              </w:rPr>
            </w:pPr>
            <w:r w:rsidRPr="00BF5A56">
              <w:rPr>
                <w:rFonts w:ascii="Tahoma" w:hAnsi="Tahoma" w:cs="Tahoma"/>
                <w:sz w:val="20"/>
                <w:szCs w:val="20"/>
              </w:rPr>
              <w:lastRenderedPageBreak/>
              <w:t xml:space="preserve">Relaciona normas de comportamiento y actitudes  que </w:t>
            </w:r>
            <w:r w:rsidRPr="00BF5A56">
              <w:rPr>
                <w:rFonts w:ascii="Tahoma" w:hAnsi="Tahoma" w:cs="Tahoma"/>
                <w:sz w:val="20"/>
                <w:szCs w:val="20"/>
              </w:rPr>
              <w:lastRenderedPageBreak/>
              <w:t>se deben tener en cuenta en diferentes lugares y situaciones de la vida cotidiana para relacionarse  armónicamente en su medio</w:t>
            </w:r>
          </w:p>
        </w:tc>
        <w:tc>
          <w:tcPr>
            <w:tcW w:w="1780" w:type="dxa"/>
          </w:tcPr>
          <w:p w:rsidR="007161B3" w:rsidRPr="001E391C" w:rsidRDefault="007161B3" w:rsidP="0095714D">
            <w:pPr>
              <w:jc w:val="both"/>
              <w:rPr>
                <w:rFonts w:ascii="Tahoma" w:hAnsi="Tahoma" w:cs="Tahoma"/>
                <w:sz w:val="20"/>
                <w:szCs w:val="20"/>
              </w:rPr>
            </w:pPr>
            <w:r w:rsidRPr="00BF5A56">
              <w:rPr>
                <w:rFonts w:ascii="Tahoma" w:hAnsi="Tahoma" w:cs="Tahoma"/>
                <w:sz w:val="20"/>
                <w:szCs w:val="20"/>
              </w:rPr>
              <w:lastRenderedPageBreak/>
              <w:t xml:space="preserve">Explica e ilustra de manera creativa como puede  utilizar </w:t>
            </w:r>
            <w:r w:rsidRPr="00BF5A56">
              <w:rPr>
                <w:rFonts w:ascii="Tahoma" w:hAnsi="Tahoma" w:cs="Tahoma"/>
                <w:sz w:val="20"/>
                <w:szCs w:val="20"/>
              </w:rPr>
              <w:lastRenderedPageBreak/>
              <w:t>sus habilidades para transformar su entorno.</w:t>
            </w:r>
          </w:p>
        </w:tc>
        <w:tc>
          <w:tcPr>
            <w:tcW w:w="1810" w:type="dxa"/>
          </w:tcPr>
          <w:p w:rsidR="007161B3" w:rsidRPr="001E391C" w:rsidRDefault="007161B3" w:rsidP="0095714D">
            <w:pPr>
              <w:jc w:val="both"/>
              <w:rPr>
                <w:rFonts w:ascii="Tahoma" w:hAnsi="Tahoma" w:cs="Tahoma"/>
                <w:sz w:val="20"/>
                <w:szCs w:val="20"/>
              </w:rPr>
            </w:pPr>
            <w:r>
              <w:rPr>
                <w:rFonts w:ascii="Tahoma" w:hAnsi="Tahoma" w:cs="Tahoma"/>
                <w:sz w:val="20"/>
                <w:szCs w:val="20"/>
              </w:rPr>
              <w:lastRenderedPageBreak/>
              <w:t xml:space="preserve">Explica la importancia que tienen las normas de convivencia en </w:t>
            </w:r>
            <w:r>
              <w:rPr>
                <w:rFonts w:ascii="Tahoma" w:hAnsi="Tahoma" w:cs="Tahoma"/>
                <w:sz w:val="20"/>
                <w:szCs w:val="20"/>
              </w:rPr>
              <w:lastRenderedPageBreak/>
              <w:t>la actualidad.</w:t>
            </w:r>
          </w:p>
        </w:tc>
      </w:tr>
      <w:tr w:rsidR="007161B3" w:rsidRPr="00D17225" w:rsidTr="007161B3">
        <w:tc>
          <w:tcPr>
            <w:tcW w:w="1073" w:type="dxa"/>
            <w:shd w:val="clear" w:color="auto" w:fill="B8CCE4"/>
          </w:tcPr>
          <w:p w:rsidR="007161B3" w:rsidRDefault="007161B3" w:rsidP="0095714D">
            <w:pPr>
              <w:spacing w:after="0" w:line="240" w:lineRule="auto"/>
              <w:jc w:val="center"/>
              <w:rPr>
                <w:rFonts w:cs="Calibri"/>
                <w:b/>
              </w:rPr>
            </w:pPr>
            <w:r w:rsidRPr="001E45A4">
              <w:rPr>
                <w:rFonts w:cs="Calibri"/>
                <w:b/>
              </w:rPr>
              <w:lastRenderedPageBreak/>
              <w:t>NIVEL 3</w:t>
            </w:r>
          </w:p>
          <w:p w:rsidR="007161B3" w:rsidRPr="001E45A4" w:rsidRDefault="007161B3" w:rsidP="0095714D">
            <w:pPr>
              <w:spacing w:after="0" w:line="240" w:lineRule="auto"/>
              <w:jc w:val="center"/>
              <w:rPr>
                <w:rFonts w:cs="Calibri"/>
                <w:b/>
              </w:rPr>
            </w:pPr>
          </w:p>
        </w:tc>
        <w:tc>
          <w:tcPr>
            <w:tcW w:w="1425" w:type="dxa"/>
          </w:tcPr>
          <w:p w:rsidR="007161B3" w:rsidRPr="00C907ED" w:rsidRDefault="007161B3" w:rsidP="0095714D">
            <w:pPr>
              <w:jc w:val="both"/>
              <w:rPr>
                <w:rFonts w:ascii="Tahoma" w:hAnsi="Tahoma" w:cs="Tahoma"/>
                <w:sz w:val="20"/>
                <w:szCs w:val="20"/>
              </w:rPr>
            </w:pPr>
            <w:r w:rsidRPr="00D17225">
              <w:rPr>
                <w:rFonts w:cs="Calibri"/>
              </w:rPr>
              <w:t>Descubre  diferentes alternativas que le permiten tomar decisiones acertadas en la solución de problemas</w:t>
            </w:r>
            <w:r>
              <w:rPr>
                <w:rFonts w:ascii="Tahoma" w:hAnsi="Tahoma" w:cs="Tahoma"/>
                <w:sz w:val="20"/>
                <w:szCs w:val="20"/>
              </w:rPr>
              <w:t>.</w:t>
            </w:r>
          </w:p>
        </w:tc>
        <w:tc>
          <w:tcPr>
            <w:tcW w:w="1634" w:type="dxa"/>
          </w:tcPr>
          <w:p w:rsidR="007161B3" w:rsidRPr="00D17225" w:rsidRDefault="007161B3" w:rsidP="0095714D">
            <w:pPr>
              <w:pStyle w:val="NormalWeb"/>
              <w:jc w:val="both"/>
              <w:rPr>
                <w:rFonts w:ascii="Calibri" w:hAnsi="Calibri" w:cs="Calibri"/>
                <w:sz w:val="22"/>
                <w:szCs w:val="22"/>
              </w:rPr>
            </w:pPr>
            <w:r w:rsidRPr="00D17225">
              <w:rPr>
                <w:rFonts w:ascii="Calibri" w:hAnsi="Calibri" w:cs="Calibri"/>
                <w:sz w:val="22"/>
                <w:szCs w:val="22"/>
              </w:rPr>
              <w:t xml:space="preserve">Descubre que  con sus acciones  es capaz de relacionarse armónicamente  con las demás personas de su entorno.  </w:t>
            </w:r>
          </w:p>
        </w:tc>
        <w:tc>
          <w:tcPr>
            <w:tcW w:w="1938" w:type="dxa"/>
          </w:tcPr>
          <w:p w:rsidR="007161B3" w:rsidRPr="00D17225" w:rsidRDefault="007161B3" w:rsidP="0095714D">
            <w:pPr>
              <w:jc w:val="both"/>
              <w:rPr>
                <w:rFonts w:cs="Calibri"/>
              </w:rPr>
            </w:pPr>
            <w:r w:rsidRPr="00D17225">
              <w:rPr>
                <w:rFonts w:cs="Calibri"/>
              </w:rPr>
              <w:t>Prueba la capacidad  que tiene  de comunicarse consigo mismo, y con los otros responsablemente en un entorno social.</w:t>
            </w:r>
          </w:p>
        </w:tc>
        <w:tc>
          <w:tcPr>
            <w:tcW w:w="1750" w:type="dxa"/>
          </w:tcPr>
          <w:p w:rsidR="007161B3" w:rsidRPr="00D17225" w:rsidRDefault="007161B3" w:rsidP="0095714D">
            <w:pPr>
              <w:jc w:val="both"/>
              <w:rPr>
                <w:rFonts w:cs="Calibri"/>
              </w:rPr>
            </w:pPr>
            <w:r w:rsidRPr="00D17225">
              <w:rPr>
                <w:rFonts w:cs="Calibri"/>
              </w:rPr>
              <w:t>Descubre algunas normas y actitudes  que  debe tener en cuenta para hacer parte de diferentes grupos  sociales de su entorno con una sana convivencia</w:t>
            </w:r>
          </w:p>
        </w:tc>
        <w:tc>
          <w:tcPr>
            <w:tcW w:w="1810" w:type="dxa"/>
          </w:tcPr>
          <w:p w:rsidR="007161B3" w:rsidRPr="00D17225" w:rsidRDefault="007161B3" w:rsidP="0095714D">
            <w:pPr>
              <w:jc w:val="both"/>
              <w:rPr>
                <w:rFonts w:cs="Calibri"/>
              </w:rPr>
            </w:pPr>
            <w:r w:rsidRPr="00D17225">
              <w:rPr>
                <w:rFonts w:cs="Calibri"/>
              </w:rPr>
              <w:t xml:space="preserve"> Descubre conflictos que se le presentan en las diferentes situaciones  de su vida cotidiana que le  impiden tener  una sana  convivencia en los diferentes grupos donde interactúa.</w:t>
            </w:r>
          </w:p>
        </w:tc>
        <w:tc>
          <w:tcPr>
            <w:tcW w:w="1780" w:type="dxa"/>
          </w:tcPr>
          <w:p w:rsidR="007161B3" w:rsidRPr="00D17225" w:rsidRDefault="007161B3" w:rsidP="0095714D">
            <w:pPr>
              <w:jc w:val="both"/>
              <w:rPr>
                <w:rFonts w:cs="Calibri"/>
              </w:rPr>
            </w:pPr>
            <w:r w:rsidRPr="00D17225">
              <w:rPr>
                <w:rFonts w:cs="Calibri"/>
              </w:rPr>
              <w:t xml:space="preserve"> Descubre nuevas alternativas para aplicar sus habilidades y conocimientos en la solución de situaciones de su medio.</w:t>
            </w:r>
          </w:p>
          <w:p w:rsidR="007161B3" w:rsidRPr="00D17225" w:rsidRDefault="007161B3" w:rsidP="0095714D">
            <w:pPr>
              <w:jc w:val="both"/>
              <w:rPr>
                <w:rFonts w:cs="Calibri"/>
              </w:rPr>
            </w:pPr>
          </w:p>
          <w:p w:rsidR="007161B3" w:rsidRPr="00D17225" w:rsidRDefault="007161B3" w:rsidP="0095714D">
            <w:pPr>
              <w:jc w:val="both"/>
              <w:rPr>
                <w:rFonts w:cs="Calibri"/>
              </w:rPr>
            </w:pPr>
          </w:p>
        </w:tc>
        <w:tc>
          <w:tcPr>
            <w:tcW w:w="1810" w:type="dxa"/>
          </w:tcPr>
          <w:p w:rsidR="007161B3" w:rsidRPr="00D17225" w:rsidRDefault="007161B3" w:rsidP="0095714D">
            <w:pPr>
              <w:jc w:val="both"/>
              <w:rPr>
                <w:rFonts w:cs="Calibri"/>
              </w:rPr>
            </w:pPr>
            <w:r w:rsidRPr="00D17225">
              <w:rPr>
                <w:rFonts w:cs="Calibri"/>
              </w:rPr>
              <w:t>Establece y pone en práctica aquellas competencias ciudadanas que le permiten interactuar con los demás y su entorno</w:t>
            </w:r>
          </w:p>
        </w:tc>
      </w:tr>
      <w:tr w:rsidR="007161B3" w:rsidRPr="00D17225" w:rsidTr="007161B3">
        <w:tc>
          <w:tcPr>
            <w:tcW w:w="1073" w:type="dxa"/>
            <w:shd w:val="clear" w:color="auto" w:fill="B8CCE4"/>
          </w:tcPr>
          <w:p w:rsidR="007161B3" w:rsidRDefault="007161B3" w:rsidP="0095714D">
            <w:pPr>
              <w:spacing w:after="0" w:line="240" w:lineRule="auto"/>
              <w:jc w:val="center"/>
              <w:rPr>
                <w:rFonts w:cs="Calibri"/>
                <w:b/>
              </w:rPr>
            </w:pPr>
            <w:r w:rsidRPr="001E45A4">
              <w:rPr>
                <w:rFonts w:cs="Calibri"/>
                <w:b/>
              </w:rPr>
              <w:t>NIVEL 4</w:t>
            </w:r>
          </w:p>
          <w:p w:rsidR="007161B3" w:rsidRPr="001E45A4" w:rsidRDefault="007161B3" w:rsidP="0095714D">
            <w:pPr>
              <w:spacing w:after="0" w:line="240" w:lineRule="auto"/>
              <w:jc w:val="center"/>
              <w:rPr>
                <w:rFonts w:cs="Calibri"/>
                <w:b/>
              </w:rPr>
            </w:pPr>
          </w:p>
        </w:tc>
        <w:tc>
          <w:tcPr>
            <w:tcW w:w="1425" w:type="dxa"/>
          </w:tcPr>
          <w:p w:rsidR="007161B3" w:rsidRPr="00D17225" w:rsidRDefault="007161B3" w:rsidP="0095714D">
            <w:pPr>
              <w:jc w:val="both"/>
              <w:rPr>
                <w:rFonts w:cs="Calibri"/>
              </w:rPr>
            </w:pPr>
            <w:r w:rsidRPr="00D17225">
              <w:rPr>
                <w:rFonts w:cs="Calibri"/>
              </w:rPr>
              <w:t xml:space="preserve">Planifica  las decisiones adecuadas que puede tomar en las diferentes situaciones </w:t>
            </w:r>
            <w:r w:rsidRPr="00D17225">
              <w:rPr>
                <w:rFonts w:cs="Calibri"/>
              </w:rPr>
              <w:lastRenderedPageBreak/>
              <w:t>cotidianas   que beneficien la colectividad.</w:t>
            </w:r>
          </w:p>
        </w:tc>
        <w:tc>
          <w:tcPr>
            <w:tcW w:w="1634" w:type="dxa"/>
          </w:tcPr>
          <w:p w:rsidR="007161B3" w:rsidRPr="00D17225" w:rsidRDefault="007161B3" w:rsidP="0095714D">
            <w:pPr>
              <w:pStyle w:val="NormalWeb"/>
              <w:jc w:val="both"/>
              <w:rPr>
                <w:rFonts w:ascii="Calibri" w:hAnsi="Calibri" w:cs="Calibri"/>
                <w:sz w:val="22"/>
                <w:szCs w:val="22"/>
              </w:rPr>
            </w:pPr>
            <w:r w:rsidRPr="00D17225">
              <w:rPr>
                <w:rFonts w:ascii="Calibri" w:hAnsi="Calibri" w:cs="Calibri"/>
                <w:sz w:val="22"/>
                <w:szCs w:val="22"/>
              </w:rPr>
              <w:lastRenderedPageBreak/>
              <w:t xml:space="preserve">Compara sus valores y acciones con los de los demás, como medio de crecimiento </w:t>
            </w:r>
            <w:r w:rsidRPr="00D17225">
              <w:rPr>
                <w:rFonts w:ascii="Calibri" w:hAnsi="Calibri" w:cs="Calibri"/>
                <w:sz w:val="22"/>
                <w:szCs w:val="22"/>
              </w:rPr>
              <w:lastRenderedPageBreak/>
              <w:t>personal.</w:t>
            </w:r>
          </w:p>
          <w:p w:rsidR="007161B3" w:rsidRPr="00D17225" w:rsidRDefault="007161B3" w:rsidP="0095714D">
            <w:pPr>
              <w:pStyle w:val="NormalWeb"/>
              <w:jc w:val="both"/>
              <w:rPr>
                <w:rFonts w:ascii="Calibri" w:hAnsi="Calibri" w:cs="Calibri"/>
                <w:sz w:val="22"/>
                <w:szCs w:val="22"/>
              </w:rPr>
            </w:pPr>
          </w:p>
        </w:tc>
        <w:tc>
          <w:tcPr>
            <w:tcW w:w="1938" w:type="dxa"/>
          </w:tcPr>
          <w:p w:rsidR="007161B3" w:rsidRPr="00D17225" w:rsidRDefault="007161B3" w:rsidP="0095714D">
            <w:pPr>
              <w:jc w:val="both"/>
              <w:rPr>
                <w:rFonts w:cs="Calibri"/>
              </w:rPr>
            </w:pPr>
            <w:r w:rsidRPr="00D17225">
              <w:rPr>
                <w:rFonts w:cs="Calibri"/>
              </w:rPr>
              <w:lastRenderedPageBreak/>
              <w:t xml:space="preserve"> Combina  sus habilidades y capacidades individuales y colectivas que le permiten trabajar en cooperación </w:t>
            </w:r>
            <w:r w:rsidRPr="00D17225">
              <w:rPr>
                <w:rFonts w:cs="Calibri"/>
              </w:rPr>
              <w:lastRenderedPageBreak/>
              <w:t>con otros.</w:t>
            </w:r>
          </w:p>
        </w:tc>
        <w:tc>
          <w:tcPr>
            <w:tcW w:w="1750" w:type="dxa"/>
          </w:tcPr>
          <w:p w:rsidR="007161B3" w:rsidRPr="00D17225" w:rsidRDefault="007161B3" w:rsidP="0095714D">
            <w:pPr>
              <w:jc w:val="both"/>
              <w:rPr>
                <w:rFonts w:cs="Calibri"/>
              </w:rPr>
            </w:pPr>
            <w:r w:rsidRPr="00D17225">
              <w:rPr>
                <w:rFonts w:cs="Calibri"/>
              </w:rPr>
              <w:lastRenderedPageBreak/>
              <w:t xml:space="preserve">Reconstruye situaciones y vivencias de su vida cotidiana  que dejaron experiencias que le permitieron </w:t>
            </w:r>
            <w:r w:rsidRPr="00D17225">
              <w:rPr>
                <w:rFonts w:cs="Calibri"/>
              </w:rPr>
              <w:lastRenderedPageBreak/>
              <w:t>en el presente mejorar su vida y convivencia social en determinados grupos sociales.</w:t>
            </w:r>
          </w:p>
        </w:tc>
        <w:tc>
          <w:tcPr>
            <w:tcW w:w="1810" w:type="dxa"/>
          </w:tcPr>
          <w:p w:rsidR="007161B3" w:rsidRPr="00D17225" w:rsidRDefault="007161B3" w:rsidP="0095714D">
            <w:pPr>
              <w:jc w:val="both"/>
              <w:rPr>
                <w:rFonts w:cs="Calibri"/>
              </w:rPr>
            </w:pPr>
            <w:r w:rsidRPr="00D17225">
              <w:rPr>
                <w:rFonts w:cs="Calibri"/>
              </w:rPr>
              <w:lastRenderedPageBreak/>
              <w:t xml:space="preserve"> Reconstruye sus valores y comportamientos que requiere para relacionarse con otros en diferentes </w:t>
            </w:r>
            <w:r w:rsidRPr="00D17225">
              <w:rPr>
                <w:rFonts w:cs="Calibri"/>
              </w:rPr>
              <w:lastRenderedPageBreak/>
              <w:t>contextos de manera pacífica.</w:t>
            </w:r>
          </w:p>
        </w:tc>
        <w:tc>
          <w:tcPr>
            <w:tcW w:w="1780" w:type="dxa"/>
          </w:tcPr>
          <w:p w:rsidR="007161B3" w:rsidRPr="00D17225" w:rsidRDefault="007161B3" w:rsidP="0095714D">
            <w:pPr>
              <w:rPr>
                <w:rFonts w:cs="Calibri"/>
              </w:rPr>
            </w:pPr>
            <w:r w:rsidRPr="00D17225">
              <w:rPr>
                <w:rFonts w:cs="Calibri"/>
              </w:rPr>
              <w:lastRenderedPageBreak/>
              <w:t xml:space="preserve"> Crea estrategias que le permiten aplicar de manera creativa sus habilidades y conocimientos en diferentes </w:t>
            </w:r>
            <w:r w:rsidRPr="00D17225">
              <w:rPr>
                <w:rFonts w:cs="Calibri"/>
              </w:rPr>
              <w:lastRenderedPageBreak/>
              <w:t>trabajos que impliquen transformar  su medio.</w:t>
            </w:r>
          </w:p>
          <w:p w:rsidR="007161B3" w:rsidRPr="00D17225" w:rsidRDefault="007161B3" w:rsidP="0095714D">
            <w:pPr>
              <w:jc w:val="both"/>
              <w:rPr>
                <w:rFonts w:cs="Calibri"/>
              </w:rPr>
            </w:pPr>
          </w:p>
        </w:tc>
        <w:tc>
          <w:tcPr>
            <w:tcW w:w="1810" w:type="dxa"/>
          </w:tcPr>
          <w:p w:rsidR="007161B3" w:rsidRPr="00D17225" w:rsidRDefault="007161B3" w:rsidP="0095714D">
            <w:pPr>
              <w:jc w:val="both"/>
              <w:rPr>
                <w:rFonts w:cs="Calibri"/>
              </w:rPr>
            </w:pPr>
            <w:r w:rsidRPr="00D17225">
              <w:rPr>
                <w:rFonts w:cs="Calibri"/>
              </w:rPr>
              <w:lastRenderedPageBreak/>
              <w:t xml:space="preserve"> Reconstruye sus comportamientos ciudadanos que le permiten </w:t>
            </w:r>
          </w:p>
          <w:p w:rsidR="007161B3" w:rsidRPr="00D17225" w:rsidRDefault="007161B3" w:rsidP="0095714D">
            <w:pPr>
              <w:jc w:val="both"/>
              <w:rPr>
                <w:rFonts w:cs="Calibri"/>
              </w:rPr>
            </w:pPr>
            <w:r w:rsidRPr="00D17225">
              <w:rPr>
                <w:rFonts w:cs="Calibri"/>
              </w:rPr>
              <w:t xml:space="preserve">Interactuar con los demás y su </w:t>
            </w:r>
            <w:r w:rsidRPr="00D17225">
              <w:rPr>
                <w:rFonts w:cs="Calibri"/>
              </w:rPr>
              <w:lastRenderedPageBreak/>
              <w:t>entorno.</w:t>
            </w:r>
          </w:p>
        </w:tc>
      </w:tr>
      <w:tr w:rsidR="007161B3" w:rsidRPr="00D17225" w:rsidTr="007161B3">
        <w:tc>
          <w:tcPr>
            <w:tcW w:w="1073" w:type="dxa"/>
            <w:shd w:val="clear" w:color="auto" w:fill="B8CCE4"/>
          </w:tcPr>
          <w:p w:rsidR="007161B3" w:rsidRDefault="007161B3" w:rsidP="0095714D">
            <w:pPr>
              <w:spacing w:after="0" w:line="240" w:lineRule="auto"/>
              <w:jc w:val="center"/>
              <w:rPr>
                <w:rFonts w:cs="Calibri"/>
                <w:b/>
              </w:rPr>
            </w:pPr>
            <w:r w:rsidRPr="001E45A4">
              <w:rPr>
                <w:rFonts w:cs="Calibri"/>
                <w:b/>
              </w:rPr>
              <w:lastRenderedPageBreak/>
              <w:t>NIVEL 5</w:t>
            </w:r>
          </w:p>
          <w:p w:rsidR="007161B3" w:rsidRPr="001E45A4" w:rsidRDefault="007161B3" w:rsidP="0095714D">
            <w:pPr>
              <w:spacing w:after="0" w:line="240" w:lineRule="auto"/>
              <w:jc w:val="center"/>
              <w:rPr>
                <w:rFonts w:cs="Calibri"/>
                <w:b/>
              </w:rPr>
            </w:pPr>
          </w:p>
        </w:tc>
        <w:tc>
          <w:tcPr>
            <w:tcW w:w="1425" w:type="dxa"/>
          </w:tcPr>
          <w:p w:rsidR="007161B3" w:rsidRPr="00D17225" w:rsidRDefault="007161B3" w:rsidP="0095714D">
            <w:pPr>
              <w:jc w:val="both"/>
              <w:rPr>
                <w:rFonts w:cs="Calibri"/>
              </w:rPr>
            </w:pPr>
            <w:r w:rsidRPr="00D17225">
              <w:rPr>
                <w:rFonts w:cs="Calibri"/>
              </w:rPr>
              <w:t>Compara las decisiones que toma en  situaciones que requieran de darle una solución inmediata con las tomadas por las demás personas del grupo social en que interactúa</w:t>
            </w:r>
          </w:p>
        </w:tc>
        <w:tc>
          <w:tcPr>
            <w:tcW w:w="1634" w:type="dxa"/>
          </w:tcPr>
          <w:p w:rsidR="007161B3" w:rsidRPr="00D17225" w:rsidRDefault="007161B3" w:rsidP="0095714D">
            <w:pPr>
              <w:rPr>
                <w:rFonts w:eastAsia="Times New Roman" w:cs="Calibri"/>
              </w:rPr>
            </w:pPr>
            <w:r w:rsidRPr="00D17225">
              <w:rPr>
                <w:rFonts w:eastAsia="Times New Roman" w:cs="Calibri"/>
              </w:rPr>
              <w:t xml:space="preserve">  Valora la importancia de la amistad y el trabajo en grupo como una forma  de vivir en una sociedad armónicamente</w:t>
            </w:r>
          </w:p>
          <w:p w:rsidR="007161B3" w:rsidRPr="00D17225" w:rsidRDefault="007161B3" w:rsidP="0095714D">
            <w:pPr>
              <w:pStyle w:val="NormalWeb"/>
              <w:jc w:val="both"/>
              <w:rPr>
                <w:rFonts w:ascii="Calibri" w:hAnsi="Calibri" w:cs="Calibri"/>
                <w:sz w:val="22"/>
                <w:szCs w:val="22"/>
              </w:rPr>
            </w:pPr>
          </w:p>
        </w:tc>
        <w:tc>
          <w:tcPr>
            <w:tcW w:w="1938" w:type="dxa"/>
          </w:tcPr>
          <w:p w:rsidR="007161B3" w:rsidRPr="00D17225" w:rsidRDefault="007161B3" w:rsidP="0095714D">
            <w:pPr>
              <w:jc w:val="both"/>
              <w:rPr>
                <w:rFonts w:cs="Calibri"/>
              </w:rPr>
            </w:pPr>
            <w:r w:rsidRPr="00D17225">
              <w:rPr>
                <w:rFonts w:cs="Calibri"/>
              </w:rPr>
              <w:t xml:space="preserve"> Aprecia  las buenas relaciones de amistad, cooperación y ayuda mutua en los diferentes grupos donde interactúa</w:t>
            </w:r>
          </w:p>
        </w:tc>
        <w:tc>
          <w:tcPr>
            <w:tcW w:w="1750" w:type="dxa"/>
          </w:tcPr>
          <w:p w:rsidR="007161B3" w:rsidRPr="00D17225" w:rsidRDefault="007161B3" w:rsidP="0095714D">
            <w:pPr>
              <w:jc w:val="both"/>
              <w:rPr>
                <w:rFonts w:cs="Calibri"/>
              </w:rPr>
            </w:pPr>
            <w:r w:rsidRPr="00D17225">
              <w:rPr>
                <w:rFonts w:cs="Calibri"/>
              </w:rPr>
              <w:t>Aprecia los valores humanos como fundamento de las relaciones armoniosas en la sociedad.</w:t>
            </w:r>
          </w:p>
        </w:tc>
        <w:tc>
          <w:tcPr>
            <w:tcW w:w="1810" w:type="dxa"/>
          </w:tcPr>
          <w:p w:rsidR="007161B3" w:rsidRPr="00D17225" w:rsidRDefault="007161B3" w:rsidP="0095714D">
            <w:pPr>
              <w:jc w:val="both"/>
              <w:rPr>
                <w:rFonts w:cs="Calibri"/>
              </w:rPr>
            </w:pPr>
            <w:r w:rsidRPr="00D17225">
              <w:rPr>
                <w:rFonts w:cs="Calibri"/>
              </w:rPr>
              <w:t>Valora al ser humano por sus actitudes  y valores que integra a su formación personal para aprender a interactuar armónicamente en los diferentes contextos en donde interactúa.</w:t>
            </w:r>
          </w:p>
        </w:tc>
        <w:tc>
          <w:tcPr>
            <w:tcW w:w="1780" w:type="dxa"/>
          </w:tcPr>
          <w:p w:rsidR="007161B3" w:rsidRPr="00D17225" w:rsidRDefault="007161B3" w:rsidP="0095714D">
            <w:pPr>
              <w:jc w:val="both"/>
              <w:rPr>
                <w:rFonts w:cs="Calibri"/>
              </w:rPr>
            </w:pPr>
            <w:r w:rsidRPr="00D17225">
              <w:rPr>
                <w:rFonts w:cs="Calibri"/>
              </w:rPr>
              <w:t xml:space="preserve"> Aprecia y cuida las transformaciones de su entorno físico y cultural.</w:t>
            </w:r>
          </w:p>
        </w:tc>
        <w:tc>
          <w:tcPr>
            <w:tcW w:w="1810" w:type="dxa"/>
          </w:tcPr>
          <w:p w:rsidR="007161B3" w:rsidRPr="00D17225" w:rsidRDefault="007161B3" w:rsidP="0095714D">
            <w:pPr>
              <w:rPr>
                <w:rFonts w:cs="Calibri"/>
              </w:rPr>
            </w:pPr>
            <w:r w:rsidRPr="00D17225">
              <w:rPr>
                <w:rFonts w:cs="Calibri"/>
              </w:rPr>
              <w:t xml:space="preserve"> Valora  la práctica de  competencias ciudadanas que propician la cooperación y la solidaridad en el medio donde interactúa.</w:t>
            </w:r>
          </w:p>
          <w:p w:rsidR="007161B3" w:rsidRPr="00D17225" w:rsidRDefault="007161B3" w:rsidP="0095714D">
            <w:pPr>
              <w:jc w:val="both"/>
              <w:rPr>
                <w:rFonts w:cs="Calibri"/>
              </w:rPr>
            </w:pPr>
          </w:p>
        </w:tc>
      </w:tr>
      <w:tr w:rsidR="007161B3" w:rsidRPr="00D17225" w:rsidTr="007161B3">
        <w:tc>
          <w:tcPr>
            <w:tcW w:w="1073" w:type="dxa"/>
            <w:shd w:val="clear" w:color="auto" w:fill="B8CCE4"/>
          </w:tcPr>
          <w:p w:rsidR="007161B3" w:rsidRDefault="007161B3" w:rsidP="0095714D">
            <w:pPr>
              <w:spacing w:after="0" w:line="240" w:lineRule="auto"/>
              <w:jc w:val="center"/>
              <w:rPr>
                <w:rFonts w:cs="Calibri"/>
                <w:b/>
              </w:rPr>
            </w:pPr>
            <w:r w:rsidRPr="001E45A4">
              <w:rPr>
                <w:rFonts w:cs="Calibri"/>
                <w:b/>
              </w:rPr>
              <w:t>NIVEL 6</w:t>
            </w:r>
          </w:p>
          <w:p w:rsidR="007161B3" w:rsidRPr="001E45A4" w:rsidRDefault="007161B3" w:rsidP="0095714D">
            <w:pPr>
              <w:spacing w:after="0" w:line="240" w:lineRule="auto"/>
              <w:jc w:val="center"/>
              <w:rPr>
                <w:rFonts w:cs="Calibri"/>
                <w:b/>
              </w:rPr>
            </w:pPr>
          </w:p>
        </w:tc>
        <w:tc>
          <w:tcPr>
            <w:tcW w:w="1425" w:type="dxa"/>
          </w:tcPr>
          <w:p w:rsidR="007161B3" w:rsidRPr="00D17225" w:rsidRDefault="007161B3" w:rsidP="0095714D">
            <w:pPr>
              <w:jc w:val="both"/>
              <w:rPr>
                <w:rFonts w:cs="Calibri"/>
                <w:b/>
              </w:rPr>
            </w:pPr>
            <w:r w:rsidRPr="00D17225">
              <w:rPr>
                <w:rFonts w:cs="Calibri"/>
              </w:rPr>
              <w:t xml:space="preserve">Valora la importancia de tomar buenas decisiones, </w:t>
            </w:r>
            <w:r w:rsidRPr="00D17225">
              <w:rPr>
                <w:rFonts w:cs="Calibri"/>
              </w:rPr>
              <w:lastRenderedPageBreak/>
              <w:t>que le permitan resolver los problemas de su comunidad.</w:t>
            </w:r>
          </w:p>
        </w:tc>
        <w:tc>
          <w:tcPr>
            <w:tcW w:w="1634" w:type="dxa"/>
          </w:tcPr>
          <w:p w:rsidR="007161B3" w:rsidRPr="00D17225" w:rsidRDefault="007161B3" w:rsidP="0095714D">
            <w:pPr>
              <w:pStyle w:val="NormalWeb"/>
              <w:jc w:val="both"/>
              <w:rPr>
                <w:rFonts w:ascii="Calibri" w:hAnsi="Calibri" w:cs="Calibri"/>
                <w:sz w:val="22"/>
                <w:szCs w:val="22"/>
              </w:rPr>
            </w:pPr>
            <w:r w:rsidRPr="00D17225">
              <w:rPr>
                <w:rFonts w:ascii="Calibri" w:hAnsi="Calibri" w:cs="Calibri"/>
                <w:sz w:val="22"/>
                <w:szCs w:val="22"/>
              </w:rPr>
              <w:lastRenderedPageBreak/>
              <w:t xml:space="preserve">Reconoce los valores que fortalecen su relación con los demás y con el </w:t>
            </w:r>
            <w:r w:rsidRPr="00D17225">
              <w:rPr>
                <w:rFonts w:ascii="Calibri" w:hAnsi="Calibri" w:cs="Calibri"/>
                <w:sz w:val="22"/>
                <w:szCs w:val="22"/>
              </w:rPr>
              <w:lastRenderedPageBreak/>
              <w:t>entorno.</w:t>
            </w:r>
          </w:p>
          <w:p w:rsidR="007161B3" w:rsidRPr="00D17225" w:rsidRDefault="007161B3" w:rsidP="0095714D">
            <w:pPr>
              <w:pStyle w:val="NormalWeb"/>
              <w:jc w:val="both"/>
              <w:rPr>
                <w:rFonts w:ascii="Calibri" w:hAnsi="Calibri" w:cs="Calibri"/>
                <w:sz w:val="22"/>
                <w:szCs w:val="22"/>
              </w:rPr>
            </w:pPr>
          </w:p>
        </w:tc>
        <w:tc>
          <w:tcPr>
            <w:tcW w:w="1938" w:type="dxa"/>
          </w:tcPr>
          <w:p w:rsidR="007161B3" w:rsidRPr="00D17225" w:rsidRDefault="007161B3" w:rsidP="0095714D">
            <w:pPr>
              <w:jc w:val="both"/>
              <w:rPr>
                <w:rFonts w:cs="Calibri"/>
              </w:rPr>
            </w:pPr>
            <w:r w:rsidRPr="00D17225">
              <w:rPr>
                <w:rFonts w:cs="Calibri"/>
              </w:rPr>
              <w:lastRenderedPageBreak/>
              <w:t xml:space="preserve"> Relaciona la capacidad  que tiene  de comunicarse consigo mismo, y </w:t>
            </w:r>
            <w:r w:rsidRPr="00D17225">
              <w:rPr>
                <w:rFonts w:cs="Calibri"/>
              </w:rPr>
              <w:lastRenderedPageBreak/>
              <w:t>con los otros responsablemente en un entorno social.</w:t>
            </w:r>
          </w:p>
        </w:tc>
        <w:tc>
          <w:tcPr>
            <w:tcW w:w="1750" w:type="dxa"/>
          </w:tcPr>
          <w:p w:rsidR="007161B3" w:rsidRPr="00D17225" w:rsidRDefault="007161B3" w:rsidP="0095714D">
            <w:pPr>
              <w:jc w:val="both"/>
              <w:rPr>
                <w:rFonts w:cs="Calibri"/>
              </w:rPr>
            </w:pPr>
            <w:r w:rsidRPr="00D17225">
              <w:rPr>
                <w:rFonts w:cs="Calibri"/>
              </w:rPr>
              <w:lastRenderedPageBreak/>
              <w:t xml:space="preserve">Reconoce la igualdad entre los seres humanos, aceptando sus </w:t>
            </w:r>
            <w:r w:rsidRPr="00D17225">
              <w:rPr>
                <w:rFonts w:cs="Calibri"/>
              </w:rPr>
              <w:lastRenderedPageBreak/>
              <w:t>diferencias; logrando con su actitud una convivencia armoniosa.</w:t>
            </w:r>
          </w:p>
        </w:tc>
        <w:tc>
          <w:tcPr>
            <w:tcW w:w="1810" w:type="dxa"/>
          </w:tcPr>
          <w:p w:rsidR="007161B3" w:rsidRPr="00D17225" w:rsidRDefault="007161B3" w:rsidP="0095714D">
            <w:pPr>
              <w:jc w:val="both"/>
              <w:rPr>
                <w:rFonts w:cs="Calibri"/>
              </w:rPr>
            </w:pPr>
            <w:r w:rsidRPr="00D17225">
              <w:rPr>
                <w:rFonts w:cs="Calibri"/>
              </w:rPr>
              <w:lastRenderedPageBreak/>
              <w:t xml:space="preserve">Demuestra con sus actitudes y valores, la capacidad para desenvolverse en </w:t>
            </w:r>
            <w:r w:rsidRPr="00D17225">
              <w:rPr>
                <w:rFonts w:cs="Calibri"/>
              </w:rPr>
              <w:lastRenderedPageBreak/>
              <w:t>su entorno social, contribuyendo con su aporte a una sana convivencia.</w:t>
            </w:r>
          </w:p>
        </w:tc>
        <w:tc>
          <w:tcPr>
            <w:tcW w:w="1780" w:type="dxa"/>
          </w:tcPr>
          <w:p w:rsidR="007161B3" w:rsidRPr="00D17225" w:rsidRDefault="007161B3" w:rsidP="0095714D">
            <w:pPr>
              <w:jc w:val="both"/>
              <w:rPr>
                <w:rFonts w:cs="Calibri"/>
              </w:rPr>
            </w:pPr>
            <w:r w:rsidRPr="00D17225">
              <w:rPr>
                <w:rFonts w:cs="Calibri"/>
              </w:rPr>
              <w:lastRenderedPageBreak/>
              <w:t xml:space="preserve"> Demuestra capacidades para transformar su entorno de una manera </w:t>
            </w:r>
            <w:r w:rsidRPr="00D17225">
              <w:rPr>
                <w:rFonts w:cs="Calibri"/>
              </w:rPr>
              <w:lastRenderedPageBreak/>
              <w:t>responsable mediante la realización de diferentes trabajos creativos.</w:t>
            </w:r>
          </w:p>
        </w:tc>
        <w:tc>
          <w:tcPr>
            <w:tcW w:w="1810" w:type="dxa"/>
          </w:tcPr>
          <w:p w:rsidR="007161B3" w:rsidRPr="00D17225" w:rsidRDefault="007161B3" w:rsidP="0095714D">
            <w:pPr>
              <w:jc w:val="both"/>
              <w:rPr>
                <w:rFonts w:cs="Calibri"/>
              </w:rPr>
            </w:pPr>
            <w:r w:rsidRPr="00D17225">
              <w:rPr>
                <w:rFonts w:cs="Calibri"/>
              </w:rPr>
              <w:lastRenderedPageBreak/>
              <w:t xml:space="preserve"> Justifica con sus acciones el buen comportamiento ciudadano que tiene consigo </w:t>
            </w:r>
            <w:r w:rsidRPr="00D17225">
              <w:rPr>
                <w:rFonts w:cs="Calibri"/>
              </w:rPr>
              <w:lastRenderedPageBreak/>
              <w:t>mismo,  con su comunidad y con su entorno social.</w:t>
            </w:r>
          </w:p>
        </w:tc>
      </w:tr>
    </w:tbl>
    <w:p w:rsidR="007161B3" w:rsidRDefault="007161B3" w:rsidP="007161B3">
      <w:pPr>
        <w:rPr>
          <w:b/>
          <w:sz w:val="32"/>
          <w:szCs w:val="32"/>
        </w:rPr>
      </w:pPr>
    </w:p>
    <w:p w:rsidR="008E4A32" w:rsidRDefault="008E4A32" w:rsidP="008E4A32"/>
    <w:tbl>
      <w:tblPr>
        <w:tblW w:w="13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78"/>
        <w:gridCol w:w="2628"/>
        <w:gridCol w:w="2638"/>
        <w:gridCol w:w="5447"/>
      </w:tblGrid>
      <w:tr w:rsidR="007161B3" w:rsidRPr="00B913D1" w:rsidTr="007161B3">
        <w:tc>
          <w:tcPr>
            <w:tcW w:w="13291" w:type="dxa"/>
            <w:gridSpan w:val="4"/>
            <w:tcBorders>
              <w:bottom w:val="single" w:sz="4" w:space="0" w:color="000000"/>
            </w:tcBorders>
            <w:shd w:val="clear" w:color="auto" w:fill="1F497D" w:themeFill="text2"/>
            <w:vAlign w:val="center"/>
          </w:tcPr>
          <w:p w:rsidR="007161B3" w:rsidRPr="00B913D1" w:rsidRDefault="007161B3" w:rsidP="0095714D">
            <w:pPr>
              <w:spacing w:after="0" w:line="240" w:lineRule="auto"/>
              <w:jc w:val="center"/>
              <w:rPr>
                <w:rFonts w:cs="Calibri"/>
                <w:b/>
              </w:rPr>
            </w:pPr>
            <w:r>
              <w:rPr>
                <w:rFonts w:cs="Calibri"/>
                <w:b/>
                <w:color w:val="FFFFFF" w:themeColor="background1"/>
                <w:sz w:val="40"/>
                <w:szCs w:val="40"/>
              </w:rPr>
              <w:t>CONTENIDOS POR GRADOS Y PERIODOS</w:t>
            </w:r>
          </w:p>
        </w:tc>
      </w:tr>
      <w:tr w:rsidR="007161B3" w:rsidRPr="00B913D1" w:rsidTr="007161B3">
        <w:tc>
          <w:tcPr>
            <w:tcW w:w="13291" w:type="dxa"/>
            <w:gridSpan w:val="4"/>
            <w:tcBorders>
              <w:bottom w:val="single" w:sz="4" w:space="0" w:color="000000"/>
            </w:tcBorders>
            <w:shd w:val="clear" w:color="auto" w:fill="548DD4"/>
            <w:vAlign w:val="center"/>
          </w:tcPr>
          <w:p w:rsidR="007161B3" w:rsidRPr="00B913D1" w:rsidRDefault="007161B3" w:rsidP="0095714D">
            <w:pPr>
              <w:spacing w:after="0" w:line="240" w:lineRule="auto"/>
              <w:jc w:val="center"/>
              <w:rPr>
                <w:rFonts w:cs="Calibri"/>
                <w:b/>
              </w:rPr>
            </w:pPr>
          </w:p>
          <w:p w:rsidR="007161B3" w:rsidRPr="00AE4CF2" w:rsidRDefault="007161B3" w:rsidP="0095714D">
            <w:pPr>
              <w:spacing w:after="0" w:line="240" w:lineRule="auto"/>
              <w:jc w:val="center"/>
              <w:rPr>
                <w:rFonts w:cs="Calibri"/>
                <w:b/>
                <w:sz w:val="24"/>
                <w:szCs w:val="24"/>
              </w:rPr>
            </w:pPr>
            <w:r w:rsidRPr="00AE4CF2">
              <w:rPr>
                <w:rFonts w:cs="Calibri"/>
                <w:b/>
                <w:sz w:val="24"/>
                <w:szCs w:val="24"/>
              </w:rPr>
              <w:t>GRADO 10°  -  PERIODO  1</w:t>
            </w:r>
          </w:p>
        </w:tc>
      </w:tr>
      <w:tr w:rsidR="007161B3" w:rsidRPr="00B913D1" w:rsidTr="007161B3">
        <w:tc>
          <w:tcPr>
            <w:tcW w:w="2578" w:type="dxa"/>
            <w:shd w:val="clear" w:color="auto" w:fill="B8CCE4"/>
          </w:tcPr>
          <w:p w:rsidR="007161B3" w:rsidRPr="00B913D1"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r>
              <w:rPr>
                <w:rFonts w:cs="Calibri"/>
                <w:b/>
              </w:rPr>
              <w:t>CONTENIDOS Y TEMAS</w:t>
            </w:r>
          </w:p>
        </w:tc>
        <w:tc>
          <w:tcPr>
            <w:tcW w:w="2628" w:type="dxa"/>
            <w:shd w:val="clear" w:color="auto" w:fill="B8CCE4"/>
          </w:tcPr>
          <w:p w:rsidR="007161B3" w:rsidRPr="00B913D1"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r w:rsidRPr="00B913D1">
              <w:rPr>
                <w:rFonts w:cs="Calibri"/>
                <w:b/>
              </w:rPr>
              <w:t>CONCEPTUAL</w:t>
            </w:r>
          </w:p>
        </w:tc>
        <w:tc>
          <w:tcPr>
            <w:tcW w:w="2638" w:type="dxa"/>
            <w:shd w:val="clear" w:color="auto" w:fill="B8CCE4"/>
          </w:tcPr>
          <w:p w:rsidR="007161B3" w:rsidRPr="00B913D1"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r w:rsidRPr="00B913D1">
              <w:rPr>
                <w:rFonts w:cs="Calibri"/>
                <w:b/>
              </w:rPr>
              <w:t>PROCEDIMENTAL</w:t>
            </w:r>
          </w:p>
        </w:tc>
        <w:tc>
          <w:tcPr>
            <w:tcW w:w="5447" w:type="dxa"/>
            <w:shd w:val="clear" w:color="auto" w:fill="B8CCE4"/>
          </w:tcPr>
          <w:p w:rsidR="007161B3" w:rsidRPr="00B913D1"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r w:rsidRPr="00B913D1">
              <w:rPr>
                <w:rFonts w:cs="Calibri"/>
                <w:b/>
              </w:rPr>
              <w:t>ACTITUDINAL</w:t>
            </w:r>
          </w:p>
        </w:tc>
      </w:tr>
      <w:tr w:rsidR="007161B3" w:rsidRPr="00553DAD" w:rsidTr="007161B3">
        <w:tc>
          <w:tcPr>
            <w:tcW w:w="2578" w:type="dxa"/>
            <w:tcBorders>
              <w:bottom w:val="single" w:sz="4" w:space="0" w:color="000000"/>
            </w:tcBorders>
            <w:shd w:val="clear" w:color="auto" w:fill="auto"/>
          </w:tcPr>
          <w:p w:rsidR="007161B3" w:rsidRPr="00553DAD" w:rsidRDefault="007161B3" w:rsidP="0095714D">
            <w:pPr>
              <w:spacing w:after="0"/>
              <w:ind w:left="142"/>
              <w:jc w:val="center"/>
              <w:rPr>
                <w:rFonts w:cs="Calibri"/>
                <w:b/>
                <w:u w:val="single"/>
              </w:rPr>
            </w:pPr>
          </w:p>
          <w:p w:rsidR="007161B3" w:rsidRPr="00553DAD" w:rsidRDefault="007161B3" w:rsidP="0095714D">
            <w:pPr>
              <w:spacing w:after="0"/>
              <w:ind w:left="284"/>
              <w:rPr>
                <w:rFonts w:cs="Calibri"/>
                <w:b/>
              </w:rPr>
            </w:pPr>
            <w:r>
              <w:rPr>
                <w:rFonts w:cs="Calibri"/>
                <w:b/>
              </w:rPr>
              <w:t>LOS DERECHOS HUMANOS EN DEFENSA DE LA DIGNIDAD HUMANA.</w:t>
            </w:r>
            <w:r w:rsidRPr="00553DAD">
              <w:rPr>
                <w:rFonts w:cs="Calibri"/>
                <w:b/>
              </w:rPr>
              <w:t xml:space="preserve"> </w:t>
            </w:r>
          </w:p>
          <w:p w:rsidR="007161B3" w:rsidRPr="00553DAD" w:rsidRDefault="007161B3" w:rsidP="0095714D">
            <w:pPr>
              <w:spacing w:after="0"/>
              <w:ind w:left="284"/>
              <w:rPr>
                <w:rFonts w:cs="Calibri"/>
                <w:b/>
              </w:rPr>
            </w:pPr>
            <w:r w:rsidRPr="00553DAD">
              <w:rPr>
                <w:rFonts w:cs="Calibri"/>
                <w:b/>
              </w:rPr>
              <w:t>Que son los derechos humanos.</w:t>
            </w:r>
          </w:p>
          <w:p w:rsidR="007161B3" w:rsidRPr="00553DAD" w:rsidRDefault="007161B3" w:rsidP="0095714D">
            <w:pPr>
              <w:spacing w:after="0"/>
              <w:ind w:left="284"/>
              <w:rPr>
                <w:rFonts w:cs="Calibri"/>
                <w:b/>
              </w:rPr>
            </w:pPr>
            <w:r w:rsidRPr="00553DAD">
              <w:rPr>
                <w:rFonts w:cs="Calibri"/>
                <w:b/>
              </w:rPr>
              <w:t>Las tres generaciones de los derechos humanos.</w:t>
            </w:r>
          </w:p>
          <w:p w:rsidR="007161B3" w:rsidRPr="00553DAD" w:rsidRDefault="007161B3" w:rsidP="0095714D">
            <w:pPr>
              <w:spacing w:after="0"/>
              <w:ind w:left="284"/>
              <w:rPr>
                <w:rFonts w:cs="Calibri"/>
                <w:b/>
              </w:rPr>
            </w:pPr>
            <w:r w:rsidRPr="00553DAD">
              <w:rPr>
                <w:rFonts w:cs="Calibri"/>
                <w:b/>
              </w:rPr>
              <w:t xml:space="preserve">Violación, promoción de los derechos </w:t>
            </w:r>
            <w:r w:rsidRPr="00553DAD">
              <w:rPr>
                <w:rFonts w:cs="Calibri"/>
                <w:b/>
              </w:rPr>
              <w:lastRenderedPageBreak/>
              <w:t>humanos.</w:t>
            </w:r>
          </w:p>
          <w:p w:rsidR="007161B3" w:rsidRPr="00553DAD" w:rsidRDefault="007161B3" w:rsidP="0095714D">
            <w:pPr>
              <w:spacing w:after="0"/>
              <w:ind w:left="284"/>
              <w:rPr>
                <w:rFonts w:cs="Calibri"/>
                <w:b/>
              </w:rPr>
            </w:pPr>
            <w:r w:rsidRPr="00553DAD">
              <w:rPr>
                <w:rFonts w:cs="Calibri"/>
                <w:b/>
              </w:rPr>
              <w:t xml:space="preserve">Instituciones, mecanismos que protegen los derechos humanos en Colombia. </w:t>
            </w:r>
          </w:p>
        </w:tc>
        <w:tc>
          <w:tcPr>
            <w:tcW w:w="2628" w:type="dxa"/>
            <w:tcBorders>
              <w:bottom w:val="single" w:sz="4" w:space="0" w:color="000000"/>
            </w:tcBorders>
            <w:shd w:val="clear" w:color="auto" w:fill="auto"/>
          </w:tcPr>
          <w:p w:rsidR="007161B3" w:rsidRPr="00553DAD" w:rsidRDefault="007161B3" w:rsidP="0095714D">
            <w:pPr>
              <w:spacing w:after="0" w:line="240" w:lineRule="auto"/>
              <w:ind w:left="175"/>
              <w:rPr>
                <w:rFonts w:cs="Calibri"/>
                <w:b/>
              </w:rPr>
            </w:pPr>
          </w:p>
          <w:p w:rsidR="007161B3" w:rsidRPr="00553DAD" w:rsidRDefault="007161B3" w:rsidP="0095714D">
            <w:pPr>
              <w:numPr>
                <w:ilvl w:val="0"/>
                <w:numId w:val="1"/>
              </w:numPr>
              <w:spacing w:after="0" w:line="240" w:lineRule="auto"/>
              <w:ind w:left="175" w:hanging="175"/>
              <w:rPr>
                <w:rFonts w:cs="Calibri"/>
                <w:b/>
              </w:rPr>
            </w:pPr>
            <w:r w:rsidRPr="00553DAD">
              <w:rPr>
                <w:rFonts w:cs="Calibri"/>
                <w:b/>
              </w:rPr>
              <w:t>Identificación  del desarrollo histórico de los derechos humanos, sus características y mecanismos e instituciones que los protegen en Colombia.</w:t>
            </w:r>
          </w:p>
          <w:p w:rsidR="007161B3" w:rsidRPr="00553DAD" w:rsidRDefault="007161B3" w:rsidP="0095714D">
            <w:pPr>
              <w:spacing w:after="0" w:line="240" w:lineRule="auto"/>
              <w:ind w:left="175"/>
              <w:rPr>
                <w:rFonts w:cs="Calibri"/>
                <w:b/>
              </w:rPr>
            </w:pPr>
          </w:p>
        </w:tc>
        <w:tc>
          <w:tcPr>
            <w:tcW w:w="2638" w:type="dxa"/>
            <w:tcBorders>
              <w:bottom w:val="single" w:sz="4" w:space="0" w:color="000000"/>
            </w:tcBorders>
            <w:shd w:val="clear" w:color="auto" w:fill="auto"/>
          </w:tcPr>
          <w:p w:rsidR="007161B3" w:rsidRPr="00553DAD" w:rsidRDefault="007161B3" w:rsidP="0095714D">
            <w:pPr>
              <w:spacing w:after="0" w:line="240" w:lineRule="auto"/>
              <w:ind w:left="175"/>
              <w:rPr>
                <w:rFonts w:cs="Calibri"/>
                <w:b/>
              </w:rPr>
            </w:pPr>
          </w:p>
          <w:p w:rsidR="007161B3" w:rsidRPr="00553DAD" w:rsidRDefault="007161B3" w:rsidP="0095714D">
            <w:pPr>
              <w:numPr>
                <w:ilvl w:val="0"/>
                <w:numId w:val="1"/>
              </w:numPr>
              <w:spacing w:after="0" w:line="240" w:lineRule="auto"/>
              <w:ind w:left="175" w:hanging="175"/>
              <w:rPr>
                <w:rFonts w:cs="Calibri"/>
                <w:b/>
              </w:rPr>
            </w:pPr>
            <w:r w:rsidRPr="00553DAD">
              <w:rPr>
                <w:rFonts w:cs="Calibri"/>
                <w:b/>
              </w:rPr>
              <w:t xml:space="preserve">Identificación  e interpretación  de las características de los derechos humanos </w:t>
            </w:r>
          </w:p>
          <w:p w:rsidR="007161B3" w:rsidRPr="00553DAD" w:rsidRDefault="007161B3" w:rsidP="0095714D">
            <w:pPr>
              <w:spacing w:after="0" w:line="240" w:lineRule="auto"/>
              <w:ind w:left="175"/>
              <w:rPr>
                <w:rFonts w:cs="Calibri"/>
                <w:b/>
              </w:rPr>
            </w:pPr>
          </w:p>
          <w:p w:rsidR="007161B3" w:rsidRPr="00553DAD" w:rsidRDefault="007161B3" w:rsidP="0095714D">
            <w:pPr>
              <w:numPr>
                <w:ilvl w:val="0"/>
                <w:numId w:val="1"/>
              </w:numPr>
              <w:spacing w:after="0" w:line="240" w:lineRule="auto"/>
              <w:ind w:left="175" w:hanging="175"/>
              <w:rPr>
                <w:rFonts w:cs="Calibri"/>
                <w:b/>
              </w:rPr>
            </w:pPr>
            <w:r w:rsidRPr="00553DAD">
              <w:rPr>
                <w:rFonts w:cs="Calibri"/>
                <w:b/>
              </w:rPr>
              <w:t>Reconoce las tres generaciones de los derechos humanos en Colombia.</w:t>
            </w:r>
          </w:p>
          <w:p w:rsidR="007161B3" w:rsidRPr="00553DAD" w:rsidRDefault="007161B3" w:rsidP="0095714D">
            <w:pPr>
              <w:spacing w:after="0" w:line="240" w:lineRule="auto"/>
              <w:ind w:left="175"/>
              <w:rPr>
                <w:rFonts w:cs="Calibri"/>
                <w:b/>
              </w:rPr>
            </w:pPr>
          </w:p>
          <w:p w:rsidR="007161B3" w:rsidRPr="00553DAD" w:rsidRDefault="007161B3" w:rsidP="0095714D">
            <w:pPr>
              <w:numPr>
                <w:ilvl w:val="0"/>
                <w:numId w:val="1"/>
              </w:numPr>
              <w:spacing w:after="0" w:line="240" w:lineRule="auto"/>
              <w:ind w:left="175" w:hanging="175"/>
              <w:rPr>
                <w:rFonts w:cs="Calibri"/>
                <w:b/>
              </w:rPr>
            </w:pPr>
            <w:r w:rsidRPr="00553DAD">
              <w:rPr>
                <w:rFonts w:cs="Calibri"/>
                <w:b/>
              </w:rPr>
              <w:t xml:space="preserve">Analiza situaciones en las que se violan los derechos humanos, </w:t>
            </w:r>
            <w:r w:rsidRPr="00553DAD">
              <w:rPr>
                <w:rFonts w:cs="Calibri"/>
                <w:b/>
              </w:rPr>
              <w:lastRenderedPageBreak/>
              <w:t>argumenta la manera de defenderlos y  como promocionarlos.</w:t>
            </w:r>
          </w:p>
          <w:p w:rsidR="007161B3" w:rsidRPr="00553DAD" w:rsidRDefault="007161B3" w:rsidP="0095714D">
            <w:pPr>
              <w:spacing w:after="0"/>
              <w:ind w:left="862"/>
              <w:rPr>
                <w:rFonts w:cs="Calibri"/>
                <w:b/>
              </w:rPr>
            </w:pPr>
          </w:p>
        </w:tc>
        <w:tc>
          <w:tcPr>
            <w:tcW w:w="5447" w:type="dxa"/>
            <w:tcBorders>
              <w:bottom w:val="single" w:sz="4" w:space="0" w:color="000000"/>
            </w:tcBorders>
            <w:shd w:val="clear" w:color="auto" w:fill="auto"/>
          </w:tcPr>
          <w:p w:rsidR="007161B3" w:rsidRPr="00553DAD" w:rsidRDefault="007161B3" w:rsidP="0095714D">
            <w:pPr>
              <w:spacing w:after="0" w:line="240" w:lineRule="auto"/>
              <w:ind w:left="175"/>
              <w:rPr>
                <w:rFonts w:cs="Calibri"/>
                <w:b/>
              </w:rPr>
            </w:pPr>
          </w:p>
          <w:p w:rsidR="007161B3" w:rsidRPr="00553DAD" w:rsidRDefault="007161B3" w:rsidP="0095714D">
            <w:pPr>
              <w:numPr>
                <w:ilvl w:val="0"/>
                <w:numId w:val="1"/>
              </w:numPr>
              <w:spacing w:after="0" w:line="240" w:lineRule="auto"/>
              <w:ind w:left="175" w:hanging="175"/>
              <w:rPr>
                <w:rFonts w:cs="Calibri"/>
                <w:b/>
              </w:rPr>
            </w:pPr>
            <w:r w:rsidRPr="00553DAD">
              <w:rPr>
                <w:rFonts w:cs="Calibri"/>
                <w:b/>
              </w:rPr>
              <w:t xml:space="preserve">Manifiesta respeto, autonomía, disposición para la escucha y  el trabajo  armonioso  en clase y responsabilidad  en la construcción de su proyecto de vida. </w:t>
            </w:r>
          </w:p>
        </w:tc>
      </w:tr>
      <w:tr w:rsidR="007161B3" w:rsidRPr="00B913D1" w:rsidTr="007161B3">
        <w:tc>
          <w:tcPr>
            <w:tcW w:w="13291" w:type="dxa"/>
            <w:gridSpan w:val="4"/>
            <w:tcBorders>
              <w:bottom w:val="single" w:sz="4" w:space="0" w:color="000000"/>
            </w:tcBorders>
            <w:shd w:val="clear" w:color="auto" w:fill="548DD4"/>
            <w:vAlign w:val="center"/>
          </w:tcPr>
          <w:p w:rsidR="007161B3" w:rsidRPr="00BB17A3" w:rsidRDefault="007161B3" w:rsidP="0095714D">
            <w:pPr>
              <w:spacing w:after="0" w:line="240" w:lineRule="auto"/>
              <w:jc w:val="center"/>
              <w:rPr>
                <w:rFonts w:cs="Calibri"/>
                <w:b/>
                <w:color w:val="FF0000"/>
              </w:rPr>
            </w:pPr>
          </w:p>
          <w:p w:rsidR="007161B3" w:rsidRPr="00AE4CF2" w:rsidRDefault="007161B3" w:rsidP="0095714D">
            <w:pPr>
              <w:spacing w:after="0" w:line="240" w:lineRule="auto"/>
              <w:jc w:val="center"/>
              <w:rPr>
                <w:rFonts w:cs="Calibri"/>
                <w:b/>
                <w:sz w:val="24"/>
                <w:szCs w:val="24"/>
              </w:rPr>
            </w:pPr>
            <w:r w:rsidRPr="00AE4CF2">
              <w:rPr>
                <w:rFonts w:cs="Calibri"/>
                <w:b/>
                <w:sz w:val="24"/>
                <w:szCs w:val="24"/>
              </w:rPr>
              <w:t>GRADO 10°  -  PERIODO  2</w:t>
            </w:r>
          </w:p>
        </w:tc>
      </w:tr>
      <w:tr w:rsidR="007161B3" w:rsidRPr="00B913D1" w:rsidTr="007161B3">
        <w:tc>
          <w:tcPr>
            <w:tcW w:w="2578" w:type="dxa"/>
            <w:shd w:val="clear" w:color="auto" w:fill="B8CCE4"/>
          </w:tcPr>
          <w:p w:rsidR="007161B3" w:rsidRPr="00B913D1"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r>
              <w:rPr>
                <w:rFonts w:cs="Calibri"/>
                <w:b/>
              </w:rPr>
              <w:t>CONTENIDOS Y TEMAS</w:t>
            </w:r>
          </w:p>
        </w:tc>
        <w:tc>
          <w:tcPr>
            <w:tcW w:w="2628" w:type="dxa"/>
            <w:shd w:val="clear" w:color="auto" w:fill="B8CCE4"/>
          </w:tcPr>
          <w:p w:rsidR="007161B3" w:rsidRPr="00B913D1"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r w:rsidRPr="00B913D1">
              <w:rPr>
                <w:rFonts w:cs="Calibri"/>
                <w:b/>
              </w:rPr>
              <w:t>CONCEPTUAL</w:t>
            </w:r>
          </w:p>
        </w:tc>
        <w:tc>
          <w:tcPr>
            <w:tcW w:w="2638" w:type="dxa"/>
            <w:shd w:val="clear" w:color="auto" w:fill="B8CCE4"/>
          </w:tcPr>
          <w:p w:rsidR="007161B3" w:rsidRPr="00B913D1"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r w:rsidRPr="00B913D1">
              <w:rPr>
                <w:rFonts w:cs="Calibri"/>
                <w:b/>
              </w:rPr>
              <w:t>PROCEDIMENTAL</w:t>
            </w:r>
          </w:p>
        </w:tc>
        <w:tc>
          <w:tcPr>
            <w:tcW w:w="5447" w:type="dxa"/>
            <w:shd w:val="clear" w:color="auto" w:fill="B8CCE4"/>
          </w:tcPr>
          <w:p w:rsidR="007161B3" w:rsidRPr="00B913D1"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r w:rsidRPr="00B913D1">
              <w:rPr>
                <w:rFonts w:cs="Calibri"/>
                <w:b/>
              </w:rPr>
              <w:t>ACTITUDINAL</w:t>
            </w:r>
          </w:p>
        </w:tc>
      </w:tr>
      <w:tr w:rsidR="007161B3" w:rsidRPr="00B913D1" w:rsidTr="007161B3">
        <w:tc>
          <w:tcPr>
            <w:tcW w:w="2578" w:type="dxa"/>
            <w:tcBorders>
              <w:bottom w:val="single" w:sz="4" w:space="0" w:color="000000"/>
            </w:tcBorders>
            <w:shd w:val="clear" w:color="auto" w:fill="auto"/>
          </w:tcPr>
          <w:p w:rsidR="007161B3" w:rsidRPr="00C45B2C" w:rsidRDefault="007161B3" w:rsidP="0095714D">
            <w:pPr>
              <w:spacing w:after="0"/>
              <w:rPr>
                <w:rFonts w:cs="Calibri"/>
                <w:lang w:val="es-MX"/>
              </w:rPr>
            </w:pPr>
          </w:p>
          <w:p w:rsidR="007161B3" w:rsidRPr="002E15DB" w:rsidRDefault="007161B3" w:rsidP="0095714D">
            <w:pPr>
              <w:spacing w:after="0"/>
              <w:rPr>
                <w:rFonts w:cs="Calibri"/>
              </w:rPr>
            </w:pPr>
            <w:r w:rsidRPr="002E15DB">
              <w:rPr>
                <w:rFonts w:cs="Calibri"/>
              </w:rPr>
              <w:t>Nacionalismo, ideología y  conflictos en el siglo xx:</w:t>
            </w:r>
          </w:p>
          <w:p w:rsidR="007161B3" w:rsidRPr="002E15DB" w:rsidRDefault="007161B3" w:rsidP="0095714D">
            <w:pPr>
              <w:spacing w:after="0"/>
              <w:rPr>
                <w:rFonts w:cs="Calibri"/>
              </w:rPr>
            </w:pPr>
            <w:r w:rsidRPr="002E15DB">
              <w:rPr>
                <w:rFonts w:cs="Calibri"/>
              </w:rPr>
              <w:t>Definición,</w:t>
            </w:r>
            <w:r>
              <w:rPr>
                <w:rFonts w:cs="Calibri"/>
              </w:rPr>
              <w:t xml:space="preserve"> </w:t>
            </w:r>
            <w:r w:rsidRPr="002E15DB">
              <w:rPr>
                <w:rFonts w:cs="Calibri"/>
              </w:rPr>
              <w:t>clases,</w:t>
            </w:r>
            <w:r>
              <w:rPr>
                <w:rFonts w:cs="Calibri"/>
              </w:rPr>
              <w:t xml:space="preserve"> características. Las ideologías,</w:t>
            </w:r>
            <w:r w:rsidRPr="002E15DB">
              <w:rPr>
                <w:rFonts w:cs="Calibri"/>
              </w:rPr>
              <w:t xml:space="preserve"> nacionalismo y conflictos bélicos. </w:t>
            </w:r>
            <w:r>
              <w:rPr>
                <w:rFonts w:cs="Calibri"/>
              </w:rPr>
              <w:t>Nacionalismo del siglo xx.</w:t>
            </w:r>
          </w:p>
          <w:p w:rsidR="007161B3" w:rsidRPr="002E15DB" w:rsidRDefault="007161B3" w:rsidP="0095714D">
            <w:pPr>
              <w:spacing w:after="0"/>
              <w:rPr>
                <w:rFonts w:cs="Calibri"/>
              </w:rPr>
            </w:pPr>
          </w:p>
          <w:p w:rsidR="007161B3" w:rsidRPr="002E15DB" w:rsidRDefault="007161B3" w:rsidP="0095714D">
            <w:pPr>
              <w:spacing w:after="0"/>
              <w:rPr>
                <w:rFonts w:cs="Calibri"/>
              </w:rPr>
            </w:pPr>
          </w:p>
          <w:p w:rsidR="007161B3" w:rsidRPr="002E15DB" w:rsidRDefault="007161B3" w:rsidP="0095714D">
            <w:pPr>
              <w:spacing w:after="0"/>
              <w:rPr>
                <w:rFonts w:cs="Calibri"/>
              </w:rPr>
            </w:pPr>
          </w:p>
        </w:tc>
        <w:tc>
          <w:tcPr>
            <w:tcW w:w="2628" w:type="dxa"/>
            <w:tcBorders>
              <w:bottom w:val="single" w:sz="4" w:space="0" w:color="000000"/>
            </w:tcBorders>
            <w:shd w:val="clear" w:color="auto" w:fill="auto"/>
          </w:tcPr>
          <w:p w:rsidR="007161B3" w:rsidRPr="007161B3" w:rsidRDefault="007161B3" w:rsidP="0095714D">
            <w:pPr>
              <w:spacing w:after="0" w:line="240" w:lineRule="auto"/>
              <w:ind w:left="175"/>
              <w:rPr>
                <w:rFonts w:cs="Calibri"/>
                <w:color w:val="000000" w:themeColor="text1"/>
              </w:rPr>
            </w:pPr>
          </w:p>
          <w:p w:rsidR="007161B3" w:rsidRPr="007161B3" w:rsidRDefault="007161B3" w:rsidP="0095714D">
            <w:pPr>
              <w:spacing w:after="0" w:line="240" w:lineRule="auto"/>
              <w:ind w:left="175"/>
              <w:rPr>
                <w:rFonts w:cs="Calibri"/>
                <w:color w:val="000000" w:themeColor="text1"/>
              </w:rPr>
            </w:pPr>
          </w:p>
          <w:p w:rsidR="007161B3" w:rsidRPr="007161B3" w:rsidRDefault="007161B3" w:rsidP="0095714D">
            <w:pPr>
              <w:spacing w:after="0" w:line="240" w:lineRule="auto"/>
              <w:ind w:left="175"/>
              <w:rPr>
                <w:rFonts w:cs="Calibri"/>
                <w:color w:val="000000" w:themeColor="text1"/>
              </w:rPr>
            </w:pPr>
            <w:r w:rsidRPr="007161B3">
              <w:rPr>
                <w:rFonts w:cs="Calibri"/>
                <w:color w:val="000000" w:themeColor="text1"/>
              </w:rPr>
              <w:t>Definición del nacionalismo, los tipos y sus características.</w:t>
            </w:r>
          </w:p>
          <w:p w:rsidR="007161B3" w:rsidRPr="007161B3" w:rsidRDefault="007161B3" w:rsidP="0095714D">
            <w:pPr>
              <w:spacing w:after="0" w:line="240" w:lineRule="auto"/>
              <w:ind w:left="175"/>
              <w:rPr>
                <w:rFonts w:cs="Calibri"/>
                <w:color w:val="000000" w:themeColor="text1"/>
              </w:rPr>
            </w:pPr>
          </w:p>
          <w:p w:rsidR="007161B3" w:rsidRPr="007161B3" w:rsidRDefault="007161B3" w:rsidP="0095714D">
            <w:pPr>
              <w:spacing w:after="0" w:line="240" w:lineRule="auto"/>
              <w:ind w:left="175"/>
              <w:rPr>
                <w:rFonts w:cs="Calibri"/>
                <w:color w:val="000000" w:themeColor="text1"/>
              </w:rPr>
            </w:pPr>
          </w:p>
          <w:p w:rsidR="007161B3" w:rsidRPr="007161B3" w:rsidRDefault="007161B3" w:rsidP="0095714D">
            <w:pPr>
              <w:spacing w:after="0" w:line="240" w:lineRule="auto"/>
              <w:ind w:left="175"/>
              <w:rPr>
                <w:rFonts w:cs="Calibri"/>
                <w:color w:val="000000" w:themeColor="text1"/>
              </w:rPr>
            </w:pPr>
          </w:p>
          <w:p w:rsidR="007161B3" w:rsidRPr="007161B3" w:rsidRDefault="007161B3" w:rsidP="0095714D">
            <w:pPr>
              <w:spacing w:after="0" w:line="240" w:lineRule="auto"/>
              <w:ind w:left="175"/>
              <w:rPr>
                <w:rFonts w:cs="Calibri"/>
                <w:color w:val="000000" w:themeColor="text1"/>
              </w:rPr>
            </w:pPr>
            <w:r w:rsidRPr="007161B3">
              <w:rPr>
                <w:rFonts w:cs="Calibri"/>
                <w:color w:val="000000" w:themeColor="text1"/>
              </w:rPr>
              <w:t>Identificación de la ideología, nacionalismo,  causas y consecuencias de la primera guerra mundial y demás conflictos del siglo XX.</w:t>
            </w:r>
          </w:p>
        </w:tc>
        <w:tc>
          <w:tcPr>
            <w:tcW w:w="2638" w:type="dxa"/>
            <w:tcBorders>
              <w:bottom w:val="single" w:sz="4" w:space="0" w:color="000000"/>
            </w:tcBorders>
            <w:shd w:val="clear" w:color="auto" w:fill="auto"/>
          </w:tcPr>
          <w:p w:rsidR="007161B3" w:rsidRPr="007161B3" w:rsidRDefault="007161B3" w:rsidP="0095714D">
            <w:pPr>
              <w:spacing w:after="0" w:line="240" w:lineRule="auto"/>
              <w:ind w:left="175"/>
              <w:rPr>
                <w:rFonts w:cs="Calibri"/>
                <w:color w:val="000000" w:themeColor="text1"/>
              </w:rPr>
            </w:pPr>
          </w:p>
          <w:p w:rsidR="007161B3" w:rsidRPr="007161B3" w:rsidRDefault="007161B3" w:rsidP="0095714D">
            <w:pPr>
              <w:spacing w:after="0" w:line="240" w:lineRule="auto"/>
              <w:ind w:left="175"/>
              <w:rPr>
                <w:rFonts w:cs="Calibri"/>
                <w:color w:val="000000" w:themeColor="text1"/>
              </w:rPr>
            </w:pPr>
          </w:p>
          <w:p w:rsidR="007161B3" w:rsidRPr="007161B3" w:rsidRDefault="007161B3" w:rsidP="0095714D">
            <w:pPr>
              <w:spacing w:after="0" w:line="240" w:lineRule="auto"/>
              <w:ind w:left="175"/>
              <w:rPr>
                <w:rFonts w:cs="Calibri"/>
                <w:color w:val="000000" w:themeColor="text1"/>
              </w:rPr>
            </w:pPr>
            <w:r w:rsidRPr="007161B3">
              <w:rPr>
                <w:rFonts w:cs="Calibri"/>
                <w:color w:val="000000" w:themeColor="text1"/>
              </w:rPr>
              <w:t>Analiza los diferentes tipos de nacionalismo que se dan en Colombia y explica sus características.</w:t>
            </w:r>
          </w:p>
          <w:p w:rsidR="007161B3" w:rsidRPr="007161B3" w:rsidRDefault="007161B3" w:rsidP="0095714D">
            <w:pPr>
              <w:spacing w:after="0" w:line="240" w:lineRule="auto"/>
              <w:ind w:left="175"/>
              <w:rPr>
                <w:rFonts w:cs="Calibri"/>
                <w:color w:val="000000" w:themeColor="text1"/>
              </w:rPr>
            </w:pPr>
            <w:r w:rsidRPr="007161B3">
              <w:rPr>
                <w:rFonts w:cs="Calibri"/>
                <w:color w:val="000000" w:themeColor="text1"/>
              </w:rPr>
              <w:t xml:space="preserve"> </w:t>
            </w:r>
          </w:p>
          <w:p w:rsidR="007161B3" w:rsidRPr="007161B3" w:rsidRDefault="007161B3" w:rsidP="0095714D">
            <w:pPr>
              <w:spacing w:after="0" w:line="240" w:lineRule="auto"/>
              <w:ind w:left="175"/>
              <w:rPr>
                <w:rFonts w:cs="Calibri"/>
                <w:color w:val="000000" w:themeColor="text1"/>
              </w:rPr>
            </w:pPr>
            <w:r w:rsidRPr="007161B3">
              <w:rPr>
                <w:rFonts w:cs="Calibri"/>
                <w:color w:val="000000" w:themeColor="text1"/>
              </w:rPr>
              <w:t>Analiza desde el punto de vista político, económico, social y cultural algunos de los hechos históricos más sobresalientes del siglo xx como la primera guerra mundial.</w:t>
            </w:r>
          </w:p>
          <w:p w:rsidR="007161B3" w:rsidRPr="007161B3" w:rsidRDefault="007161B3" w:rsidP="0095714D">
            <w:pPr>
              <w:spacing w:after="0" w:line="240" w:lineRule="auto"/>
              <w:ind w:left="175"/>
              <w:rPr>
                <w:rFonts w:cs="Calibri"/>
                <w:color w:val="000000" w:themeColor="text1"/>
              </w:rPr>
            </w:pPr>
          </w:p>
          <w:p w:rsidR="007161B3" w:rsidRPr="007161B3" w:rsidRDefault="007161B3" w:rsidP="0095714D">
            <w:pPr>
              <w:spacing w:after="0" w:line="240" w:lineRule="auto"/>
              <w:ind w:left="175"/>
              <w:rPr>
                <w:rFonts w:cs="Calibri"/>
                <w:color w:val="000000" w:themeColor="text1"/>
              </w:rPr>
            </w:pPr>
          </w:p>
        </w:tc>
        <w:tc>
          <w:tcPr>
            <w:tcW w:w="5447" w:type="dxa"/>
            <w:tcBorders>
              <w:bottom w:val="single" w:sz="4" w:space="0" w:color="000000"/>
            </w:tcBorders>
            <w:shd w:val="clear" w:color="auto" w:fill="auto"/>
          </w:tcPr>
          <w:p w:rsidR="007161B3" w:rsidRPr="003F4706" w:rsidRDefault="007161B3" w:rsidP="0095714D">
            <w:pPr>
              <w:spacing w:after="0" w:line="240" w:lineRule="auto"/>
              <w:ind w:left="175"/>
              <w:rPr>
                <w:rFonts w:cs="Calibri"/>
              </w:rPr>
            </w:pPr>
          </w:p>
          <w:p w:rsidR="007161B3" w:rsidRDefault="007161B3" w:rsidP="0095714D">
            <w:pPr>
              <w:numPr>
                <w:ilvl w:val="0"/>
                <w:numId w:val="1"/>
              </w:numPr>
              <w:spacing w:after="0" w:line="240" w:lineRule="auto"/>
              <w:ind w:left="175" w:hanging="175"/>
              <w:rPr>
                <w:rFonts w:cs="Calibri"/>
              </w:rPr>
            </w:pPr>
            <w:r w:rsidRPr="003F4706">
              <w:rPr>
                <w:rFonts w:cs="Calibri"/>
              </w:rPr>
              <w:t xml:space="preserve">Manifiesta respeto, autonomía, disposición para la escucha y  el trabajo  armonioso  en clase y responsabilidad  en la construcción de su proyecto de vida. </w:t>
            </w:r>
          </w:p>
          <w:p w:rsidR="007161B3" w:rsidRDefault="007161B3" w:rsidP="007161B3">
            <w:pPr>
              <w:spacing w:after="0" w:line="240" w:lineRule="auto"/>
              <w:rPr>
                <w:rFonts w:cs="Calibri"/>
              </w:rPr>
            </w:pPr>
          </w:p>
          <w:p w:rsidR="007161B3" w:rsidRDefault="007161B3" w:rsidP="007161B3">
            <w:pPr>
              <w:spacing w:after="0" w:line="240" w:lineRule="auto"/>
              <w:rPr>
                <w:rFonts w:cs="Calibri"/>
              </w:rPr>
            </w:pPr>
          </w:p>
          <w:p w:rsidR="007161B3" w:rsidRDefault="007161B3" w:rsidP="007161B3">
            <w:pPr>
              <w:spacing w:after="0" w:line="240" w:lineRule="auto"/>
              <w:rPr>
                <w:rFonts w:cs="Calibri"/>
              </w:rPr>
            </w:pPr>
          </w:p>
          <w:p w:rsidR="007161B3" w:rsidRDefault="007161B3" w:rsidP="007161B3">
            <w:pPr>
              <w:spacing w:after="0" w:line="240" w:lineRule="auto"/>
              <w:rPr>
                <w:rFonts w:cs="Calibri"/>
              </w:rPr>
            </w:pPr>
          </w:p>
          <w:p w:rsidR="007161B3" w:rsidRDefault="007161B3" w:rsidP="007161B3">
            <w:pPr>
              <w:spacing w:after="0" w:line="240" w:lineRule="auto"/>
              <w:rPr>
                <w:rFonts w:cs="Calibri"/>
              </w:rPr>
            </w:pPr>
          </w:p>
          <w:p w:rsidR="007161B3" w:rsidRDefault="007161B3" w:rsidP="007161B3">
            <w:pPr>
              <w:spacing w:after="0" w:line="240" w:lineRule="auto"/>
              <w:rPr>
                <w:rFonts w:cs="Calibri"/>
              </w:rPr>
            </w:pPr>
          </w:p>
          <w:p w:rsidR="007161B3" w:rsidRDefault="007161B3" w:rsidP="007161B3">
            <w:pPr>
              <w:spacing w:after="0" w:line="240" w:lineRule="auto"/>
              <w:rPr>
                <w:rFonts w:cs="Calibri"/>
              </w:rPr>
            </w:pPr>
          </w:p>
          <w:p w:rsidR="007161B3" w:rsidRDefault="007161B3" w:rsidP="007161B3">
            <w:pPr>
              <w:spacing w:after="0" w:line="240" w:lineRule="auto"/>
              <w:rPr>
                <w:rFonts w:cs="Calibri"/>
              </w:rPr>
            </w:pPr>
          </w:p>
          <w:p w:rsidR="007161B3" w:rsidRDefault="007161B3" w:rsidP="007161B3">
            <w:pPr>
              <w:spacing w:after="0" w:line="240" w:lineRule="auto"/>
              <w:rPr>
                <w:rFonts w:cs="Calibri"/>
              </w:rPr>
            </w:pPr>
          </w:p>
          <w:p w:rsidR="007161B3" w:rsidRDefault="007161B3" w:rsidP="007161B3">
            <w:pPr>
              <w:spacing w:after="0" w:line="240" w:lineRule="auto"/>
              <w:rPr>
                <w:rFonts w:cs="Calibri"/>
              </w:rPr>
            </w:pPr>
          </w:p>
          <w:p w:rsidR="007161B3" w:rsidRDefault="007161B3" w:rsidP="007161B3">
            <w:pPr>
              <w:spacing w:after="0" w:line="240" w:lineRule="auto"/>
              <w:rPr>
                <w:rFonts w:cs="Calibri"/>
              </w:rPr>
            </w:pPr>
          </w:p>
          <w:p w:rsidR="007161B3" w:rsidRDefault="007161B3" w:rsidP="007161B3">
            <w:pPr>
              <w:spacing w:after="0" w:line="240" w:lineRule="auto"/>
              <w:rPr>
                <w:rFonts w:cs="Calibri"/>
              </w:rPr>
            </w:pPr>
          </w:p>
          <w:p w:rsidR="007161B3" w:rsidRDefault="007161B3" w:rsidP="007161B3">
            <w:pPr>
              <w:spacing w:after="0" w:line="240" w:lineRule="auto"/>
              <w:rPr>
                <w:rFonts w:cs="Calibri"/>
              </w:rPr>
            </w:pPr>
          </w:p>
          <w:p w:rsidR="007161B3" w:rsidRDefault="007161B3" w:rsidP="007161B3">
            <w:pPr>
              <w:spacing w:after="0" w:line="240" w:lineRule="auto"/>
              <w:rPr>
                <w:rFonts w:cs="Calibri"/>
              </w:rPr>
            </w:pPr>
          </w:p>
          <w:p w:rsidR="007161B3" w:rsidRDefault="007161B3" w:rsidP="007161B3">
            <w:pPr>
              <w:spacing w:after="0" w:line="240" w:lineRule="auto"/>
              <w:rPr>
                <w:rFonts w:cs="Calibri"/>
              </w:rPr>
            </w:pPr>
          </w:p>
          <w:p w:rsidR="007161B3" w:rsidRPr="003F4706" w:rsidRDefault="007161B3" w:rsidP="007161B3">
            <w:pPr>
              <w:spacing w:after="0" w:line="240" w:lineRule="auto"/>
              <w:rPr>
                <w:rFonts w:cs="Calibri"/>
              </w:rPr>
            </w:pPr>
          </w:p>
        </w:tc>
      </w:tr>
      <w:tr w:rsidR="007161B3" w:rsidRPr="00B913D1" w:rsidTr="007161B3">
        <w:tc>
          <w:tcPr>
            <w:tcW w:w="13291" w:type="dxa"/>
            <w:gridSpan w:val="4"/>
            <w:tcBorders>
              <w:bottom w:val="single" w:sz="4" w:space="0" w:color="000000"/>
            </w:tcBorders>
            <w:shd w:val="clear" w:color="auto" w:fill="548DD4"/>
            <w:vAlign w:val="center"/>
          </w:tcPr>
          <w:p w:rsidR="007161B3"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p>
          <w:p w:rsidR="007161B3" w:rsidRPr="00AE4CF2" w:rsidRDefault="007161B3" w:rsidP="0095714D">
            <w:pPr>
              <w:spacing w:after="0" w:line="240" w:lineRule="auto"/>
              <w:jc w:val="center"/>
              <w:rPr>
                <w:rFonts w:cs="Calibri"/>
                <w:b/>
                <w:sz w:val="24"/>
                <w:szCs w:val="24"/>
              </w:rPr>
            </w:pPr>
            <w:r w:rsidRPr="00AE4CF2">
              <w:rPr>
                <w:rFonts w:cs="Calibri"/>
                <w:b/>
                <w:sz w:val="24"/>
                <w:szCs w:val="24"/>
              </w:rPr>
              <w:t>GRADO 10°  -  PERIODO 3</w:t>
            </w:r>
          </w:p>
        </w:tc>
      </w:tr>
      <w:tr w:rsidR="007161B3" w:rsidRPr="00B913D1" w:rsidTr="007161B3">
        <w:tc>
          <w:tcPr>
            <w:tcW w:w="2578" w:type="dxa"/>
            <w:shd w:val="clear" w:color="auto" w:fill="B8CCE4"/>
          </w:tcPr>
          <w:p w:rsidR="007161B3" w:rsidRPr="00B913D1"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r>
              <w:rPr>
                <w:rFonts w:cs="Calibri"/>
                <w:b/>
              </w:rPr>
              <w:t>CONTENIDOS Y TEMAS</w:t>
            </w:r>
          </w:p>
        </w:tc>
        <w:tc>
          <w:tcPr>
            <w:tcW w:w="2628" w:type="dxa"/>
            <w:shd w:val="clear" w:color="auto" w:fill="B8CCE4"/>
          </w:tcPr>
          <w:p w:rsidR="007161B3" w:rsidRPr="00B913D1"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r w:rsidRPr="00B913D1">
              <w:rPr>
                <w:rFonts w:cs="Calibri"/>
                <w:b/>
              </w:rPr>
              <w:t>CONCEPTUAL</w:t>
            </w:r>
          </w:p>
        </w:tc>
        <w:tc>
          <w:tcPr>
            <w:tcW w:w="2638" w:type="dxa"/>
            <w:shd w:val="clear" w:color="auto" w:fill="B8CCE4"/>
          </w:tcPr>
          <w:p w:rsidR="007161B3" w:rsidRPr="00B913D1"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r w:rsidRPr="00B913D1">
              <w:rPr>
                <w:rFonts w:cs="Calibri"/>
                <w:b/>
              </w:rPr>
              <w:t>PROCEDIMENTAL</w:t>
            </w:r>
          </w:p>
        </w:tc>
        <w:tc>
          <w:tcPr>
            <w:tcW w:w="5447" w:type="dxa"/>
            <w:shd w:val="clear" w:color="auto" w:fill="B8CCE4"/>
          </w:tcPr>
          <w:p w:rsidR="007161B3" w:rsidRPr="00B913D1"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r w:rsidRPr="00B913D1">
              <w:rPr>
                <w:rFonts w:cs="Calibri"/>
                <w:b/>
              </w:rPr>
              <w:t>ACTITUDINAL</w:t>
            </w:r>
          </w:p>
        </w:tc>
      </w:tr>
      <w:tr w:rsidR="007161B3" w:rsidRPr="00B913D1" w:rsidTr="007161B3">
        <w:tc>
          <w:tcPr>
            <w:tcW w:w="2578" w:type="dxa"/>
            <w:tcBorders>
              <w:bottom w:val="single" w:sz="4" w:space="0" w:color="000000"/>
            </w:tcBorders>
            <w:shd w:val="clear" w:color="auto" w:fill="auto"/>
          </w:tcPr>
          <w:p w:rsidR="007161B3" w:rsidRPr="008D2818" w:rsidRDefault="007161B3" w:rsidP="0095714D">
            <w:pPr>
              <w:spacing w:after="0"/>
              <w:rPr>
                <w:rFonts w:cs="Calibri"/>
              </w:rPr>
            </w:pPr>
          </w:p>
          <w:p w:rsidR="007161B3" w:rsidRPr="008D2818" w:rsidRDefault="007161B3" w:rsidP="0095714D">
            <w:pPr>
              <w:spacing w:after="0"/>
              <w:rPr>
                <w:rFonts w:cs="Calibri"/>
              </w:rPr>
            </w:pPr>
            <w:r w:rsidRPr="008D2818">
              <w:rPr>
                <w:rFonts w:cs="Calibri"/>
              </w:rPr>
              <w:t>El conflicto armado en Colombia.</w:t>
            </w:r>
          </w:p>
          <w:p w:rsidR="007161B3" w:rsidRPr="008D2818" w:rsidRDefault="007161B3" w:rsidP="0095714D">
            <w:pPr>
              <w:spacing w:after="0"/>
              <w:rPr>
                <w:rFonts w:cs="Calibri"/>
              </w:rPr>
            </w:pPr>
            <w:r>
              <w:rPr>
                <w:rFonts w:cs="Calibri"/>
              </w:rPr>
              <w:t>Desarrollo histórico de la violencia, su geografía y las negociaciones de paz.</w:t>
            </w:r>
          </w:p>
          <w:p w:rsidR="007161B3" w:rsidRPr="008D2818" w:rsidRDefault="007161B3" w:rsidP="0095714D">
            <w:pPr>
              <w:spacing w:after="0"/>
              <w:rPr>
                <w:rFonts w:cs="Calibri"/>
              </w:rPr>
            </w:pPr>
          </w:p>
          <w:p w:rsidR="007161B3" w:rsidRPr="008D2818" w:rsidRDefault="007161B3" w:rsidP="0095714D">
            <w:pPr>
              <w:spacing w:after="0"/>
              <w:rPr>
                <w:rFonts w:cs="Calibri"/>
              </w:rPr>
            </w:pPr>
          </w:p>
        </w:tc>
        <w:tc>
          <w:tcPr>
            <w:tcW w:w="2628" w:type="dxa"/>
            <w:tcBorders>
              <w:bottom w:val="single" w:sz="4" w:space="0" w:color="000000"/>
            </w:tcBorders>
            <w:shd w:val="clear" w:color="auto" w:fill="auto"/>
          </w:tcPr>
          <w:p w:rsidR="007161B3" w:rsidRDefault="007161B3" w:rsidP="0095714D">
            <w:pPr>
              <w:spacing w:after="0"/>
              <w:rPr>
                <w:rFonts w:cs="Calibri"/>
              </w:rPr>
            </w:pPr>
          </w:p>
          <w:p w:rsidR="007161B3" w:rsidRPr="00B913D1" w:rsidRDefault="007161B3" w:rsidP="0095714D">
            <w:pPr>
              <w:spacing w:after="0"/>
              <w:rPr>
                <w:rFonts w:cs="Calibri"/>
              </w:rPr>
            </w:pPr>
            <w:r>
              <w:rPr>
                <w:rFonts w:cs="Calibri"/>
              </w:rPr>
              <w:t>Identificación del periodo conocido como la violencia a través del desarrollo histórico de nuestro país.</w:t>
            </w:r>
          </w:p>
        </w:tc>
        <w:tc>
          <w:tcPr>
            <w:tcW w:w="2638" w:type="dxa"/>
            <w:tcBorders>
              <w:bottom w:val="single" w:sz="4" w:space="0" w:color="000000"/>
            </w:tcBorders>
            <w:shd w:val="clear" w:color="auto" w:fill="auto"/>
          </w:tcPr>
          <w:p w:rsidR="007161B3" w:rsidRDefault="007161B3" w:rsidP="0095714D">
            <w:pPr>
              <w:spacing w:after="0"/>
              <w:rPr>
                <w:rFonts w:cs="Calibri"/>
              </w:rPr>
            </w:pPr>
          </w:p>
          <w:p w:rsidR="007161B3" w:rsidRPr="00B913D1" w:rsidRDefault="007161B3" w:rsidP="0095714D">
            <w:pPr>
              <w:spacing w:after="0"/>
              <w:rPr>
                <w:rFonts w:cs="Calibri"/>
              </w:rPr>
            </w:pPr>
            <w:r>
              <w:rPr>
                <w:rFonts w:cs="Calibri"/>
              </w:rPr>
              <w:t>Explica cuáles fueron las condiciones en que surgieron las guerrillas en Colombia, sus razones, objetivos, y compáralas con las del presente.</w:t>
            </w:r>
          </w:p>
        </w:tc>
        <w:tc>
          <w:tcPr>
            <w:tcW w:w="5447" w:type="dxa"/>
            <w:tcBorders>
              <w:bottom w:val="single" w:sz="4" w:space="0" w:color="000000"/>
            </w:tcBorders>
            <w:shd w:val="clear" w:color="auto" w:fill="auto"/>
          </w:tcPr>
          <w:p w:rsidR="007161B3" w:rsidRPr="003F4706" w:rsidRDefault="007161B3" w:rsidP="0095714D">
            <w:pPr>
              <w:spacing w:after="0" w:line="240" w:lineRule="auto"/>
              <w:ind w:left="175"/>
              <w:rPr>
                <w:rFonts w:cs="Calibri"/>
              </w:rPr>
            </w:pPr>
          </w:p>
          <w:p w:rsidR="007161B3" w:rsidRPr="003F4706" w:rsidRDefault="007161B3" w:rsidP="0095714D">
            <w:pPr>
              <w:numPr>
                <w:ilvl w:val="0"/>
                <w:numId w:val="1"/>
              </w:numPr>
              <w:spacing w:after="0" w:line="240" w:lineRule="auto"/>
              <w:ind w:left="175" w:hanging="175"/>
              <w:rPr>
                <w:rFonts w:cs="Calibri"/>
              </w:rPr>
            </w:pPr>
            <w:r w:rsidRPr="003F4706">
              <w:rPr>
                <w:rFonts w:cs="Calibri"/>
              </w:rPr>
              <w:t xml:space="preserve">Manifiesta respeto, autonomía, disposición para la escucha y  el trabajo  armonioso  en clase y responsabilidad  en la construcción de su proyecto de vida. </w:t>
            </w:r>
          </w:p>
        </w:tc>
      </w:tr>
      <w:tr w:rsidR="007161B3" w:rsidRPr="00B913D1" w:rsidTr="007161B3">
        <w:tc>
          <w:tcPr>
            <w:tcW w:w="13291" w:type="dxa"/>
            <w:gridSpan w:val="4"/>
            <w:tcBorders>
              <w:bottom w:val="single" w:sz="4" w:space="0" w:color="000000"/>
            </w:tcBorders>
            <w:shd w:val="clear" w:color="auto" w:fill="548DD4"/>
            <w:vAlign w:val="center"/>
          </w:tcPr>
          <w:p w:rsidR="007161B3" w:rsidRPr="00B913D1" w:rsidRDefault="007161B3" w:rsidP="0095714D">
            <w:pPr>
              <w:spacing w:after="0" w:line="240" w:lineRule="auto"/>
              <w:jc w:val="center"/>
              <w:rPr>
                <w:rFonts w:cs="Calibri"/>
                <w:b/>
              </w:rPr>
            </w:pPr>
          </w:p>
          <w:p w:rsidR="007161B3" w:rsidRPr="00AE4CF2" w:rsidRDefault="007161B3" w:rsidP="0095714D">
            <w:pPr>
              <w:spacing w:after="0" w:line="240" w:lineRule="auto"/>
              <w:jc w:val="center"/>
              <w:rPr>
                <w:rFonts w:cs="Calibri"/>
                <w:b/>
                <w:sz w:val="24"/>
                <w:szCs w:val="24"/>
              </w:rPr>
            </w:pPr>
            <w:r w:rsidRPr="00AE4CF2">
              <w:rPr>
                <w:rFonts w:cs="Calibri"/>
                <w:b/>
                <w:sz w:val="24"/>
                <w:szCs w:val="24"/>
              </w:rPr>
              <w:t>GRADO 10°  -  PERIODO 4</w:t>
            </w:r>
          </w:p>
        </w:tc>
      </w:tr>
      <w:tr w:rsidR="007161B3" w:rsidRPr="00B913D1" w:rsidTr="007161B3">
        <w:tc>
          <w:tcPr>
            <w:tcW w:w="2578" w:type="dxa"/>
            <w:shd w:val="clear" w:color="auto" w:fill="B8CCE4"/>
          </w:tcPr>
          <w:p w:rsidR="007161B3" w:rsidRPr="00B913D1"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r>
              <w:rPr>
                <w:rFonts w:cs="Calibri"/>
                <w:b/>
              </w:rPr>
              <w:t>CONTENIDOS Y TEMAS</w:t>
            </w:r>
          </w:p>
        </w:tc>
        <w:tc>
          <w:tcPr>
            <w:tcW w:w="2628" w:type="dxa"/>
            <w:shd w:val="clear" w:color="auto" w:fill="B8CCE4"/>
          </w:tcPr>
          <w:p w:rsidR="007161B3" w:rsidRPr="00B913D1"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r w:rsidRPr="00B913D1">
              <w:rPr>
                <w:rFonts w:cs="Calibri"/>
                <w:b/>
              </w:rPr>
              <w:t>CONCEPTUAL</w:t>
            </w:r>
          </w:p>
        </w:tc>
        <w:tc>
          <w:tcPr>
            <w:tcW w:w="2638" w:type="dxa"/>
            <w:shd w:val="clear" w:color="auto" w:fill="B8CCE4"/>
          </w:tcPr>
          <w:p w:rsidR="007161B3" w:rsidRPr="00B913D1"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r w:rsidRPr="00B913D1">
              <w:rPr>
                <w:rFonts w:cs="Calibri"/>
                <w:b/>
              </w:rPr>
              <w:t>PROCEDIMENTAL</w:t>
            </w:r>
          </w:p>
        </w:tc>
        <w:tc>
          <w:tcPr>
            <w:tcW w:w="5447" w:type="dxa"/>
            <w:shd w:val="clear" w:color="auto" w:fill="B8CCE4"/>
          </w:tcPr>
          <w:p w:rsidR="007161B3" w:rsidRPr="00B913D1"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r w:rsidRPr="00B913D1">
              <w:rPr>
                <w:rFonts w:cs="Calibri"/>
                <w:b/>
              </w:rPr>
              <w:t>ACTITUDINAL</w:t>
            </w:r>
          </w:p>
        </w:tc>
      </w:tr>
      <w:tr w:rsidR="007161B3" w:rsidRPr="00B913D1" w:rsidTr="007161B3">
        <w:tc>
          <w:tcPr>
            <w:tcW w:w="2578" w:type="dxa"/>
            <w:shd w:val="clear" w:color="auto" w:fill="auto"/>
          </w:tcPr>
          <w:p w:rsidR="007161B3" w:rsidRPr="0027405C" w:rsidRDefault="007161B3" w:rsidP="0095714D">
            <w:pPr>
              <w:spacing w:after="0"/>
              <w:rPr>
                <w:rFonts w:cs="Calibri"/>
              </w:rPr>
            </w:pPr>
            <w:r w:rsidRPr="0027405C">
              <w:rPr>
                <w:rFonts w:cs="Calibri"/>
              </w:rPr>
              <w:t>Las sociedades del conocimiento, la informaci</w:t>
            </w:r>
            <w:r>
              <w:rPr>
                <w:rFonts w:cs="Calibri"/>
              </w:rPr>
              <w:t>ón y la tecnología.</w:t>
            </w:r>
          </w:p>
          <w:p w:rsidR="007161B3" w:rsidRPr="0027405C" w:rsidRDefault="007161B3" w:rsidP="0095714D">
            <w:pPr>
              <w:spacing w:after="0"/>
              <w:rPr>
                <w:rFonts w:cs="Calibri"/>
              </w:rPr>
            </w:pPr>
          </w:p>
          <w:p w:rsidR="007161B3" w:rsidRPr="0027405C" w:rsidRDefault="007161B3" w:rsidP="0095714D">
            <w:pPr>
              <w:spacing w:after="0"/>
              <w:rPr>
                <w:rFonts w:cs="Calibri"/>
              </w:rPr>
            </w:pPr>
          </w:p>
          <w:p w:rsidR="007161B3" w:rsidRPr="0027405C" w:rsidRDefault="007161B3" w:rsidP="0095714D">
            <w:pPr>
              <w:spacing w:after="0"/>
              <w:rPr>
                <w:rFonts w:cs="Calibri"/>
              </w:rPr>
            </w:pPr>
          </w:p>
          <w:p w:rsidR="007161B3" w:rsidRPr="0027405C" w:rsidRDefault="007161B3" w:rsidP="0095714D">
            <w:pPr>
              <w:spacing w:after="0"/>
              <w:rPr>
                <w:rFonts w:cs="Calibri"/>
              </w:rPr>
            </w:pPr>
          </w:p>
          <w:p w:rsidR="007161B3" w:rsidRPr="0027405C" w:rsidRDefault="007161B3" w:rsidP="0095714D">
            <w:pPr>
              <w:spacing w:after="0"/>
              <w:rPr>
                <w:rFonts w:cs="Calibri"/>
              </w:rPr>
            </w:pPr>
          </w:p>
        </w:tc>
        <w:tc>
          <w:tcPr>
            <w:tcW w:w="2628" w:type="dxa"/>
            <w:shd w:val="clear" w:color="auto" w:fill="auto"/>
          </w:tcPr>
          <w:p w:rsidR="007161B3" w:rsidRPr="00B913D1" w:rsidRDefault="007161B3" w:rsidP="0095714D">
            <w:pPr>
              <w:spacing w:after="0"/>
              <w:rPr>
                <w:rFonts w:cs="Calibri"/>
              </w:rPr>
            </w:pPr>
            <w:r>
              <w:rPr>
                <w:rFonts w:cs="Calibri"/>
              </w:rPr>
              <w:t>Identificación de las características culturales y sociales de los procesos de transformación que se generaron a partir del desarrollo político y económico a lo largo del siglo XX.</w:t>
            </w:r>
          </w:p>
        </w:tc>
        <w:tc>
          <w:tcPr>
            <w:tcW w:w="2638" w:type="dxa"/>
            <w:shd w:val="clear" w:color="auto" w:fill="auto"/>
          </w:tcPr>
          <w:p w:rsidR="007161B3" w:rsidRPr="00B913D1" w:rsidRDefault="007161B3" w:rsidP="0095714D">
            <w:pPr>
              <w:spacing w:after="0"/>
              <w:rPr>
                <w:rFonts w:cs="Calibri"/>
              </w:rPr>
            </w:pPr>
            <w:r>
              <w:rPr>
                <w:rFonts w:cs="Calibri"/>
              </w:rPr>
              <w:t>Reconoce las causas y consecuencias de las revoluciones científicas industriales y establece comparaciones entre ellas.</w:t>
            </w:r>
          </w:p>
        </w:tc>
        <w:tc>
          <w:tcPr>
            <w:tcW w:w="5447" w:type="dxa"/>
            <w:shd w:val="clear" w:color="auto" w:fill="auto"/>
          </w:tcPr>
          <w:p w:rsidR="007161B3" w:rsidRPr="003F4706" w:rsidRDefault="007161B3" w:rsidP="0095714D">
            <w:pPr>
              <w:spacing w:after="0" w:line="240" w:lineRule="auto"/>
              <w:ind w:left="175"/>
              <w:rPr>
                <w:rFonts w:cs="Calibri"/>
              </w:rPr>
            </w:pPr>
          </w:p>
          <w:p w:rsidR="007161B3" w:rsidRPr="003F4706" w:rsidRDefault="007161B3" w:rsidP="0095714D">
            <w:pPr>
              <w:numPr>
                <w:ilvl w:val="0"/>
                <w:numId w:val="1"/>
              </w:numPr>
              <w:spacing w:after="0" w:line="240" w:lineRule="auto"/>
              <w:ind w:left="175" w:hanging="175"/>
              <w:rPr>
                <w:rFonts w:cs="Calibri"/>
              </w:rPr>
            </w:pPr>
            <w:r w:rsidRPr="003F4706">
              <w:rPr>
                <w:rFonts w:cs="Calibri"/>
              </w:rPr>
              <w:t xml:space="preserve">Manifiesta respeto, autonomía, disposición para la escucha y  el trabajo  armonioso  en clase y responsabilidad  en la construcción de su proyecto de vida. </w:t>
            </w:r>
          </w:p>
        </w:tc>
      </w:tr>
    </w:tbl>
    <w:p w:rsidR="007161B3" w:rsidRDefault="007161B3" w:rsidP="008E4A32"/>
    <w:p w:rsidR="007161B3" w:rsidRDefault="007161B3" w:rsidP="008E4A32"/>
    <w:p w:rsidR="007161B3" w:rsidRDefault="007161B3" w:rsidP="008E4A32"/>
    <w:tbl>
      <w:tblPr>
        <w:tblW w:w="13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78"/>
        <w:gridCol w:w="2628"/>
        <w:gridCol w:w="2638"/>
        <w:gridCol w:w="5447"/>
      </w:tblGrid>
      <w:tr w:rsidR="007161B3" w:rsidRPr="00B913D1" w:rsidTr="007161B3">
        <w:tc>
          <w:tcPr>
            <w:tcW w:w="13291" w:type="dxa"/>
            <w:gridSpan w:val="4"/>
            <w:tcBorders>
              <w:bottom w:val="single" w:sz="4" w:space="0" w:color="000000"/>
            </w:tcBorders>
            <w:shd w:val="clear" w:color="auto" w:fill="548DD4"/>
            <w:vAlign w:val="center"/>
          </w:tcPr>
          <w:p w:rsidR="007161B3" w:rsidRPr="007161B3" w:rsidRDefault="007161B3" w:rsidP="0095714D">
            <w:pPr>
              <w:spacing w:after="0" w:line="240" w:lineRule="auto"/>
              <w:jc w:val="center"/>
              <w:rPr>
                <w:rFonts w:cs="Calibri"/>
                <w:b/>
                <w:sz w:val="40"/>
                <w:szCs w:val="40"/>
              </w:rPr>
            </w:pPr>
            <w:r w:rsidRPr="007161B3">
              <w:rPr>
                <w:rFonts w:cs="Calibri"/>
                <w:b/>
                <w:sz w:val="40"/>
                <w:szCs w:val="40"/>
              </w:rPr>
              <w:t>GRADO UNDÉCIMO</w:t>
            </w:r>
          </w:p>
        </w:tc>
      </w:tr>
      <w:tr w:rsidR="007161B3" w:rsidRPr="00B913D1" w:rsidTr="007161B3">
        <w:tc>
          <w:tcPr>
            <w:tcW w:w="13291" w:type="dxa"/>
            <w:gridSpan w:val="4"/>
            <w:tcBorders>
              <w:bottom w:val="single" w:sz="4" w:space="0" w:color="000000"/>
            </w:tcBorders>
            <w:shd w:val="clear" w:color="auto" w:fill="548DD4"/>
            <w:vAlign w:val="center"/>
          </w:tcPr>
          <w:p w:rsidR="007161B3" w:rsidRPr="00B913D1" w:rsidRDefault="007161B3" w:rsidP="0095714D">
            <w:pPr>
              <w:spacing w:after="0" w:line="240" w:lineRule="auto"/>
              <w:jc w:val="center"/>
              <w:rPr>
                <w:rFonts w:cs="Calibri"/>
                <w:b/>
              </w:rPr>
            </w:pPr>
          </w:p>
          <w:p w:rsidR="007161B3" w:rsidRPr="007161B3" w:rsidRDefault="007161B3" w:rsidP="0095714D">
            <w:pPr>
              <w:spacing w:after="0" w:line="240" w:lineRule="auto"/>
              <w:jc w:val="center"/>
              <w:rPr>
                <w:rFonts w:cs="Calibri"/>
                <w:b/>
                <w:color w:val="000000" w:themeColor="text1"/>
                <w:sz w:val="24"/>
                <w:szCs w:val="24"/>
              </w:rPr>
            </w:pPr>
            <w:r w:rsidRPr="007161B3">
              <w:rPr>
                <w:rFonts w:cs="Calibri"/>
                <w:b/>
                <w:color w:val="000000" w:themeColor="text1"/>
                <w:sz w:val="24"/>
                <w:szCs w:val="24"/>
              </w:rPr>
              <w:t>GRADO 11°  -  PERIODO  1</w:t>
            </w:r>
          </w:p>
        </w:tc>
      </w:tr>
      <w:tr w:rsidR="007161B3" w:rsidRPr="00B913D1" w:rsidTr="007161B3">
        <w:tc>
          <w:tcPr>
            <w:tcW w:w="2578" w:type="dxa"/>
            <w:shd w:val="clear" w:color="auto" w:fill="B8CCE4"/>
          </w:tcPr>
          <w:p w:rsidR="007161B3" w:rsidRPr="00B913D1"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r>
              <w:rPr>
                <w:rFonts w:cs="Calibri"/>
                <w:b/>
              </w:rPr>
              <w:t>CONTENIDOS Y TEMAS</w:t>
            </w:r>
          </w:p>
        </w:tc>
        <w:tc>
          <w:tcPr>
            <w:tcW w:w="2628" w:type="dxa"/>
            <w:shd w:val="clear" w:color="auto" w:fill="B8CCE4"/>
          </w:tcPr>
          <w:p w:rsidR="007161B3" w:rsidRPr="00B913D1"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r w:rsidRPr="00B913D1">
              <w:rPr>
                <w:rFonts w:cs="Calibri"/>
                <w:b/>
              </w:rPr>
              <w:t>CONCEPTUAL</w:t>
            </w:r>
          </w:p>
        </w:tc>
        <w:tc>
          <w:tcPr>
            <w:tcW w:w="2638" w:type="dxa"/>
            <w:shd w:val="clear" w:color="auto" w:fill="B8CCE4"/>
          </w:tcPr>
          <w:p w:rsidR="007161B3" w:rsidRPr="00B913D1"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r w:rsidRPr="00B913D1">
              <w:rPr>
                <w:rFonts w:cs="Calibri"/>
                <w:b/>
              </w:rPr>
              <w:t>PROCEDIMENTAL</w:t>
            </w:r>
          </w:p>
        </w:tc>
        <w:tc>
          <w:tcPr>
            <w:tcW w:w="5447" w:type="dxa"/>
            <w:shd w:val="clear" w:color="auto" w:fill="B8CCE4"/>
          </w:tcPr>
          <w:p w:rsidR="007161B3" w:rsidRPr="00B913D1"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r w:rsidRPr="00B913D1">
              <w:rPr>
                <w:rFonts w:cs="Calibri"/>
                <w:b/>
              </w:rPr>
              <w:t>ACTITUDINAL</w:t>
            </w:r>
          </w:p>
        </w:tc>
      </w:tr>
      <w:tr w:rsidR="007161B3" w:rsidRPr="00B913D1" w:rsidTr="007161B3">
        <w:tc>
          <w:tcPr>
            <w:tcW w:w="2578" w:type="dxa"/>
            <w:tcBorders>
              <w:bottom w:val="single" w:sz="4" w:space="0" w:color="000000"/>
            </w:tcBorders>
            <w:shd w:val="clear" w:color="auto" w:fill="auto"/>
          </w:tcPr>
          <w:p w:rsidR="007161B3" w:rsidRPr="00FE1BE0" w:rsidRDefault="007161B3" w:rsidP="0095714D">
            <w:pPr>
              <w:spacing w:after="0"/>
              <w:ind w:left="142"/>
              <w:rPr>
                <w:rFonts w:cs="Calibri"/>
              </w:rPr>
            </w:pPr>
          </w:p>
          <w:p w:rsidR="007161B3" w:rsidRPr="00FE1BE0" w:rsidRDefault="007161B3" w:rsidP="0095714D">
            <w:pPr>
              <w:spacing w:after="0"/>
              <w:ind w:left="142"/>
              <w:rPr>
                <w:rFonts w:cs="Calibri"/>
              </w:rPr>
            </w:pPr>
          </w:p>
          <w:p w:rsidR="007161B3" w:rsidRDefault="007161B3" w:rsidP="0095714D">
            <w:pPr>
              <w:spacing w:after="0"/>
              <w:ind w:left="142"/>
              <w:rPr>
                <w:rFonts w:cs="Calibri"/>
              </w:rPr>
            </w:pPr>
            <w:r w:rsidRPr="00FE1BE0">
              <w:rPr>
                <w:rFonts w:cs="Calibri"/>
              </w:rPr>
              <w:t>CONFLICTO ARMADO Y NORMATIVIDAD INTERNACIONAL.</w:t>
            </w:r>
          </w:p>
          <w:p w:rsidR="007161B3" w:rsidRPr="00FE1BE0" w:rsidRDefault="007161B3" w:rsidP="0095714D">
            <w:pPr>
              <w:spacing w:after="0"/>
              <w:ind w:left="142"/>
              <w:rPr>
                <w:rFonts w:cs="Calibri"/>
              </w:rPr>
            </w:pPr>
          </w:p>
          <w:p w:rsidR="007161B3" w:rsidRDefault="007161B3" w:rsidP="0095714D">
            <w:pPr>
              <w:spacing w:after="0"/>
              <w:ind w:left="142"/>
              <w:rPr>
                <w:rFonts w:cs="Calibri"/>
              </w:rPr>
            </w:pPr>
            <w:r>
              <w:rPr>
                <w:rFonts w:cs="Calibri"/>
              </w:rPr>
              <w:t>El derecho internacional humanitario.</w:t>
            </w:r>
          </w:p>
          <w:p w:rsidR="007161B3" w:rsidRDefault="007161B3" w:rsidP="0095714D">
            <w:pPr>
              <w:spacing w:after="0"/>
              <w:ind w:left="142"/>
              <w:rPr>
                <w:rFonts w:cs="Calibri"/>
              </w:rPr>
            </w:pPr>
            <w:r>
              <w:rPr>
                <w:rFonts w:cs="Calibri"/>
              </w:rPr>
              <w:t>Aplicación y violaciones frecuentes al Derecho Internacional Humanitario.</w:t>
            </w:r>
          </w:p>
          <w:p w:rsidR="007161B3" w:rsidRPr="00FE1BE0" w:rsidRDefault="007161B3" w:rsidP="0095714D">
            <w:pPr>
              <w:spacing w:after="0"/>
              <w:ind w:left="142"/>
              <w:rPr>
                <w:rFonts w:cs="Calibri"/>
              </w:rPr>
            </w:pPr>
            <w:r>
              <w:rPr>
                <w:rFonts w:cs="Calibri"/>
              </w:rPr>
              <w:t>El derecho internacional humanitario y los conflictos armados.</w:t>
            </w:r>
          </w:p>
          <w:p w:rsidR="007161B3" w:rsidRPr="00FE1BE0" w:rsidRDefault="007161B3" w:rsidP="0095714D">
            <w:pPr>
              <w:spacing w:after="0"/>
              <w:ind w:left="142"/>
              <w:rPr>
                <w:rFonts w:cs="Calibri"/>
              </w:rPr>
            </w:pPr>
          </w:p>
          <w:p w:rsidR="007161B3" w:rsidRPr="00FE1BE0" w:rsidRDefault="007161B3" w:rsidP="0095714D">
            <w:pPr>
              <w:spacing w:after="0"/>
              <w:ind w:left="142"/>
              <w:rPr>
                <w:rFonts w:cs="Calibri"/>
              </w:rPr>
            </w:pPr>
          </w:p>
          <w:p w:rsidR="007161B3" w:rsidRPr="00FE1BE0" w:rsidRDefault="007161B3" w:rsidP="0095714D">
            <w:pPr>
              <w:spacing w:after="0"/>
              <w:ind w:left="142"/>
              <w:rPr>
                <w:rFonts w:cs="Calibri"/>
              </w:rPr>
            </w:pPr>
          </w:p>
          <w:p w:rsidR="007161B3" w:rsidRPr="00FE1BE0" w:rsidRDefault="007161B3" w:rsidP="0095714D">
            <w:pPr>
              <w:spacing w:after="0"/>
              <w:ind w:left="142"/>
              <w:rPr>
                <w:rFonts w:cs="Calibri"/>
              </w:rPr>
            </w:pPr>
          </w:p>
        </w:tc>
        <w:tc>
          <w:tcPr>
            <w:tcW w:w="2628" w:type="dxa"/>
            <w:tcBorders>
              <w:bottom w:val="single" w:sz="4" w:space="0" w:color="000000"/>
            </w:tcBorders>
            <w:shd w:val="clear" w:color="auto" w:fill="auto"/>
          </w:tcPr>
          <w:p w:rsidR="007161B3" w:rsidRDefault="007161B3" w:rsidP="0095714D">
            <w:pPr>
              <w:spacing w:after="0" w:line="240" w:lineRule="auto"/>
              <w:rPr>
                <w:rFonts w:cs="Calibri"/>
              </w:rPr>
            </w:pPr>
          </w:p>
          <w:p w:rsidR="007161B3" w:rsidRDefault="007161B3" w:rsidP="0095714D">
            <w:pPr>
              <w:spacing w:after="0" w:line="240" w:lineRule="auto"/>
              <w:rPr>
                <w:rFonts w:cs="Calibri"/>
              </w:rPr>
            </w:pPr>
          </w:p>
          <w:p w:rsidR="007161B3" w:rsidRDefault="007161B3" w:rsidP="0095714D">
            <w:pPr>
              <w:spacing w:after="0" w:line="240" w:lineRule="auto"/>
              <w:rPr>
                <w:rFonts w:cs="Calibri"/>
              </w:rPr>
            </w:pPr>
            <w:r>
              <w:rPr>
                <w:rFonts w:cs="Calibri"/>
              </w:rPr>
              <w:t>Identificación  del proceso de desarrollo del Derecho Internacional Humanitario, y sus principales características.</w:t>
            </w:r>
          </w:p>
          <w:p w:rsidR="007161B3" w:rsidRDefault="007161B3" w:rsidP="0095714D">
            <w:pPr>
              <w:spacing w:after="0" w:line="240" w:lineRule="auto"/>
              <w:rPr>
                <w:rFonts w:cs="Calibri"/>
              </w:rPr>
            </w:pPr>
          </w:p>
          <w:p w:rsidR="007161B3" w:rsidRDefault="007161B3" w:rsidP="0095714D">
            <w:pPr>
              <w:spacing w:after="0" w:line="240" w:lineRule="auto"/>
              <w:rPr>
                <w:rFonts w:cs="Calibri"/>
              </w:rPr>
            </w:pPr>
            <w:r>
              <w:rPr>
                <w:rFonts w:cs="Calibri"/>
              </w:rPr>
              <w:t>Determinar principios y normas del Derecho Internacional Humanitario.</w:t>
            </w:r>
          </w:p>
          <w:p w:rsidR="007161B3" w:rsidRDefault="007161B3" w:rsidP="0095714D">
            <w:pPr>
              <w:spacing w:after="0" w:line="240" w:lineRule="auto"/>
              <w:rPr>
                <w:rFonts w:cs="Calibri"/>
              </w:rPr>
            </w:pPr>
          </w:p>
          <w:p w:rsidR="007161B3" w:rsidRDefault="007161B3" w:rsidP="0095714D">
            <w:pPr>
              <w:spacing w:after="0" w:line="240" w:lineRule="auto"/>
              <w:rPr>
                <w:rFonts w:cs="Calibri"/>
              </w:rPr>
            </w:pPr>
          </w:p>
          <w:p w:rsidR="007161B3" w:rsidRDefault="007161B3" w:rsidP="0095714D">
            <w:pPr>
              <w:spacing w:after="0" w:line="240" w:lineRule="auto"/>
              <w:rPr>
                <w:rFonts w:cs="Calibri"/>
              </w:rPr>
            </w:pPr>
          </w:p>
          <w:p w:rsidR="007161B3" w:rsidRPr="00B913D1" w:rsidRDefault="007161B3" w:rsidP="0095714D">
            <w:pPr>
              <w:spacing w:after="0" w:line="240" w:lineRule="auto"/>
              <w:rPr>
                <w:rFonts w:cs="Calibri"/>
              </w:rPr>
            </w:pPr>
            <w:r>
              <w:rPr>
                <w:rFonts w:cs="Calibri"/>
              </w:rPr>
              <w:t>Identificación del desarrollo histórico del conflicto armado en Colombia y su aplicación de las normas del   Derecho internacional humanitario.</w:t>
            </w:r>
          </w:p>
        </w:tc>
        <w:tc>
          <w:tcPr>
            <w:tcW w:w="2638" w:type="dxa"/>
            <w:tcBorders>
              <w:bottom w:val="single" w:sz="4" w:space="0" w:color="000000"/>
            </w:tcBorders>
            <w:shd w:val="clear" w:color="auto" w:fill="auto"/>
          </w:tcPr>
          <w:p w:rsidR="007161B3" w:rsidRDefault="007161B3" w:rsidP="0095714D">
            <w:pPr>
              <w:spacing w:after="0" w:line="240" w:lineRule="auto"/>
              <w:rPr>
                <w:rFonts w:cs="Calibri"/>
              </w:rPr>
            </w:pPr>
          </w:p>
          <w:p w:rsidR="007161B3" w:rsidRDefault="007161B3" w:rsidP="0095714D">
            <w:pPr>
              <w:spacing w:after="0" w:line="240" w:lineRule="auto"/>
              <w:rPr>
                <w:rFonts w:cs="Calibri"/>
              </w:rPr>
            </w:pPr>
          </w:p>
          <w:p w:rsidR="007161B3" w:rsidRDefault="007161B3" w:rsidP="0095714D">
            <w:pPr>
              <w:spacing w:after="0" w:line="240" w:lineRule="auto"/>
              <w:rPr>
                <w:rFonts w:cs="Calibri"/>
              </w:rPr>
            </w:pPr>
            <w:r>
              <w:rPr>
                <w:rFonts w:cs="Calibri"/>
              </w:rPr>
              <w:t>Explicación del desarrollo histórico del DIH a través de un mapa conceptual.</w:t>
            </w:r>
          </w:p>
          <w:p w:rsidR="007161B3" w:rsidRDefault="007161B3" w:rsidP="0095714D">
            <w:pPr>
              <w:spacing w:after="0" w:line="240" w:lineRule="auto"/>
              <w:rPr>
                <w:rFonts w:cs="Calibri"/>
              </w:rPr>
            </w:pPr>
          </w:p>
          <w:p w:rsidR="007161B3" w:rsidRDefault="007161B3" w:rsidP="0095714D">
            <w:pPr>
              <w:spacing w:after="0" w:line="240" w:lineRule="auto"/>
              <w:ind w:left="175"/>
              <w:rPr>
                <w:rFonts w:cs="Calibri"/>
              </w:rPr>
            </w:pPr>
          </w:p>
          <w:p w:rsidR="007161B3" w:rsidRDefault="007161B3" w:rsidP="0095714D">
            <w:pPr>
              <w:spacing w:after="0" w:line="240" w:lineRule="auto"/>
              <w:ind w:left="175"/>
              <w:rPr>
                <w:rFonts w:cs="Calibri"/>
              </w:rPr>
            </w:pPr>
          </w:p>
          <w:p w:rsidR="007161B3" w:rsidRDefault="007161B3" w:rsidP="0095714D">
            <w:pPr>
              <w:spacing w:after="0" w:line="240" w:lineRule="auto"/>
              <w:ind w:left="175"/>
              <w:rPr>
                <w:rFonts w:cs="Calibri"/>
              </w:rPr>
            </w:pPr>
            <w:r>
              <w:rPr>
                <w:rFonts w:cs="Calibri"/>
              </w:rPr>
              <w:t>Clasificación de los principios y normas del Derecho Internacional Humanitario a través de un apareamiento.</w:t>
            </w:r>
          </w:p>
          <w:p w:rsidR="007161B3" w:rsidRDefault="007161B3" w:rsidP="0095714D">
            <w:pPr>
              <w:spacing w:after="0" w:line="240" w:lineRule="auto"/>
              <w:ind w:left="175"/>
              <w:rPr>
                <w:rFonts w:cs="Calibri"/>
              </w:rPr>
            </w:pPr>
          </w:p>
          <w:p w:rsidR="007161B3" w:rsidRPr="00B913D1" w:rsidRDefault="007161B3" w:rsidP="0095714D">
            <w:pPr>
              <w:spacing w:after="0" w:line="240" w:lineRule="auto"/>
              <w:ind w:left="175"/>
              <w:rPr>
                <w:rFonts w:cs="Calibri"/>
              </w:rPr>
            </w:pPr>
            <w:r>
              <w:rPr>
                <w:rFonts w:cs="Calibri"/>
              </w:rPr>
              <w:t>Establece relaciones entre la aplicación del Derecho Internacional Humanitario en diversas regiones del mundo y su aplicación en Colombia.</w:t>
            </w:r>
          </w:p>
        </w:tc>
        <w:tc>
          <w:tcPr>
            <w:tcW w:w="5447" w:type="dxa"/>
            <w:tcBorders>
              <w:bottom w:val="single" w:sz="4" w:space="0" w:color="000000"/>
            </w:tcBorders>
            <w:shd w:val="clear" w:color="auto" w:fill="auto"/>
          </w:tcPr>
          <w:p w:rsidR="007161B3" w:rsidRPr="003F4706" w:rsidRDefault="007161B3" w:rsidP="0095714D">
            <w:pPr>
              <w:spacing w:after="0" w:line="240" w:lineRule="auto"/>
              <w:ind w:left="175"/>
              <w:rPr>
                <w:rFonts w:cs="Calibri"/>
              </w:rPr>
            </w:pPr>
          </w:p>
          <w:p w:rsidR="007161B3" w:rsidRDefault="007161B3" w:rsidP="0095714D">
            <w:pPr>
              <w:numPr>
                <w:ilvl w:val="0"/>
                <w:numId w:val="1"/>
              </w:numPr>
              <w:spacing w:after="0" w:line="240" w:lineRule="auto"/>
              <w:ind w:left="175" w:hanging="175"/>
              <w:rPr>
                <w:rFonts w:cs="Calibri"/>
              </w:rPr>
            </w:pPr>
            <w:r w:rsidRPr="003F4706">
              <w:rPr>
                <w:rFonts w:cs="Calibri"/>
              </w:rPr>
              <w:t xml:space="preserve">Manifiesta respeto, autonomía, disposición para la escucha y  el trabajo  armonioso  en clase y responsabilidad  en la construcción de su proyecto de vida. </w:t>
            </w:r>
          </w:p>
          <w:p w:rsidR="007161B3" w:rsidRDefault="007161B3" w:rsidP="007161B3">
            <w:pPr>
              <w:spacing w:after="0" w:line="240" w:lineRule="auto"/>
              <w:rPr>
                <w:rFonts w:cs="Calibri"/>
              </w:rPr>
            </w:pPr>
          </w:p>
          <w:p w:rsidR="007161B3" w:rsidRDefault="007161B3" w:rsidP="007161B3">
            <w:pPr>
              <w:spacing w:after="0" w:line="240" w:lineRule="auto"/>
              <w:rPr>
                <w:rFonts w:cs="Calibri"/>
              </w:rPr>
            </w:pPr>
          </w:p>
          <w:p w:rsidR="007161B3" w:rsidRDefault="007161B3" w:rsidP="007161B3">
            <w:pPr>
              <w:spacing w:after="0" w:line="240" w:lineRule="auto"/>
              <w:rPr>
                <w:rFonts w:cs="Calibri"/>
              </w:rPr>
            </w:pPr>
          </w:p>
          <w:p w:rsidR="007161B3" w:rsidRDefault="007161B3" w:rsidP="007161B3">
            <w:pPr>
              <w:spacing w:after="0" w:line="240" w:lineRule="auto"/>
              <w:rPr>
                <w:rFonts w:cs="Calibri"/>
              </w:rPr>
            </w:pPr>
          </w:p>
          <w:p w:rsidR="007161B3" w:rsidRDefault="007161B3" w:rsidP="007161B3">
            <w:pPr>
              <w:spacing w:after="0" w:line="240" w:lineRule="auto"/>
              <w:rPr>
                <w:rFonts w:cs="Calibri"/>
              </w:rPr>
            </w:pPr>
          </w:p>
          <w:p w:rsidR="007161B3" w:rsidRDefault="007161B3" w:rsidP="007161B3">
            <w:pPr>
              <w:spacing w:after="0" w:line="240" w:lineRule="auto"/>
              <w:rPr>
                <w:rFonts w:cs="Calibri"/>
              </w:rPr>
            </w:pPr>
          </w:p>
          <w:p w:rsidR="007161B3" w:rsidRDefault="007161B3" w:rsidP="007161B3">
            <w:pPr>
              <w:spacing w:after="0" w:line="240" w:lineRule="auto"/>
              <w:rPr>
                <w:rFonts w:cs="Calibri"/>
              </w:rPr>
            </w:pPr>
          </w:p>
          <w:p w:rsidR="007161B3" w:rsidRDefault="007161B3" w:rsidP="007161B3">
            <w:pPr>
              <w:spacing w:after="0" w:line="240" w:lineRule="auto"/>
              <w:rPr>
                <w:rFonts w:cs="Calibri"/>
              </w:rPr>
            </w:pPr>
          </w:p>
          <w:p w:rsidR="007161B3" w:rsidRDefault="007161B3" w:rsidP="007161B3">
            <w:pPr>
              <w:spacing w:after="0" w:line="240" w:lineRule="auto"/>
              <w:rPr>
                <w:rFonts w:cs="Calibri"/>
              </w:rPr>
            </w:pPr>
          </w:p>
          <w:p w:rsidR="007161B3" w:rsidRDefault="007161B3" w:rsidP="007161B3">
            <w:pPr>
              <w:spacing w:after="0" w:line="240" w:lineRule="auto"/>
              <w:rPr>
                <w:rFonts w:cs="Calibri"/>
              </w:rPr>
            </w:pPr>
          </w:p>
          <w:p w:rsidR="007161B3" w:rsidRDefault="007161B3" w:rsidP="007161B3">
            <w:pPr>
              <w:spacing w:after="0" w:line="240" w:lineRule="auto"/>
              <w:rPr>
                <w:rFonts w:cs="Calibri"/>
              </w:rPr>
            </w:pPr>
          </w:p>
          <w:p w:rsidR="007161B3" w:rsidRDefault="007161B3" w:rsidP="007161B3">
            <w:pPr>
              <w:spacing w:after="0" w:line="240" w:lineRule="auto"/>
              <w:rPr>
                <w:rFonts w:cs="Calibri"/>
              </w:rPr>
            </w:pPr>
          </w:p>
          <w:p w:rsidR="007161B3" w:rsidRDefault="007161B3" w:rsidP="007161B3">
            <w:pPr>
              <w:spacing w:after="0" w:line="240" w:lineRule="auto"/>
              <w:rPr>
                <w:rFonts w:cs="Calibri"/>
              </w:rPr>
            </w:pPr>
          </w:p>
          <w:p w:rsidR="007161B3" w:rsidRDefault="007161B3" w:rsidP="007161B3">
            <w:pPr>
              <w:spacing w:after="0" w:line="240" w:lineRule="auto"/>
              <w:rPr>
                <w:rFonts w:cs="Calibri"/>
              </w:rPr>
            </w:pPr>
          </w:p>
          <w:p w:rsidR="007161B3" w:rsidRDefault="007161B3" w:rsidP="007161B3">
            <w:pPr>
              <w:spacing w:after="0" w:line="240" w:lineRule="auto"/>
              <w:rPr>
                <w:rFonts w:cs="Calibri"/>
              </w:rPr>
            </w:pPr>
          </w:p>
          <w:p w:rsidR="007161B3" w:rsidRDefault="007161B3" w:rsidP="007161B3">
            <w:pPr>
              <w:spacing w:after="0" w:line="240" w:lineRule="auto"/>
              <w:rPr>
                <w:rFonts w:cs="Calibri"/>
              </w:rPr>
            </w:pPr>
          </w:p>
          <w:p w:rsidR="007161B3" w:rsidRDefault="007161B3" w:rsidP="007161B3">
            <w:pPr>
              <w:spacing w:after="0" w:line="240" w:lineRule="auto"/>
              <w:rPr>
                <w:rFonts w:cs="Calibri"/>
              </w:rPr>
            </w:pPr>
          </w:p>
          <w:p w:rsidR="007161B3" w:rsidRDefault="007161B3" w:rsidP="007161B3">
            <w:pPr>
              <w:spacing w:after="0" w:line="240" w:lineRule="auto"/>
              <w:rPr>
                <w:rFonts w:cs="Calibri"/>
              </w:rPr>
            </w:pPr>
          </w:p>
          <w:p w:rsidR="007161B3" w:rsidRPr="003F4706" w:rsidRDefault="007161B3" w:rsidP="007161B3">
            <w:pPr>
              <w:spacing w:after="0" w:line="240" w:lineRule="auto"/>
              <w:rPr>
                <w:rFonts w:cs="Calibri"/>
              </w:rPr>
            </w:pPr>
          </w:p>
        </w:tc>
      </w:tr>
      <w:tr w:rsidR="007161B3" w:rsidRPr="00B913D1" w:rsidTr="007161B3">
        <w:tc>
          <w:tcPr>
            <w:tcW w:w="13291" w:type="dxa"/>
            <w:gridSpan w:val="4"/>
            <w:tcBorders>
              <w:bottom w:val="single" w:sz="4" w:space="0" w:color="000000"/>
            </w:tcBorders>
            <w:shd w:val="clear" w:color="auto" w:fill="548DD4"/>
            <w:vAlign w:val="center"/>
          </w:tcPr>
          <w:p w:rsidR="007161B3" w:rsidRPr="00B913D1" w:rsidRDefault="007161B3" w:rsidP="0095714D">
            <w:pPr>
              <w:spacing w:after="0" w:line="240" w:lineRule="auto"/>
              <w:jc w:val="center"/>
              <w:rPr>
                <w:rFonts w:cs="Calibri"/>
                <w:b/>
              </w:rPr>
            </w:pPr>
          </w:p>
          <w:p w:rsidR="007161B3" w:rsidRPr="007161B3" w:rsidRDefault="007161B3" w:rsidP="0095714D">
            <w:pPr>
              <w:spacing w:after="0" w:line="240" w:lineRule="auto"/>
              <w:jc w:val="center"/>
              <w:rPr>
                <w:rFonts w:cs="Calibri"/>
                <w:b/>
                <w:sz w:val="24"/>
                <w:szCs w:val="24"/>
              </w:rPr>
            </w:pPr>
            <w:r w:rsidRPr="007161B3">
              <w:rPr>
                <w:rFonts w:cs="Calibri"/>
                <w:b/>
                <w:sz w:val="24"/>
                <w:szCs w:val="24"/>
              </w:rPr>
              <w:t>GRADO 11°  -  PERIODO  2</w:t>
            </w:r>
          </w:p>
        </w:tc>
      </w:tr>
      <w:tr w:rsidR="007161B3" w:rsidRPr="00B913D1" w:rsidTr="007161B3">
        <w:tc>
          <w:tcPr>
            <w:tcW w:w="2578" w:type="dxa"/>
            <w:shd w:val="clear" w:color="auto" w:fill="B8CCE4"/>
          </w:tcPr>
          <w:p w:rsidR="007161B3" w:rsidRPr="00B913D1"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r>
              <w:rPr>
                <w:rFonts w:cs="Calibri"/>
                <w:b/>
              </w:rPr>
              <w:t>CONTENIDOS Y TEMAS</w:t>
            </w:r>
          </w:p>
        </w:tc>
        <w:tc>
          <w:tcPr>
            <w:tcW w:w="2628" w:type="dxa"/>
            <w:shd w:val="clear" w:color="auto" w:fill="B8CCE4"/>
          </w:tcPr>
          <w:p w:rsidR="007161B3" w:rsidRPr="00B913D1"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r w:rsidRPr="00B913D1">
              <w:rPr>
                <w:rFonts w:cs="Calibri"/>
                <w:b/>
              </w:rPr>
              <w:t>CONCEPTUAL</w:t>
            </w:r>
          </w:p>
        </w:tc>
        <w:tc>
          <w:tcPr>
            <w:tcW w:w="2638" w:type="dxa"/>
            <w:shd w:val="clear" w:color="auto" w:fill="B8CCE4"/>
          </w:tcPr>
          <w:p w:rsidR="007161B3" w:rsidRPr="00B913D1"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r w:rsidRPr="00B913D1">
              <w:rPr>
                <w:rFonts w:cs="Calibri"/>
                <w:b/>
              </w:rPr>
              <w:t>PROCEDIMENTAL</w:t>
            </w:r>
          </w:p>
        </w:tc>
        <w:tc>
          <w:tcPr>
            <w:tcW w:w="5447" w:type="dxa"/>
            <w:shd w:val="clear" w:color="auto" w:fill="B8CCE4"/>
          </w:tcPr>
          <w:p w:rsidR="007161B3" w:rsidRPr="00B913D1"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r w:rsidRPr="00B913D1">
              <w:rPr>
                <w:rFonts w:cs="Calibri"/>
                <w:b/>
              </w:rPr>
              <w:t>ACTITUDINAL</w:t>
            </w:r>
          </w:p>
        </w:tc>
      </w:tr>
      <w:tr w:rsidR="007161B3" w:rsidRPr="00B913D1" w:rsidTr="007161B3">
        <w:tc>
          <w:tcPr>
            <w:tcW w:w="2578" w:type="dxa"/>
            <w:tcBorders>
              <w:bottom w:val="single" w:sz="4" w:space="0" w:color="000000"/>
            </w:tcBorders>
            <w:shd w:val="clear" w:color="auto" w:fill="auto"/>
          </w:tcPr>
          <w:p w:rsidR="007161B3" w:rsidRPr="009E4EE5" w:rsidRDefault="007161B3" w:rsidP="0095714D">
            <w:pPr>
              <w:spacing w:after="0"/>
              <w:ind w:left="284"/>
              <w:rPr>
                <w:rFonts w:cs="Calibri"/>
              </w:rPr>
            </w:pPr>
          </w:p>
          <w:p w:rsidR="007161B3" w:rsidRDefault="007161B3" w:rsidP="0095714D">
            <w:pPr>
              <w:spacing w:after="0"/>
              <w:ind w:left="284"/>
              <w:rPr>
                <w:rFonts w:cs="Calibri"/>
              </w:rPr>
            </w:pPr>
            <w:r>
              <w:rPr>
                <w:rFonts w:cs="Calibri"/>
              </w:rPr>
              <w:t>LA GLOBALIZACIÓN: Características, ventajas, consecuencias económicas, sociales, y culturales. América latina y la globalización.</w:t>
            </w:r>
          </w:p>
          <w:p w:rsidR="007161B3" w:rsidRPr="009E4EE5" w:rsidRDefault="007161B3" w:rsidP="0095714D">
            <w:pPr>
              <w:spacing w:after="0"/>
              <w:ind w:left="284"/>
              <w:rPr>
                <w:rFonts w:cs="Calibri"/>
              </w:rPr>
            </w:pPr>
            <w:r>
              <w:rPr>
                <w:rFonts w:cs="Calibri"/>
              </w:rPr>
              <w:t>Desafíos para la democracia bajo la globalización.</w:t>
            </w:r>
          </w:p>
          <w:p w:rsidR="007161B3" w:rsidRPr="009E4EE5" w:rsidRDefault="007161B3" w:rsidP="0095714D">
            <w:pPr>
              <w:spacing w:after="0"/>
              <w:ind w:left="284"/>
              <w:rPr>
                <w:rFonts w:cs="Calibri"/>
              </w:rPr>
            </w:pPr>
          </w:p>
          <w:p w:rsidR="007161B3" w:rsidRPr="009E4EE5" w:rsidRDefault="007161B3" w:rsidP="0095714D">
            <w:pPr>
              <w:spacing w:after="0"/>
              <w:rPr>
                <w:rFonts w:cs="Calibri"/>
              </w:rPr>
            </w:pPr>
          </w:p>
        </w:tc>
        <w:tc>
          <w:tcPr>
            <w:tcW w:w="2628" w:type="dxa"/>
            <w:tcBorders>
              <w:bottom w:val="single" w:sz="4" w:space="0" w:color="000000"/>
            </w:tcBorders>
            <w:shd w:val="clear" w:color="auto" w:fill="auto"/>
          </w:tcPr>
          <w:p w:rsidR="007161B3" w:rsidRPr="007161B3" w:rsidRDefault="007161B3" w:rsidP="0095714D">
            <w:pPr>
              <w:spacing w:after="0" w:line="240" w:lineRule="auto"/>
              <w:ind w:left="175"/>
              <w:rPr>
                <w:rFonts w:cs="Calibri"/>
                <w:color w:val="000000" w:themeColor="text1"/>
              </w:rPr>
            </w:pPr>
          </w:p>
          <w:p w:rsidR="007161B3" w:rsidRPr="007161B3" w:rsidRDefault="007161B3" w:rsidP="0095714D">
            <w:pPr>
              <w:spacing w:after="0" w:line="240" w:lineRule="auto"/>
              <w:ind w:left="175"/>
              <w:rPr>
                <w:rFonts w:cs="Calibri"/>
                <w:color w:val="000000" w:themeColor="text1"/>
              </w:rPr>
            </w:pPr>
            <w:r w:rsidRPr="007161B3">
              <w:rPr>
                <w:rFonts w:cs="Calibri"/>
                <w:color w:val="000000" w:themeColor="text1"/>
              </w:rPr>
              <w:t xml:space="preserve"> Identificación de las características, ventajas, consecuencias económicas, sociales y culturales de la globalización.</w:t>
            </w:r>
          </w:p>
          <w:p w:rsidR="007161B3" w:rsidRPr="007161B3" w:rsidRDefault="007161B3" w:rsidP="0095714D">
            <w:pPr>
              <w:spacing w:after="0" w:line="240" w:lineRule="auto"/>
              <w:ind w:left="175"/>
              <w:rPr>
                <w:rFonts w:cs="Calibri"/>
                <w:color w:val="000000" w:themeColor="text1"/>
              </w:rPr>
            </w:pPr>
          </w:p>
          <w:p w:rsidR="007161B3" w:rsidRPr="007161B3" w:rsidRDefault="007161B3" w:rsidP="0095714D">
            <w:pPr>
              <w:spacing w:after="0" w:line="240" w:lineRule="auto"/>
              <w:ind w:left="175"/>
              <w:rPr>
                <w:rFonts w:cs="Calibri"/>
                <w:color w:val="000000" w:themeColor="text1"/>
              </w:rPr>
            </w:pPr>
          </w:p>
        </w:tc>
        <w:tc>
          <w:tcPr>
            <w:tcW w:w="2638" w:type="dxa"/>
            <w:tcBorders>
              <w:bottom w:val="single" w:sz="4" w:space="0" w:color="000000"/>
            </w:tcBorders>
            <w:shd w:val="clear" w:color="auto" w:fill="auto"/>
          </w:tcPr>
          <w:p w:rsidR="007161B3" w:rsidRPr="007161B3" w:rsidRDefault="007161B3" w:rsidP="0095714D">
            <w:pPr>
              <w:spacing w:after="0" w:line="240" w:lineRule="auto"/>
              <w:ind w:left="175"/>
              <w:rPr>
                <w:rFonts w:cs="Calibri"/>
                <w:color w:val="000000" w:themeColor="text1"/>
              </w:rPr>
            </w:pPr>
          </w:p>
          <w:p w:rsidR="007161B3" w:rsidRPr="007161B3" w:rsidRDefault="007161B3" w:rsidP="0095714D">
            <w:pPr>
              <w:spacing w:after="0" w:line="240" w:lineRule="auto"/>
              <w:ind w:left="175"/>
              <w:rPr>
                <w:rFonts w:cs="Calibri"/>
                <w:color w:val="000000" w:themeColor="text1"/>
              </w:rPr>
            </w:pPr>
            <w:r w:rsidRPr="007161B3">
              <w:rPr>
                <w:rFonts w:cs="Calibri"/>
                <w:color w:val="000000" w:themeColor="text1"/>
              </w:rPr>
              <w:t>Establece comparaciones y analiza las ventajas de la globalización desde lo social, económico y cultural.</w:t>
            </w:r>
          </w:p>
        </w:tc>
        <w:tc>
          <w:tcPr>
            <w:tcW w:w="5447" w:type="dxa"/>
            <w:tcBorders>
              <w:bottom w:val="single" w:sz="4" w:space="0" w:color="000000"/>
            </w:tcBorders>
            <w:shd w:val="clear" w:color="auto" w:fill="auto"/>
          </w:tcPr>
          <w:p w:rsidR="007161B3" w:rsidRPr="003F4706" w:rsidRDefault="007161B3" w:rsidP="0095714D">
            <w:pPr>
              <w:spacing w:after="0" w:line="240" w:lineRule="auto"/>
              <w:ind w:left="175"/>
              <w:rPr>
                <w:rFonts w:cs="Calibri"/>
              </w:rPr>
            </w:pPr>
          </w:p>
          <w:p w:rsidR="007161B3" w:rsidRPr="003F4706" w:rsidRDefault="007161B3" w:rsidP="0095714D">
            <w:pPr>
              <w:numPr>
                <w:ilvl w:val="0"/>
                <w:numId w:val="1"/>
              </w:numPr>
              <w:spacing w:after="0" w:line="240" w:lineRule="auto"/>
              <w:ind w:left="175" w:hanging="175"/>
              <w:rPr>
                <w:rFonts w:cs="Calibri"/>
              </w:rPr>
            </w:pPr>
            <w:r w:rsidRPr="003F4706">
              <w:rPr>
                <w:rFonts w:cs="Calibri"/>
              </w:rPr>
              <w:t xml:space="preserve">Manifiesta respeto, autonomía, disposición para la escucha y  el trabajo  armonioso  en clase y responsabilidad  en la construcción de su proyecto de vida. </w:t>
            </w:r>
          </w:p>
        </w:tc>
      </w:tr>
      <w:tr w:rsidR="007161B3" w:rsidRPr="00B913D1" w:rsidTr="007161B3">
        <w:tc>
          <w:tcPr>
            <w:tcW w:w="13291" w:type="dxa"/>
            <w:gridSpan w:val="4"/>
            <w:tcBorders>
              <w:bottom w:val="single" w:sz="4" w:space="0" w:color="000000"/>
            </w:tcBorders>
            <w:shd w:val="clear" w:color="auto" w:fill="548DD4"/>
            <w:vAlign w:val="center"/>
          </w:tcPr>
          <w:p w:rsidR="007161B3" w:rsidRPr="00B913D1" w:rsidRDefault="007161B3" w:rsidP="0095714D">
            <w:pPr>
              <w:spacing w:after="0" w:line="240" w:lineRule="auto"/>
              <w:jc w:val="center"/>
              <w:rPr>
                <w:rFonts w:cs="Calibri"/>
                <w:b/>
              </w:rPr>
            </w:pPr>
          </w:p>
          <w:p w:rsidR="007161B3" w:rsidRPr="007161B3" w:rsidRDefault="007161B3" w:rsidP="0095714D">
            <w:pPr>
              <w:spacing w:after="0" w:line="240" w:lineRule="auto"/>
              <w:jc w:val="center"/>
              <w:rPr>
                <w:rFonts w:cs="Calibri"/>
                <w:b/>
                <w:sz w:val="24"/>
                <w:szCs w:val="24"/>
              </w:rPr>
            </w:pPr>
            <w:r w:rsidRPr="007161B3">
              <w:rPr>
                <w:rFonts w:cs="Calibri"/>
                <w:b/>
                <w:sz w:val="24"/>
                <w:szCs w:val="24"/>
              </w:rPr>
              <w:t>GRADO 11°  -  PERIODO 3</w:t>
            </w:r>
          </w:p>
        </w:tc>
      </w:tr>
      <w:tr w:rsidR="007161B3" w:rsidRPr="00B913D1" w:rsidTr="007161B3">
        <w:tc>
          <w:tcPr>
            <w:tcW w:w="2578" w:type="dxa"/>
            <w:shd w:val="clear" w:color="auto" w:fill="B8CCE4"/>
          </w:tcPr>
          <w:p w:rsidR="007161B3" w:rsidRPr="00B913D1"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r>
              <w:rPr>
                <w:rFonts w:cs="Calibri"/>
                <w:b/>
              </w:rPr>
              <w:t>CONTENIDOS Y TEMAS</w:t>
            </w:r>
          </w:p>
        </w:tc>
        <w:tc>
          <w:tcPr>
            <w:tcW w:w="2628" w:type="dxa"/>
            <w:shd w:val="clear" w:color="auto" w:fill="B8CCE4"/>
          </w:tcPr>
          <w:p w:rsidR="007161B3" w:rsidRPr="00B913D1"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r w:rsidRPr="00B913D1">
              <w:rPr>
                <w:rFonts w:cs="Calibri"/>
                <w:b/>
              </w:rPr>
              <w:t>CONCEPTUAL</w:t>
            </w:r>
          </w:p>
        </w:tc>
        <w:tc>
          <w:tcPr>
            <w:tcW w:w="2638" w:type="dxa"/>
            <w:shd w:val="clear" w:color="auto" w:fill="B8CCE4"/>
          </w:tcPr>
          <w:p w:rsidR="007161B3" w:rsidRPr="00B913D1"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r w:rsidRPr="00B913D1">
              <w:rPr>
                <w:rFonts w:cs="Calibri"/>
                <w:b/>
              </w:rPr>
              <w:t>PROCEDIMENTAL</w:t>
            </w:r>
          </w:p>
        </w:tc>
        <w:tc>
          <w:tcPr>
            <w:tcW w:w="5447" w:type="dxa"/>
            <w:shd w:val="clear" w:color="auto" w:fill="B8CCE4"/>
          </w:tcPr>
          <w:p w:rsidR="007161B3" w:rsidRPr="00B913D1"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r w:rsidRPr="00B913D1">
              <w:rPr>
                <w:rFonts w:cs="Calibri"/>
                <w:b/>
              </w:rPr>
              <w:t>ACTITUDINAL</w:t>
            </w:r>
          </w:p>
        </w:tc>
      </w:tr>
      <w:tr w:rsidR="007161B3" w:rsidRPr="00B913D1" w:rsidTr="007161B3">
        <w:tc>
          <w:tcPr>
            <w:tcW w:w="2578" w:type="dxa"/>
            <w:tcBorders>
              <w:bottom w:val="single" w:sz="4" w:space="0" w:color="000000"/>
            </w:tcBorders>
            <w:shd w:val="clear" w:color="auto" w:fill="auto"/>
          </w:tcPr>
          <w:p w:rsidR="007161B3" w:rsidRPr="0068125D" w:rsidRDefault="007161B3" w:rsidP="0095714D">
            <w:pPr>
              <w:spacing w:after="0"/>
              <w:ind w:left="284"/>
              <w:rPr>
                <w:rFonts w:cs="Calibri"/>
              </w:rPr>
            </w:pPr>
            <w:r w:rsidRPr="0068125D">
              <w:rPr>
                <w:rFonts w:cs="Calibri"/>
              </w:rPr>
              <w:t xml:space="preserve"> SOCIEDAD Y TERRITORIO.</w:t>
            </w:r>
          </w:p>
          <w:p w:rsidR="007161B3" w:rsidRPr="0068125D" w:rsidRDefault="007161B3" w:rsidP="0095714D">
            <w:pPr>
              <w:spacing w:after="0"/>
              <w:ind w:left="284"/>
              <w:rPr>
                <w:rFonts w:cs="Calibri"/>
              </w:rPr>
            </w:pPr>
            <w:r w:rsidRPr="0068125D">
              <w:rPr>
                <w:rFonts w:cs="Calibri"/>
              </w:rPr>
              <w:t>Territorio y ordenamiento espacial</w:t>
            </w:r>
          </w:p>
          <w:p w:rsidR="007161B3" w:rsidRPr="0068125D" w:rsidRDefault="007161B3" w:rsidP="0095714D">
            <w:pPr>
              <w:spacing w:after="0"/>
              <w:ind w:left="284"/>
              <w:rPr>
                <w:rFonts w:cs="Calibri"/>
              </w:rPr>
            </w:pPr>
            <w:r w:rsidRPr="0068125D">
              <w:rPr>
                <w:rFonts w:cs="Calibri"/>
              </w:rPr>
              <w:t>Colombia: país de regiones naturales.</w:t>
            </w:r>
          </w:p>
          <w:p w:rsidR="007161B3" w:rsidRPr="0068125D" w:rsidRDefault="007161B3" w:rsidP="0095714D">
            <w:pPr>
              <w:spacing w:after="0"/>
              <w:ind w:left="284"/>
              <w:rPr>
                <w:rFonts w:cs="Calibri"/>
              </w:rPr>
            </w:pPr>
            <w:r w:rsidRPr="0068125D">
              <w:rPr>
                <w:rFonts w:cs="Calibri"/>
              </w:rPr>
              <w:t xml:space="preserve">El ordenamiento </w:t>
            </w:r>
            <w:r w:rsidRPr="0068125D">
              <w:rPr>
                <w:rFonts w:cs="Calibri"/>
              </w:rPr>
              <w:lastRenderedPageBreak/>
              <w:t>espacial legal durante los siglos XIX y XX.</w:t>
            </w:r>
          </w:p>
          <w:p w:rsidR="007161B3" w:rsidRPr="00D92D46" w:rsidRDefault="007161B3" w:rsidP="0095714D">
            <w:pPr>
              <w:spacing w:after="0"/>
              <w:ind w:left="284"/>
              <w:rPr>
                <w:rFonts w:cs="Calibri"/>
                <w:lang w:val="es-MX"/>
              </w:rPr>
            </w:pPr>
            <w:r w:rsidRPr="00D92D46">
              <w:rPr>
                <w:rFonts w:cs="Calibri"/>
                <w:lang w:val="es-MX"/>
              </w:rPr>
              <w:t>La Constitución</w:t>
            </w:r>
            <w:r>
              <w:rPr>
                <w:rFonts w:cs="Calibri"/>
                <w:lang w:val="es-MX"/>
              </w:rPr>
              <w:t xml:space="preserve"> de 1991, la ley orgánica de ordenamiento territorial.</w:t>
            </w:r>
          </w:p>
          <w:p w:rsidR="007161B3" w:rsidRPr="00D92D46" w:rsidRDefault="007161B3" w:rsidP="0095714D">
            <w:pPr>
              <w:spacing w:after="0"/>
              <w:rPr>
                <w:rFonts w:cs="Calibri"/>
                <w:lang w:val="es-MX"/>
              </w:rPr>
            </w:pPr>
          </w:p>
        </w:tc>
        <w:tc>
          <w:tcPr>
            <w:tcW w:w="2628" w:type="dxa"/>
            <w:tcBorders>
              <w:bottom w:val="single" w:sz="4" w:space="0" w:color="000000"/>
            </w:tcBorders>
            <w:shd w:val="clear" w:color="auto" w:fill="auto"/>
          </w:tcPr>
          <w:p w:rsidR="007161B3" w:rsidRDefault="007161B3" w:rsidP="0095714D">
            <w:pPr>
              <w:spacing w:after="0"/>
              <w:rPr>
                <w:rFonts w:cs="Calibri"/>
              </w:rPr>
            </w:pPr>
            <w:r>
              <w:rPr>
                <w:rFonts w:cs="Calibri"/>
              </w:rPr>
              <w:lastRenderedPageBreak/>
              <w:t>Identificación del desarrollo histórico del ordenamiento territorial de nuestro país.</w:t>
            </w:r>
          </w:p>
          <w:p w:rsidR="007161B3" w:rsidRDefault="007161B3" w:rsidP="0095714D">
            <w:pPr>
              <w:spacing w:after="0"/>
              <w:rPr>
                <w:rFonts w:cs="Calibri"/>
              </w:rPr>
            </w:pPr>
          </w:p>
          <w:p w:rsidR="007161B3" w:rsidRDefault="007161B3" w:rsidP="0095714D">
            <w:pPr>
              <w:spacing w:after="0"/>
              <w:rPr>
                <w:rFonts w:cs="Calibri"/>
              </w:rPr>
            </w:pPr>
          </w:p>
          <w:p w:rsidR="007161B3" w:rsidRDefault="007161B3" w:rsidP="0095714D">
            <w:pPr>
              <w:spacing w:after="0"/>
              <w:rPr>
                <w:rFonts w:cs="Calibri"/>
              </w:rPr>
            </w:pPr>
          </w:p>
          <w:p w:rsidR="007161B3" w:rsidRPr="00B913D1" w:rsidRDefault="007161B3" w:rsidP="0095714D">
            <w:pPr>
              <w:spacing w:after="0"/>
              <w:rPr>
                <w:rFonts w:cs="Calibri"/>
              </w:rPr>
            </w:pPr>
            <w:r>
              <w:rPr>
                <w:rFonts w:cs="Calibri"/>
              </w:rPr>
              <w:lastRenderedPageBreak/>
              <w:t>Definición de la ley orgánica de ordenamiento territorial, sus problemas y estrategias ambientales.</w:t>
            </w:r>
          </w:p>
        </w:tc>
        <w:tc>
          <w:tcPr>
            <w:tcW w:w="2638" w:type="dxa"/>
            <w:tcBorders>
              <w:bottom w:val="single" w:sz="4" w:space="0" w:color="000000"/>
            </w:tcBorders>
            <w:shd w:val="clear" w:color="auto" w:fill="auto"/>
          </w:tcPr>
          <w:p w:rsidR="007161B3" w:rsidRDefault="007161B3" w:rsidP="0095714D">
            <w:pPr>
              <w:spacing w:after="0"/>
              <w:rPr>
                <w:rFonts w:cs="Calibri"/>
              </w:rPr>
            </w:pPr>
            <w:r>
              <w:rPr>
                <w:rFonts w:cs="Calibri"/>
              </w:rPr>
              <w:lastRenderedPageBreak/>
              <w:t>Analizo los diferentes tipos de organización territorial que ha tenido Colombia y comprendo las circunstancias coyunturales de cada uno de ello.</w:t>
            </w:r>
          </w:p>
          <w:p w:rsidR="007161B3" w:rsidRPr="00B913D1" w:rsidRDefault="007161B3" w:rsidP="0095714D">
            <w:pPr>
              <w:spacing w:after="0"/>
              <w:rPr>
                <w:rFonts w:cs="Calibri"/>
              </w:rPr>
            </w:pPr>
            <w:r>
              <w:rPr>
                <w:rFonts w:cs="Calibri"/>
              </w:rPr>
              <w:lastRenderedPageBreak/>
              <w:t>Representación en un croquis de Colombia el ordenamiento territorial desde la segunda mitad del siglo XX.</w:t>
            </w:r>
          </w:p>
        </w:tc>
        <w:tc>
          <w:tcPr>
            <w:tcW w:w="5447" w:type="dxa"/>
            <w:tcBorders>
              <w:bottom w:val="single" w:sz="4" w:space="0" w:color="000000"/>
            </w:tcBorders>
            <w:shd w:val="clear" w:color="auto" w:fill="auto"/>
          </w:tcPr>
          <w:p w:rsidR="007161B3" w:rsidRPr="003F4706" w:rsidRDefault="007161B3" w:rsidP="0095714D">
            <w:pPr>
              <w:spacing w:after="0" w:line="240" w:lineRule="auto"/>
              <w:ind w:left="175"/>
              <w:rPr>
                <w:rFonts w:cs="Calibri"/>
              </w:rPr>
            </w:pPr>
          </w:p>
          <w:p w:rsidR="007161B3" w:rsidRPr="003F4706" w:rsidRDefault="007161B3" w:rsidP="0095714D">
            <w:pPr>
              <w:numPr>
                <w:ilvl w:val="0"/>
                <w:numId w:val="1"/>
              </w:numPr>
              <w:spacing w:after="0" w:line="240" w:lineRule="auto"/>
              <w:ind w:left="175" w:hanging="175"/>
              <w:rPr>
                <w:rFonts w:cs="Calibri"/>
              </w:rPr>
            </w:pPr>
            <w:r w:rsidRPr="003F4706">
              <w:rPr>
                <w:rFonts w:cs="Calibri"/>
              </w:rPr>
              <w:t xml:space="preserve">Manifiesta respeto, autonomía, disposición para la escucha y  el trabajo  armonioso  en clase y responsabilidad  en la construcción de su proyecto de vida. </w:t>
            </w:r>
          </w:p>
        </w:tc>
      </w:tr>
      <w:tr w:rsidR="007161B3" w:rsidRPr="00B913D1" w:rsidTr="007161B3">
        <w:tc>
          <w:tcPr>
            <w:tcW w:w="13291" w:type="dxa"/>
            <w:gridSpan w:val="4"/>
            <w:tcBorders>
              <w:bottom w:val="single" w:sz="4" w:space="0" w:color="000000"/>
            </w:tcBorders>
            <w:shd w:val="clear" w:color="auto" w:fill="548DD4"/>
            <w:vAlign w:val="center"/>
          </w:tcPr>
          <w:p w:rsidR="007161B3" w:rsidRPr="00B913D1" w:rsidRDefault="007161B3" w:rsidP="0095714D">
            <w:pPr>
              <w:spacing w:after="0" w:line="240" w:lineRule="auto"/>
              <w:jc w:val="center"/>
              <w:rPr>
                <w:rFonts w:cs="Calibri"/>
                <w:b/>
              </w:rPr>
            </w:pPr>
          </w:p>
          <w:p w:rsidR="007161B3" w:rsidRPr="007161B3" w:rsidRDefault="007161B3" w:rsidP="0095714D">
            <w:pPr>
              <w:spacing w:after="0" w:line="240" w:lineRule="auto"/>
              <w:jc w:val="center"/>
              <w:rPr>
                <w:rFonts w:cs="Calibri"/>
                <w:b/>
                <w:sz w:val="24"/>
                <w:szCs w:val="24"/>
              </w:rPr>
            </w:pPr>
            <w:r w:rsidRPr="007161B3">
              <w:rPr>
                <w:rFonts w:cs="Calibri"/>
                <w:b/>
                <w:sz w:val="24"/>
                <w:szCs w:val="24"/>
              </w:rPr>
              <w:t>GRADO 11°  -  PERIODO 4</w:t>
            </w:r>
          </w:p>
        </w:tc>
      </w:tr>
      <w:tr w:rsidR="007161B3" w:rsidRPr="00B913D1" w:rsidTr="007161B3">
        <w:tc>
          <w:tcPr>
            <w:tcW w:w="2578" w:type="dxa"/>
            <w:shd w:val="clear" w:color="auto" w:fill="B8CCE4"/>
          </w:tcPr>
          <w:p w:rsidR="007161B3" w:rsidRPr="00B913D1"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r>
              <w:rPr>
                <w:rFonts w:cs="Calibri"/>
                <w:b/>
              </w:rPr>
              <w:t>CONTENIDOS Y TEMAS</w:t>
            </w:r>
          </w:p>
        </w:tc>
        <w:tc>
          <w:tcPr>
            <w:tcW w:w="2628" w:type="dxa"/>
            <w:shd w:val="clear" w:color="auto" w:fill="B8CCE4"/>
          </w:tcPr>
          <w:p w:rsidR="007161B3" w:rsidRPr="00B913D1"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r w:rsidRPr="00B913D1">
              <w:rPr>
                <w:rFonts w:cs="Calibri"/>
                <w:b/>
              </w:rPr>
              <w:t>CONCEPTUAL</w:t>
            </w:r>
          </w:p>
        </w:tc>
        <w:tc>
          <w:tcPr>
            <w:tcW w:w="2638" w:type="dxa"/>
            <w:shd w:val="clear" w:color="auto" w:fill="B8CCE4"/>
          </w:tcPr>
          <w:p w:rsidR="007161B3" w:rsidRPr="00B913D1"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r w:rsidRPr="00B913D1">
              <w:rPr>
                <w:rFonts w:cs="Calibri"/>
                <w:b/>
              </w:rPr>
              <w:t>PROCEDIMENTAL</w:t>
            </w:r>
          </w:p>
        </w:tc>
        <w:tc>
          <w:tcPr>
            <w:tcW w:w="5447" w:type="dxa"/>
            <w:shd w:val="clear" w:color="auto" w:fill="B8CCE4"/>
          </w:tcPr>
          <w:p w:rsidR="007161B3" w:rsidRPr="00B913D1" w:rsidRDefault="007161B3" w:rsidP="0095714D">
            <w:pPr>
              <w:spacing w:after="0" w:line="240" w:lineRule="auto"/>
              <w:jc w:val="center"/>
              <w:rPr>
                <w:rFonts w:cs="Calibri"/>
                <w:b/>
              </w:rPr>
            </w:pPr>
          </w:p>
          <w:p w:rsidR="007161B3" w:rsidRPr="00B913D1" w:rsidRDefault="007161B3" w:rsidP="0095714D">
            <w:pPr>
              <w:spacing w:after="0" w:line="240" w:lineRule="auto"/>
              <w:jc w:val="center"/>
              <w:rPr>
                <w:rFonts w:cs="Calibri"/>
                <w:b/>
              </w:rPr>
            </w:pPr>
            <w:r w:rsidRPr="00B913D1">
              <w:rPr>
                <w:rFonts w:cs="Calibri"/>
                <w:b/>
              </w:rPr>
              <w:t>ACTITUDINAL</w:t>
            </w:r>
          </w:p>
        </w:tc>
      </w:tr>
      <w:tr w:rsidR="007161B3" w:rsidRPr="00B913D1" w:rsidTr="007161B3">
        <w:tc>
          <w:tcPr>
            <w:tcW w:w="2578" w:type="dxa"/>
            <w:shd w:val="clear" w:color="auto" w:fill="auto"/>
          </w:tcPr>
          <w:p w:rsidR="007161B3" w:rsidRDefault="007161B3" w:rsidP="0095714D">
            <w:pPr>
              <w:spacing w:after="0"/>
              <w:rPr>
                <w:rFonts w:cs="Calibri"/>
                <w:lang w:val="es-MX"/>
              </w:rPr>
            </w:pPr>
            <w:r>
              <w:rPr>
                <w:rFonts w:cs="Calibri"/>
                <w:lang w:val="es-MX"/>
              </w:rPr>
              <w:t>MEDIOS DE COMUNICACIÓN, SOCIEDAD Y CULTURA</w:t>
            </w:r>
            <w:r w:rsidRPr="00EE5563">
              <w:rPr>
                <w:rFonts w:cs="Calibri"/>
                <w:lang w:val="es-MX"/>
              </w:rPr>
              <w:t>:</w:t>
            </w:r>
            <w:r>
              <w:rPr>
                <w:rFonts w:cs="Calibri"/>
                <w:lang w:val="es-MX"/>
              </w:rPr>
              <w:t xml:space="preserve"> Historia, poder y medios.</w:t>
            </w:r>
          </w:p>
          <w:p w:rsidR="007161B3" w:rsidRPr="00EE5563" w:rsidRDefault="007161B3" w:rsidP="0095714D">
            <w:pPr>
              <w:spacing w:after="0"/>
              <w:rPr>
                <w:rFonts w:cs="Calibri"/>
                <w:lang w:val="es-MX"/>
              </w:rPr>
            </w:pPr>
            <w:r>
              <w:rPr>
                <w:rFonts w:cs="Calibri"/>
                <w:lang w:val="es-MX"/>
              </w:rPr>
              <w:t>Los medios de comunicación y las culturas juveniles.</w:t>
            </w:r>
          </w:p>
          <w:p w:rsidR="007161B3" w:rsidRPr="00EE5563" w:rsidRDefault="007161B3" w:rsidP="0095714D">
            <w:pPr>
              <w:spacing w:after="0"/>
              <w:rPr>
                <w:rFonts w:cs="Calibri"/>
                <w:lang w:val="es-MX"/>
              </w:rPr>
            </w:pPr>
          </w:p>
          <w:p w:rsidR="007161B3" w:rsidRPr="00EE5563" w:rsidRDefault="007161B3" w:rsidP="0095714D">
            <w:pPr>
              <w:spacing w:after="0"/>
              <w:rPr>
                <w:rFonts w:cs="Calibri"/>
                <w:lang w:val="es-MX"/>
              </w:rPr>
            </w:pPr>
          </w:p>
          <w:p w:rsidR="007161B3" w:rsidRPr="00EE5563" w:rsidRDefault="007161B3" w:rsidP="0095714D">
            <w:pPr>
              <w:spacing w:after="0"/>
              <w:rPr>
                <w:rFonts w:cs="Calibri"/>
                <w:lang w:val="es-MX"/>
              </w:rPr>
            </w:pPr>
          </w:p>
          <w:p w:rsidR="007161B3" w:rsidRPr="00EE5563" w:rsidRDefault="007161B3" w:rsidP="0095714D">
            <w:pPr>
              <w:spacing w:after="0"/>
              <w:rPr>
                <w:rFonts w:cs="Calibri"/>
                <w:lang w:val="es-MX"/>
              </w:rPr>
            </w:pPr>
          </w:p>
          <w:p w:rsidR="007161B3" w:rsidRPr="00EE5563" w:rsidRDefault="007161B3" w:rsidP="0095714D">
            <w:pPr>
              <w:spacing w:after="0"/>
              <w:rPr>
                <w:rFonts w:cs="Calibri"/>
                <w:lang w:val="es-MX"/>
              </w:rPr>
            </w:pPr>
          </w:p>
          <w:p w:rsidR="007161B3" w:rsidRPr="00EE5563" w:rsidRDefault="007161B3" w:rsidP="0095714D">
            <w:pPr>
              <w:spacing w:after="0"/>
              <w:rPr>
                <w:rFonts w:cs="Calibri"/>
                <w:lang w:val="es-MX"/>
              </w:rPr>
            </w:pPr>
          </w:p>
        </w:tc>
        <w:tc>
          <w:tcPr>
            <w:tcW w:w="2628" w:type="dxa"/>
            <w:shd w:val="clear" w:color="auto" w:fill="auto"/>
          </w:tcPr>
          <w:p w:rsidR="007161B3" w:rsidRPr="00B913D1" w:rsidRDefault="007161B3" w:rsidP="0095714D">
            <w:pPr>
              <w:spacing w:after="0"/>
              <w:rPr>
                <w:rFonts w:cs="Calibri"/>
              </w:rPr>
            </w:pPr>
            <w:r>
              <w:rPr>
                <w:rFonts w:cs="Calibri"/>
              </w:rPr>
              <w:t>Identificación del desarrollo histórico y el aporte de los medios de comunicación a la cultura mundial.</w:t>
            </w:r>
          </w:p>
        </w:tc>
        <w:tc>
          <w:tcPr>
            <w:tcW w:w="2638" w:type="dxa"/>
            <w:shd w:val="clear" w:color="auto" w:fill="auto"/>
          </w:tcPr>
          <w:p w:rsidR="007161B3" w:rsidRPr="00B913D1" w:rsidRDefault="007161B3" w:rsidP="0095714D">
            <w:pPr>
              <w:spacing w:after="0"/>
              <w:rPr>
                <w:rFonts w:cs="Calibri"/>
              </w:rPr>
            </w:pPr>
            <w:r>
              <w:rPr>
                <w:rFonts w:cs="Calibri"/>
              </w:rPr>
              <w:t>Analizo críticamente los principales modelos que se ponen en práctica en los medios de comunicación y de información, explico su impacto sobre los procesos sociales.</w:t>
            </w:r>
          </w:p>
        </w:tc>
        <w:tc>
          <w:tcPr>
            <w:tcW w:w="5447" w:type="dxa"/>
            <w:shd w:val="clear" w:color="auto" w:fill="auto"/>
          </w:tcPr>
          <w:p w:rsidR="007161B3" w:rsidRPr="003F4706" w:rsidRDefault="007161B3" w:rsidP="0095714D">
            <w:pPr>
              <w:spacing w:after="0" w:line="240" w:lineRule="auto"/>
              <w:ind w:left="175"/>
              <w:rPr>
                <w:rFonts w:cs="Calibri"/>
              </w:rPr>
            </w:pPr>
          </w:p>
          <w:p w:rsidR="007161B3" w:rsidRPr="003F4706" w:rsidRDefault="007161B3" w:rsidP="0095714D">
            <w:pPr>
              <w:numPr>
                <w:ilvl w:val="0"/>
                <w:numId w:val="1"/>
              </w:numPr>
              <w:spacing w:after="0" w:line="240" w:lineRule="auto"/>
              <w:ind w:left="175" w:hanging="175"/>
              <w:rPr>
                <w:rFonts w:cs="Calibri"/>
              </w:rPr>
            </w:pPr>
            <w:r w:rsidRPr="003F4706">
              <w:rPr>
                <w:rFonts w:cs="Calibri"/>
              </w:rPr>
              <w:t xml:space="preserve">Manifiesta respeto, autonomía, disposición para la escucha y  el trabajo  armonioso  en clase y responsabilidad  en la construcción de su proyecto de vida. </w:t>
            </w:r>
          </w:p>
        </w:tc>
      </w:tr>
    </w:tbl>
    <w:p w:rsidR="007161B3" w:rsidRDefault="007161B3" w:rsidP="008E4A32"/>
    <w:p w:rsidR="00801B0D" w:rsidRDefault="00801B0D" w:rsidP="008E4A32"/>
    <w:p w:rsidR="00801B0D" w:rsidRDefault="00801B0D" w:rsidP="008E4A32"/>
    <w:p w:rsidR="00801B0D" w:rsidRDefault="00801B0D" w:rsidP="008E4A32"/>
    <w:p w:rsidR="00801B0D" w:rsidRDefault="00801B0D" w:rsidP="008E4A32"/>
    <w:p w:rsidR="00801B0D" w:rsidRPr="003268F8" w:rsidRDefault="00801B0D" w:rsidP="00801B0D">
      <w:pPr>
        <w:spacing w:after="0" w:line="240" w:lineRule="auto"/>
        <w:ind w:left="1276" w:hanging="1276"/>
        <w:jc w:val="both"/>
        <w:rPr>
          <w:rFonts w:cs="Calibri"/>
        </w:rPr>
      </w:pPr>
    </w:p>
    <w:tbl>
      <w:tblPr>
        <w:tblpPr w:leftFromText="142" w:rightFromText="142" w:vertAnchor="text" w:horzAnchor="margin" w:tblpXSpec="center" w:tblpY="138"/>
        <w:tblOverlap w:val="never"/>
        <w:tblW w:w="12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19"/>
        <w:gridCol w:w="2693"/>
        <w:gridCol w:w="2694"/>
        <w:gridCol w:w="4110"/>
      </w:tblGrid>
      <w:tr w:rsidR="00801B0D" w:rsidRPr="00B913D1" w:rsidTr="00801B0D">
        <w:trPr>
          <w:trHeight w:val="289"/>
        </w:trPr>
        <w:tc>
          <w:tcPr>
            <w:tcW w:w="12616" w:type="dxa"/>
            <w:gridSpan w:val="4"/>
            <w:tcBorders>
              <w:bottom w:val="single" w:sz="4" w:space="0" w:color="000000"/>
            </w:tcBorders>
            <w:shd w:val="clear" w:color="auto" w:fill="548DD4"/>
          </w:tcPr>
          <w:p w:rsidR="00801B0D" w:rsidRDefault="00801B0D" w:rsidP="0095714D">
            <w:pPr>
              <w:spacing w:after="0" w:line="240" w:lineRule="auto"/>
              <w:jc w:val="center"/>
              <w:rPr>
                <w:rFonts w:cs="Calibri"/>
                <w:b/>
              </w:rPr>
            </w:pPr>
            <w:r>
              <w:rPr>
                <w:rFonts w:cs="Calibri"/>
                <w:b/>
                <w:color w:val="FFFFFF" w:themeColor="background1"/>
                <w:sz w:val="40"/>
                <w:szCs w:val="40"/>
              </w:rPr>
              <w:t>INDICADORES DE DESEMPEÑO</w:t>
            </w:r>
          </w:p>
        </w:tc>
      </w:tr>
      <w:tr w:rsidR="00801B0D" w:rsidRPr="00B913D1" w:rsidTr="00801B0D">
        <w:trPr>
          <w:trHeight w:val="289"/>
        </w:trPr>
        <w:tc>
          <w:tcPr>
            <w:tcW w:w="12616" w:type="dxa"/>
            <w:gridSpan w:val="4"/>
            <w:tcBorders>
              <w:bottom w:val="single" w:sz="4" w:space="0" w:color="000000"/>
            </w:tcBorders>
            <w:shd w:val="clear" w:color="auto" w:fill="548DD4"/>
          </w:tcPr>
          <w:p w:rsidR="00801B0D" w:rsidRPr="00801B0D" w:rsidRDefault="00801B0D" w:rsidP="0095714D">
            <w:pPr>
              <w:spacing w:after="0" w:line="240" w:lineRule="auto"/>
              <w:jc w:val="center"/>
              <w:rPr>
                <w:rFonts w:cs="Calibri"/>
                <w:b/>
                <w:color w:val="FFFFFF" w:themeColor="background1"/>
                <w:sz w:val="40"/>
                <w:szCs w:val="40"/>
              </w:rPr>
            </w:pPr>
            <w:r w:rsidRPr="00801B0D">
              <w:rPr>
                <w:rFonts w:cs="Calibri"/>
                <w:b/>
                <w:color w:val="FFFFFF" w:themeColor="background1"/>
                <w:sz w:val="40"/>
                <w:szCs w:val="40"/>
              </w:rPr>
              <w:t>GRADO DÉCIMO</w:t>
            </w:r>
          </w:p>
        </w:tc>
      </w:tr>
      <w:tr w:rsidR="00801B0D" w:rsidRPr="00B913D1" w:rsidTr="00801B0D">
        <w:trPr>
          <w:trHeight w:val="289"/>
        </w:trPr>
        <w:tc>
          <w:tcPr>
            <w:tcW w:w="12616" w:type="dxa"/>
            <w:gridSpan w:val="4"/>
            <w:tcBorders>
              <w:bottom w:val="single" w:sz="4" w:space="0" w:color="000000"/>
            </w:tcBorders>
            <w:shd w:val="clear" w:color="auto" w:fill="548DD4"/>
          </w:tcPr>
          <w:p w:rsidR="00801B0D" w:rsidRDefault="00801B0D" w:rsidP="0095714D">
            <w:pPr>
              <w:spacing w:after="0" w:line="240" w:lineRule="auto"/>
              <w:jc w:val="center"/>
              <w:rPr>
                <w:rFonts w:cs="Calibri"/>
                <w:b/>
              </w:rPr>
            </w:pPr>
          </w:p>
          <w:p w:rsidR="00801B0D" w:rsidRPr="00B913D1" w:rsidRDefault="00801B0D" w:rsidP="0095714D">
            <w:pPr>
              <w:spacing w:after="0" w:line="240" w:lineRule="auto"/>
              <w:jc w:val="center"/>
              <w:rPr>
                <w:rFonts w:cs="Calibri"/>
                <w:b/>
              </w:rPr>
            </w:pPr>
            <w:r>
              <w:rPr>
                <w:rFonts w:cs="Calibri"/>
                <w:b/>
              </w:rPr>
              <w:t>GRADO 10°  -  PERIODO 1</w:t>
            </w:r>
          </w:p>
        </w:tc>
      </w:tr>
      <w:tr w:rsidR="00801B0D" w:rsidRPr="00B913D1" w:rsidTr="00801B0D">
        <w:trPr>
          <w:trHeight w:val="289"/>
        </w:trPr>
        <w:tc>
          <w:tcPr>
            <w:tcW w:w="12616" w:type="dxa"/>
            <w:gridSpan w:val="4"/>
            <w:tcBorders>
              <w:bottom w:val="single" w:sz="4" w:space="0" w:color="000000"/>
            </w:tcBorders>
            <w:shd w:val="clear" w:color="auto" w:fill="548DD4"/>
          </w:tcPr>
          <w:p w:rsidR="00801B0D" w:rsidRDefault="00801B0D" w:rsidP="00801B0D">
            <w:pPr>
              <w:tabs>
                <w:tab w:val="left" w:pos="525"/>
              </w:tabs>
              <w:spacing w:after="0" w:line="240" w:lineRule="auto"/>
              <w:rPr>
                <w:rFonts w:cs="Calibri"/>
                <w:b/>
              </w:rPr>
            </w:pPr>
            <w:r>
              <w:rPr>
                <w:rFonts w:cs="Calibri"/>
                <w:b/>
              </w:rPr>
              <w:t xml:space="preserve">NEUTRO: </w:t>
            </w:r>
            <w:r>
              <w:rPr>
                <w:rFonts w:cs="Calibri"/>
              </w:rPr>
              <w:t xml:space="preserve"> Identifica  el desarrollo histórico, las características, clasificación por generaciones, mecanismos e instituciones que protegen los derechos humanos en Colombia</w:t>
            </w:r>
          </w:p>
        </w:tc>
      </w:tr>
      <w:tr w:rsidR="00801B0D" w:rsidRPr="00B913D1" w:rsidTr="00801B0D">
        <w:trPr>
          <w:trHeight w:val="289"/>
        </w:trPr>
        <w:tc>
          <w:tcPr>
            <w:tcW w:w="3119" w:type="dxa"/>
            <w:shd w:val="clear" w:color="auto" w:fill="B8CCE4"/>
          </w:tcPr>
          <w:p w:rsidR="00801B0D" w:rsidRPr="00B913D1" w:rsidRDefault="00801B0D" w:rsidP="0095714D">
            <w:pPr>
              <w:spacing w:after="0" w:line="240" w:lineRule="auto"/>
              <w:jc w:val="center"/>
              <w:rPr>
                <w:rFonts w:cs="Calibri"/>
                <w:b/>
              </w:rPr>
            </w:pPr>
          </w:p>
          <w:p w:rsidR="00801B0D" w:rsidRPr="00B913D1" w:rsidRDefault="00801B0D" w:rsidP="0095714D">
            <w:pPr>
              <w:spacing w:after="0" w:line="240" w:lineRule="auto"/>
              <w:jc w:val="center"/>
              <w:rPr>
                <w:rFonts w:cs="Calibri"/>
                <w:b/>
              </w:rPr>
            </w:pPr>
            <w:r>
              <w:rPr>
                <w:rFonts w:cs="Calibri"/>
                <w:b/>
              </w:rPr>
              <w:t xml:space="preserve">NIVEL </w:t>
            </w:r>
            <w:r w:rsidRPr="00B913D1">
              <w:rPr>
                <w:rFonts w:cs="Calibri"/>
                <w:b/>
              </w:rPr>
              <w:t xml:space="preserve">BAJO </w:t>
            </w:r>
          </w:p>
        </w:tc>
        <w:tc>
          <w:tcPr>
            <w:tcW w:w="2693" w:type="dxa"/>
            <w:shd w:val="clear" w:color="auto" w:fill="B8CCE4"/>
          </w:tcPr>
          <w:p w:rsidR="00801B0D" w:rsidRPr="00B913D1" w:rsidRDefault="00801B0D" w:rsidP="0095714D">
            <w:pPr>
              <w:spacing w:after="0" w:line="240" w:lineRule="auto"/>
              <w:jc w:val="center"/>
              <w:rPr>
                <w:rFonts w:cs="Calibri"/>
                <w:b/>
              </w:rPr>
            </w:pPr>
          </w:p>
          <w:p w:rsidR="00801B0D" w:rsidRPr="00B913D1" w:rsidRDefault="00801B0D" w:rsidP="0095714D">
            <w:pPr>
              <w:spacing w:after="0" w:line="240" w:lineRule="auto"/>
              <w:jc w:val="center"/>
              <w:rPr>
                <w:rFonts w:cs="Calibri"/>
                <w:b/>
              </w:rPr>
            </w:pPr>
            <w:r>
              <w:rPr>
                <w:rFonts w:cs="Calibri"/>
                <w:b/>
              </w:rPr>
              <w:t xml:space="preserve">NIVEL </w:t>
            </w:r>
            <w:r w:rsidRPr="00B913D1">
              <w:rPr>
                <w:rFonts w:cs="Calibri"/>
                <w:b/>
              </w:rPr>
              <w:t xml:space="preserve">BÁSICO </w:t>
            </w:r>
          </w:p>
        </w:tc>
        <w:tc>
          <w:tcPr>
            <w:tcW w:w="2694" w:type="dxa"/>
            <w:shd w:val="clear" w:color="auto" w:fill="B8CCE4"/>
          </w:tcPr>
          <w:p w:rsidR="00801B0D" w:rsidRPr="00B913D1" w:rsidRDefault="00801B0D" w:rsidP="0095714D">
            <w:pPr>
              <w:spacing w:after="0" w:line="240" w:lineRule="auto"/>
              <w:jc w:val="center"/>
              <w:rPr>
                <w:rFonts w:cs="Calibri"/>
                <w:b/>
              </w:rPr>
            </w:pPr>
          </w:p>
          <w:p w:rsidR="00801B0D" w:rsidRPr="00B913D1" w:rsidRDefault="00801B0D" w:rsidP="0095714D">
            <w:pPr>
              <w:spacing w:after="0" w:line="240" w:lineRule="auto"/>
              <w:jc w:val="center"/>
              <w:rPr>
                <w:rFonts w:cs="Calibri"/>
                <w:b/>
              </w:rPr>
            </w:pPr>
            <w:r>
              <w:rPr>
                <w:rFonts w:cs="Calibri"/>
                <w:b/>
              </w:rPr>
              <w:t xml:space="preserve">NIVEL </w:t>
            </w:r>
            <w:r w:rsidRPr="00B913D1">
              <w:rPr>
                <w:rFonts w:cs="Calibri"/>
                <w:b/>
              </w:rPr>
              <w:t xml:space="preserve">ALTO </w:t>
            </w:r>
          </w:p>
        </w:tc>
        <w:tc>
          <w:tcPr>
            <w:tcW w:w="4110" w:type="dxa"/>
            <w:shd w:val="clear" w:color="auto" w:fill="B8CCE4"/>
          </w:tcPr>
          <w:p w:rsidR="00801B0D" w:rsidRPr="00B913D1" w:rsidRDefault="00801B0D" w:rsidP="0095714D">
            <w:pPr>
              <w:spacing w:after="0" w:line="240" w:lineRule="auto"/>
              <w:jc w:val="center"/>
              <w:rPr>
                <w:rFonts w:cs="Calibri"/>
                <w:b/>
              </w:rPr>
            </w:pPr>
          </w:p>
          <w:p w:rsidR="00801B0D" w:rsidRPr="00B913D1" w:rsidRDefault="00801B0D" w:rsidP="0095714D">
            <w:pPr>
              <w:spacing w:after="0" w:line="240" w:lineRule="auto"/>
              <w:jc w:val="center"/>
              <w:rPr>
                <w:rFonts w:cs="Calibri"/>
                <w:b/>
              </w:rPr>
            </w:pPr>
            <w:r>
              <w:rPr>
                <w:rFonts w:cs="Calibri"/>
                <w:b/>
              </w:rPr>
              <w:t xml:space="preserve">NIVEL </w:t>
            </w:r>
            <w:r w:rsidRPr="00B913D1">
              <w:rPr>
                <w:rFonts w:cs="Calibri"/>
                <w:b/>
              </w:rPr>
              <w:t xml:space="preserve">SUPERIOR </w:t>
            </w:r>
          </w:p>
        </w:tc>
      </w:tr>
      <w:tr w:rsidR="00801B0D" w:rsidRPr="00B913D1" w:rsidTr="00801B0D">
        <w:trPr>
          <w:cantSplit/>
          <w:trHeight w:val="1294"/>
        </w:trPr>
        <w:tc>
          <w:tcPr>
            <w:tcW w:w="3119" w:type="dxa"/>
            <w:shd w:val="clear" w:color="auto" w:fill="auto"/>
          </w:tcPr>
          <w:p w:rsidR="00801B0D" w:rsidRPr="00B97E4B" w:rsidRDefault="00801B0D" w:rsidP="0095714D">
            <w:pPr>
              <w:spacing w:after="0" w:line="240" w:lineRule="auto"/>
              <w:rPr>
                <w:rFonts w:cs="Calibri"/>
              </w:rPr>
            </w:pPr>
          </w:p>
          <w:p w:rsidR="00801B0D" w:rsidRPr="00B97E4B" w:rsidRDefault="00801B0D" w:rsidP="0095714D">
            <w:pPr>
              <w:spacing w:after="0" w:line="240" w:lineRule="auto"/>
              <w:rPr>
                <w:rFonts w:cs="Calibri"/>
              </w:rPr>
            </w:pPr>
            <w:r w:rsidRPr="00B97E4B">
              <w:rPr>
                <w:rFonts w:cs="Calibri"/>
                <w:u w:val="single"/>
              </w:rPr>
              <w:t>Presenta dificultad en la</w:t>
            </w:r>
            <w:r w:rsidRPr="00B97E4B">
              <w:rPr>
                <w:rFonts w:cs="Calibri"/>
              </w:rPr>
              <w:t xml:space="preserve"> </w:t>
            </w:r>
            <w:r w:rsidRPr="00B97E4B">
              <w:rPr>
                <w:rFonts w:cs="Calibri"/>
                <w:u w:val="single"/>
              </w:rPr>
              <w:t>identificación</w:t>
            </w:r>
            <w:r w:rsidRPr="00B97E4B">
              <w:rPr>
                <w:rFonts w:cs="Calibri"/>
              </w:rPr>
              <w:t xml:space="preserve"> del desarrollo histórico, las características, clasificación</w:t>
            </w:r>
            <w:r w:rsidRPr="00B97E4B">
              <w:rPr>
                <w:rFonts w:cs="Calibri"/>
                <w:u w:val="single"/>
              </w:rPr>
              <w:t xml:space="preserve"> por generaciones,  mecanismos e instituciones que protegen los derechos humanos en Colombia. Le falta</w:t>
            </w:r>
            <w:r w:rsidRPr="00B97E4B">
              <w:rPr>
                <w:rFonts w:cs="Calibri"/>
              </w:rPr>
              <w:t xml:space="preserve">  respeto, autonomía, disposición para la escucha y  el trabajo  armonioso  en clase,  y es responsable  en la construcción de su proyecto de vida</w:t>
            </w:r>
            <w:r>
              <w:rPr>
                <w:rFonts w:cs="Calibri"/>
              </w:rPr>
              <w:t>.</w:t>
            </w:r>
          </w:p>
        </w:tc>
        <w:tc>
          <w:tcPr>
            <w:tcW w:w="2693" w:type="dxa"/>
            <w:shd w:val="clear" w:color="auto" w:fill="auto"/>
          </w:tcPr>
          <w:p w:rsidR="00801B0D" w:rsidRPr="00B97E4B" w:rsidRDefault="00801B0D" w:rsidP="0095714D">
            <w:pPr>
              <w:spacing w:after="0" w:line="240" w:lineRule="auto"/>
              <w:rPr>
                <w:rFonts w:cs="Calibri"/>
              </w:rPr>
            </w:pPr>
          </w:p>
          <w:p w:rsidR="00801B0D" w:rsidRPr="00B97E4B" w:rsidRDefault="00801B0D" w:rsidP="0095714D">
            <w:pPr>
              <w:spacing w:after="0" w:line="240" w:lineRule="auto"/>
              <w:rPr>
                <w:rFonts w:cs="Calibri"/>
              </w:rPr>
            </w:pPr>
            <w:r w:rsidRPr="00B97E4B">
              <w:rPr>
                <w:rFonts w:cs="Calibri"/>
              </w:rPr>
              <w:t xml:space="preserve">Identifica </w:t>
            </w:r>
            <w:r w:rsidRPr="00B97E4B">
              <w:rPr>
                <w:rFonts w:cs="Calibri"/>
                <w:u w:val="single"/>
              </w:rPr>
              <w:t>con un nivel mínimo</w:t>
            </w:r>
            <w:r w:rsidRPr="00B97E4B">
              <w:rPr>
                <w:rFonts w:cs="Calibri"/>
              </w:rPr>
              <w:t xml:space="preserve">  el desarrollo histórico, las características, clasificación</w:t>
            </w:r>
            <w:r w:rsidRPr="00B97E4B">
              <w:rPr>
                <w:rFonts w:cs="Calibri"/>
                <w:u w:val="single"/>
              </w:rPr>
              <w:t xml:space="preserve"> por generaciones,  mecanismos e instituciones que protegen los derechos humanos en Colombia</w:t>
            </w:r>
            <w:r w:rsidRPr="00B97E4B">
              <w:rPr>
                <w:rFonts w:cs="Calibri"/>
              </w:rPr>
              <w:t xml:space="preserve">. </w:t>
            </w:r>
            <w:r w:rsidRPr="00B97E4B">
              <w:rPr>
                <w:rFonts w:cs="Calibri"/>
                <w:u w:val="single"/>
              </w:rPr>
              <w:t>Le falta</w:t>
            </w:r>
            <w:r w:rsidRPr="00B97E4B">
              <w:rPr>
                <w:rFonts w:cs="Calibri"/>
              </w:rPr>
              <w:t xml:space="preserve">  respeto, autonomía, disposición para la escucha y  el trabajo  armonioso  en clase, y es responsabilidad  en la construcción de su proyecto de vida.</w:t>
            </w:r>
          </w:p>
          <w:p w:rsidR="00801B0D" w:rsidRPr="00B97E4B" w:rsidRDefault="00801B0D" w:rsidP="0095714D">
            <w:pPr>
              <w:spacing w:after="0"/>
              <w:rPr>
                <w:rFonts w:cs="Calibri"/>
              </w:rPr>
            </w:pPr>
          </w:p>
        </w:tc>
        <w:tc>
          <w:tcPr>
            <w:tcW w:w="2694" w:type="dxa"/>
            <w:shd w:val="clear" w:color="auto" w:fill="auto"/>
          </w:tcPr>
          <w:p w:rsidR="00801B0D" w:rsidRPr="00B97E4B" w:rsidRDefault="00801B0D" w:rsidP="0095714D">
            <w:pPr>
              <w:spacing w:after="0" w:line="240" w:lineRule="auto"/>
              <w:rPr>
                <w:rFonts w:cs="Calibri"/>
              </w:rPr>
            </w:pPr>
          </w:p>
          <w:p w:rsidR="00801B0D" w:rsidRPr="00B97E4B" w:rsidRDefault="00801B0D" w:rsidP="0095714D">
            <w:pPr>
              <w:spacing w:after="0" w:line="240" w:lineRule="auto"/>
              <w:rPr>
                <w:rFonts w:cs="Calibri"/>
              </w:rPr>
            </w:pPr>
            <w:r w:rsidRPr="00B97E4B">
              <w:rPr>
                <w:rFonts w:cs="Calibri"/>
              </w:rPr>
              <w:t xml:space="preserve">Identifica </w:t>
            </w:r>
            <w:r w:rsidRPr="00B97E4B">
              <w:rPr>
                <w:rFonts w:cs="Calibri"/>
                <w:u w:val="single"/>
              </w:rPr>
              <w:t>apropiadamente</w:t>
            </w:r>
            <w:r w:rsidRPr="00B97E4B">
              <w:rPr>
                <w:rFonts w:cs="Calibri"/>
              </w:rPr>
              <w:t xml:space="preserve">    el desarrollo histórico, las características, clasificación</w:t>
            </w:r>
            <w:r w:rsidRPr="00B97E4B">
              <w:rPr>
                <w:rFonts w:cs="Calibri"/>
                <w:u w:val="single"/>
              </w:rPr>
              <w:t xml:space="preserve"> por generaciones,  mecanismos e instituciones que protegen los derechos humanos en Colombia</w:t>
            </w:r>
            <w:r w:rsidRPr="00B97E4B">
              <w:rPr>
                <w:rFonts w:cs="Calibri"/>
              </w:rPr>
              <w:t xml:space="preserve">  y manifiesta  respeto, autonomía, disposición para la escucha y  el trabajo  armonioso  en clase, y es responsable  en la construcción de su proyecto de vida.</w:t>
            </w:r>
          </w:p>
        </w:tc>
        <w:tc>
          <w:tcPr>
            <w:tcW w:w="4110" w:type="dxa"/>
            <w:shd w:val="clear" w:color="auto" w:fill="auto"/>
          </w:tcPr>
          <w:p w:rsidR="00801B0D" w:rsidRPr="00B97E4B" w:rsidRDefault="00801B0D" w:rsidP="0095714D">
            <w:pPr>
              <w:spacing w:after="0" w:line="240" w:lineRule="auto"/>
              <w:rPr>
                <w:rFonts w:cs="Calibri"/>
              </w:rPr>
            </w:pPr>
          </w:p>
          <w:p w:rsidR="00801B0D" w:rsidRPr="00B97E4B" w:rsidRDefault="00801B0D" w:rsidP="0095714D">
            <w:pPr>
              <w:spacing w:after="0" w:line="240" w:lineRule="auto"/>
              <w:rPr>
                <w:rFonts w:cs="Calibri"/>
              </w:rPr>
            </w:pPr>
            <w:r w:rsidRPr="00B97E4B">
              <w:rPr>
                <w:rFonts w:cs="Calibri"/>
              </w:rPr>
              <w:t xml:space="preserve">Identifica </w:t>
            </w:r>
            <w:r w:rsidRPr="00B97E4B">
              <w:rPr>
                <w:rFonts w:cs="Calibri"/>
                <w:u w:val="single"/>
              </w:rPr>
              <w:t>de manera destacada</w:t>
            </w:r>
            <w:r w:rsidRPr="00B97E4B">
              <w:rPr>
                <w:rFonts w:cs="Calibri"/>
              </w:rPr>
              <w:t xml:space="preserve">  el desarrollo histórico, las características, clasificación</w:t>
            </w:r>
            <w:r w:rsidRPr="00B97E4B">
              <w:rPr>
                <w:rFonts w:cs="Calibri"/>
                <w:u w:val="single"/>
              </w:rPr>
              <w:t xml:space="preserve"> por generaciones,  mecanismos e instituciones que protegen los derechos humanos en Colombia</w:t>
            </w:r>
            <w:r w:rsidRPr="00B97E4B">
              <w:rPr>
                <w:rFonts w:cs="Calibri"/>
              </w:rPr>
              <w:t xml:space="preserve">  y manifiesta respeto, autonomía, disposición para la escucha y  el trabajo  armonioso  en clase; y es responsable  en la construcción de su proyecto de vida. </w:t>
            </w:r>
          </w:p>
        </w:tc>
      </w:tr>
    </w:tbl>
    <w:p w:rsidR="00801B0D" w:rsidRDefault="00801B0D" w:rsidP="00801B0D">
      <w:pPr>
        <w:spacing w:after="0"/>
        <w:ind w:left="176"/>
        <w:rPr>
          <w:rFonts w:cs="Calibri"/>
        </w:rPr>
      </w:pPr>
    </w:p>
    <w:p w:rsidR="00801B0D" w:rsidRPr="00143F80" w:rsidRDefault="00801B0D" w:rsidP="00801B0D">
      <w:pPr>
        <w:spacing w:after="0"/>
        <w:ind w:left="176"/>
        <w:rPr>
          <w:rFonts w:cs="Calibri"/>
        </w:rPr>
      </w:pPr>
    </w:p>
    <w:p w:rsidR="00801B0D" w:rsidRPr="00143F80" w:rsidRDefault="00801B0D" w:rsidP="00801B0D">
      <w:pPr>
        <w:spacing w:after="0"/>
        <w:ind w:left="176"/>
        <w:rPr>
          <w:rFonts w:cs="Calibri"/>
        </w:rPr>
      </w:pPr>
    </w:p>
    <w:tbl>
      <w:tblPr>
        <w:tblpPr w:leftFromText="142" w:rightFromText="142" w:vertAnchor="text" w:horzAnchor="margin" w:tblpXSpec="center" w:tblpY="138"/>
        <w:tblOverlap w:val="never"/>
        <w:tblW w:w="125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145"/>
        <w:gridCol w:w="2693"/>
        <w:gridCol w:w="2552"/>
        <w:gridCol w:w="3192"/>
      </w:tblGrid>
      <w:tr w:rsidR="00801B0D" w:rsidRPr="00B913D1" w:rsidTr="00801B0D">
        <w:trPr>
          <w:trHeight w:val="289"/>
        </w:trPr>
        <w:tc>
          <w:tcPr>
            <w:tcW w:w="12582" w:type="dxa"/>
            <w:gridSpan w:val="4"/>
            <w:tcBorders>
              <w:bottom w:val="single" w:sz="4" w:space="0" w:color="000000"/>
            </w:tcBorders>
            <w:shd w:val="clear" w:color="auto" w:fill="1F497D" w:themeFill="text2"/>
          </w:tcPr>
          <w:p w:rsidR="00801B0D" w:rsidRDefault="00801B0D" w:rsidP="0095714D">
            <w:pPr>
              <w:spacing w:after="0" w:line="240" w:lineRule="auto"/>
              <w:jc w:val="center"/>
              <w:rPr>
                <w:rFonts w:cs="Calibri"/>
                <w:b/>
              </w:rPr>
            </w:pPr>
          </w:p>
          <w:p w:rsidR="00801B0D" w:rsidRPr="00801B0D" w:rsidRDefault="00801B0D" w:rsidP="0095714D">
            <w:pPr>
              <w:spacing w:after="0" w:line="240" w:lineRule="auto"/>
              <w:jc w:val="center"/>
              <w:rPr>
                <w:rFonts w:cs="Calibri"/>
                <w:b/>
              </w:rPr>
            </w:pPr>
            <w:r w:rsidRPr="00801B0D">
              <w:rPr>
                <w:rFonts w:cs="Calibri"/>
                <w:b/>
              </w:rPr>
              <w:t>GRADO 10° -  PERIODO 2</w:t>
            </w:r>
          </w:p>
        </w:tc>
      </w:tr>
      <w:tr w:rsidR="00801B0D" w:rsidRPr="00B913D1" w:rsidTr="00801B0D">
        <w:trPr>
          <w:trHeight w:val="289"/>
        </w:trPr>
        <w:tc>
          <w:tcPr>
            <w:tcW w:w="12582" w:type="dxa"/>
            <w:gridSpan w:val="4"/>
            <w:tcBorders>
              <w:bottom w:val="single" w:sz="4" w:space="0" w:color="000000"/>
            </w:tcBorders>
            <w:shd w:val="clear" w:color="auto" w:fill="548DD4"/>
          </w:tcPr>
          <w:p w:rsidR="00801B0D" w:rsidRDefault="00801B0D" w:rsidP="00801B0D">
            <w:pPr>
              <w:spacing w:after="0" w:line="240" w:lineRule="auto"/>
              <w:rPr>
                <w:rFonts w:cs="Calibri"/>
                <w:b/>
              </w:rPr>
            </w:pPr>
            <w:r>
              <w:rPr>
                <w:rFonts w:cs="Calibri"/>
                <w:b/>
              </w:rPr>
              <w:t>NEUTRO: Identifica la ideología, el nacionalismo, causas y consecuencias de la primera guerra mundial y demás conflictos del siglo XX</w:t>
            </w:r>
          </w:p>
        </w:tc>
      </w:tr>
      <w:tr w:rsidR="00801B0D" w:rsidRPr="00B913D1" w:rsidTr="00801B0D">
        <w:trPr>
          <w:trHeight w:val="289"/>
        </w:trPr>
        <w:tc>
          <w:tcPr>
            <w:tcW w:w="4145" w:type="dxa"/>
            <w:shd w:val="clear" w:color="auto" w:fill="B8CCE4"/>
          </w:tcPr>
          <w:p w:rsidR="00801B0D" w:rsidRPr="00B913D1" w:rsidRDefault="00801B0D" w:rsidP="0095714D">
            <w:pPr>
              <w:spacing w:after="0" w:line="240" w:lineRule="auto"/>
              <w:jc w:val="center"/>
              <w:rPr>
                <w:rFonts w:cs="Calibri"/>
                <w:b/>
              </w:rPr>
            </w:pPr>
          </w:p>
          <w:p w:rsidR="00801B0D" w:rsidRPr="00B913D1" w:rsidRDefault="00801B0D" w:rsidP="0095714D">
            <w:pPr>
              <w:spacing w:after="0" w:line="240" w:lineRule="auto"/>
              <w:jc w:val="center"/>
              <w:rPr>
                <w:rFonts w:cs="Calibri"/>
                <w:b/>
              </w:rPr>
            </w:pPr>
            <w:r>
              <w:rPr>
                <w:rFonts w:cs="Calibri"/>
                <w:b/>
              </w:rPr>
              <w:t xml:space="preserve">NIVEL </w:t>
            </w:r>
            <w:r w:rsidRPr="00B913D1">
              <w:rPr>
                <w:rFonts w:cs="Calibri"/>
                <w:b/>
              </w:rPr>
              <w:t xml:space="preserve">BAJO </w:t>
            </w:r>
          </w:p>
        </w:tc>
        <w:tc>
          <w:tcPr>
            <w:tcW w:w="2693" w:type="dxa"/>
            <w:shd w:val="clear" w:color="auto" w:fill="B8CCE4"/>
          </w:tcPr>
          <w:p w:rsidR="00801B0D" w:rsidRPr="00B913D1" w:rsidRDefault="00801B0D" w:rsidP="0095714D">
            <w:pPr>
              <w:spacing w:after="0" w:line="240" w:lineRule="auto"/>
              <w:jc w:val="center"/>
              <w:rPr>
                <w:rFonts w:cs="Calibri"/>
                <w:b/>
              </w:rPr>
            </w:pPr>
          </w:p>
          <w:p w:rsidR="00801B0D" w:rsidRPr="00B913D1" w:rsidRDefault="00801B0D" w:rsidP="0095714D">
            <w:pPr>
              <w:spacing w:after="0" w:line="240" w:lineRule="auto"/>
              <w:jc w:val="center"/>
              <w:rPr>
                <w:rFonts w:cs="Calibri"/>
                <w:b/>
              </w:rPr>
            </w:pPr>
            <w:r>
              <w:rPr>
                <w:rFonts w:cs="Calibri"/>
                <w:b/>
              </w:rPr>
              <w:t xml:space="preserve">NIVEL </w:t>
            </w:r>
            <w:r w:rsidRPr="00B913D1">
              <w:rPr>
                <w:rFonts w:cs="Calibri"/>
                <w:b/>
              </w:rPr>
              <w:t xml:space="preserve">BÁSICO </w:t>
            </w:r>
          </w:p>
        </w:tc>
        <w:tc>
          <w:tcPr>
            <w:tcW w:w="2552" w:type="dxa"/>
            <w:shd w:val="clear" w:color="auto" w:fill="B8CCE4"/>
          </w:tcPr>
          <w:p w:rsidR="00801B0D" w:rsidRPr="00B913D1" w:rsidRDefault="00801B0D" w:rsidP="0095714D">
            <w:pPr>
              <w:spacing w:after="0" w:line="240" w:lineRule="auto"/>
              <w:jc w:val="center"/>
              <w:rPr>
                <w:rFonts w:cs="Calibri"/>
                <w:b/>
              </w:rPr>
            </w:pPr>
          </w:p>
          <w:p w:rsidR="00801B0D" w:rsidRPr="00B913D1" w:rsidRDefault="00801B0D" w:rsidP="0095714D">
            <w:pPr>
              <w:spacing w:after="0" w:line="240" w:lineRule="auto"/>
              <w:jc w:val="center"/>
              <w:rPr>
                <w:rFonts w:cs="Calibri"/>
                <w:b/>
              </w:rPr>
            </w:pPr>
            <w:r>
              <w:rPr>
                <w:rFonts w:cs="Calibri"/>
                <w:b/>
              </w:rPr>
              <w:t xml:space="preserve">NIVEL </w:t>
            </w:r>
            <w:r w:rsidRPr="00B913D1">
              <w:rPr>
                <w:rFonts w:cs="Calibri"/>
                <w:b/>
              </w:rPr>
              <w:t xml:space="preserve">ALTO </w:t>
            </w:r>
          </w:p>
        </w:tc>
        <w:tc>
          <w:tcPr>
            <w:tcW w:w="3192" w:type="dxa"/>
            <w:shd w:val="clear" w:color="auto" w:fill="B8CCE4"/>
          </w:tcPr>
          <w:p w:rsidR="00801B0D" w:rsidRPr="00B913D1" w:rsidRDefault="00801B0D" w:rsidP="0095714D">
            <w:pPr>
              <w:spacing w:after="0" w:line="240" w:lineRule="auto"/>
              <w:jc w:val="center"/>
              <w:rPr>
                <w:rFonts w:cs="Calibri"/>
                <w:b/>
              </w:rPr>
            </w:pPr>
          </w:p>
          <w:p w:rsidR="00801B0D" w:rsidRPr="00B913D1" w:rsidRDefault="00801B0D" w:rsidP="0095714D">
            <w:pPr>
              <w:spacing w:after="0" w:line="240" w:lineRule="auto"/>
              <w:jc w:val="center"/>
              <w:rPr>
                <w:rFonts w:cs="Calibri"/>
                <w:b/>
              </w:rPr>
            </w:pPr>
            <w:r>
              <w:rPr>
                <w:rFonts w:cs="Calibri"/>
                <w:b/>
              </w:rPr>
              <w:t xml:space="preserve">NIVEL </w:t>
            </w:r>
            <w:r w:rsidRPr="00B913D1">
              <w:rPr>
                <w:rFonts w:cs="Calibri"/>
                <w:b/>
              </w:rPr>
              <w:t xml:space="preserve">SUPERIOR </w:t>
            </w:r>
          </w:p>
        </w:tc>
      </w:tr>
      <w:tr w:rsidR="00801B0D" w:rsidRPr="00B913D1" w:rsidTr="00801B0D">
        <w:trPr>
          <w:cantSplit/>
          <w:trHeight w:val="1294"/>
        </w:trPr>
        <w:tc>
          <w:tcPr>
            <w:tcW w:w="4145" w:type="dxa"/>
            <w:shd w:val="clear" w:color="auto" w:fill="auto"/>
          </w:tcPr>
          <w:p w:rsidR="00801B0D" w:rsidRDefault="00801B0D" w:rsidP="0095714D">
            <w:pPr>
              <w:spacing w:after="0"/>
              <w:rPr>
                <w:rFonts w:cs="Calibri"/>
              </w:rPr>
            </w:pPr>
            <w:r>
              <w:rPr>
                <w:rFonts w:cs="Calibri"/>
              </w:rPr>
              <w:t xml:space="preserve">Presenta dificultad en la </w:t>
            </w:r>
            <w:r w:rsidRPr="0019255E">
              <w:rPr>
                <w:rFonts w:cs="Calibri"/>
              </w:rPr>
              <w:t>Identificación de la ideología, nacionalismo,  causas y consecuencias de la primera guerra mundial y demás conflictos del siglo XX. Le falta  respeto, autonomía, disposición para la escucha y  el trabajo  armonioso  en clase,  y es responsable  en la construcción de su proyecto de vida.</w:t>
            </w:r>
          </w:p>
          <w:p w:rsidR="00801B0D" w:rsidRDefault="00801B0D" w:rsidP="0095714D">
            <w:pPr>
              <w:spacing w:after="0"/>
              <w:rPr>
                <w:rFonts w:cs="Calibri"/>
              </w:rPr>
            </w:pPr>
          </w:p>
          <w:p w:rsidR="00801B0D" w:rsidRDefault="00801B0D" w:rsidP="0095714D">
            <w:pPr>
              <w:spacing w:after="0"/>
              <w:rPr>
                <w:rFonts w:cs="Calibri"/>
              </w:rPr>
            </w:pPr>
          </w:p>
          <w:p w:rsidR="00801B0D" w:rsidRPr="00B913D1" w:rsidRDefault="00801B0D" w:rsidP="0095714D">
            <w:pPr>
              <w:spacing w:after="0"/>
              <w:rPr>
                <w:rFonts w:cs="Calibri"/>
              </w:rPr>
            </w:pPr>
          </w:p>
        </w:tc>
        <w:tc>
          <w:tcPr>
            <w:tcW w:w="2693" w:type="dxa"/>
            <w:shd w:val="clear" w:color="auto" w:fill="auto"/>
          </w:tcPr>
          <w:p w:rsidR="00801B0D" w:rsidRPr="00B913D1" w:rsidRDefault="00801B0D" w:rsidP="0095714D">
            <w:pPr>
              <w:spacing w:after="0"/>
              <w:rPr>
                <w:rFonts w:cs="Calibri"/>
              </w:rPr>
            </w:pPr>
            <w:r>
              <w:rPr>
                <w:rFonts w:cs="Calibri"/>
              </w:rPr>
              <w:t>Identifica con un nivel mínimo la ideología, el nacionalismo, causas y consecuencias de la primera guerra  mundial y demás conflictos del siglo XX. Le falta respeto, autonomía, disposición para la escucha y el trabajo armonioso en clase, y es responsable en la construcción de su proyecto de vida.</w:t>
            </w:r>
          </w:p>
        </w:tc>
        <w:tc>
          <w:tcPr>
            <w:tcW w:w="2552" w:type="dxa"/>
            <w:shd w:val="clear" w:color="auto" w:fill="auto"/>
          </w:tcPr>
          <w:p w:rsidR="00801B0D" w:rsidRPr="00B913D1" w:rsidRDefault="00801B0D" w:rsidP="0095714D">
            <w:pPr>
              <w:spacing w:after="0"/>
              <w:rPr>
                <w:rFonts w:cs="Calibri"/>
              </w:rPr>
            </w:pPr>
            <w:r>
              <w:rPr>
                <w:rFonts w:cs="Calibri"/>
              </w:rPr>
              <w:t xml:space="preserve">Identifica apropiadamente </w:t>
            </w:r>
            <w:r w:rsidRPr="00400A93">
              <w:rPr>
                <w:rFonts w:cs="Calibri"/>
              </w:rPr>
              <w:t xml:space="preserve"> la ideología, el nacionalismo, causas y consecuencias de la primera guerra  mundial y demás c</w:t>
            </w:r>
            <w:r>
              <w:rPr>
                <w:rFonts w:cs="Calibri"/>
              </w:rPr>
              <w:t>onflictos del siglo XX. Y manifiesta</w:t>
            </w:r>
            <w:r w:rsidRPr="00400A93">
              <w:rPr>
                <w:rFonts w:cs="Calibri"/>
              </w:rPr>
              <w:t xml:space="preserve"> respeto, autonomía, disposición para la escucha y el trabajo armonioso en clase, y es responsable en la construcción de su proyecto de vida.</w:t>
            </w:r>
          </w:p>
        </w:tc>
        <w:tc>
          <w:tcPr>
            <w:tcW w:w="3192" w:type="dxa"/>
            <w:shd w:val="clear" w:color="auto" w:fill="auto"/>
          </w:tcPr>
          <w:p w:rsidR="00801B0D" w:rsidRPr="00B913D1" w:rsidRDefault="00801B0D" w:rsidP="0095714D">
            <w:pPr>
              <w:spacing w:after="0"/>
              <w:rPr>
                <w:rFonts w:cs="Calibri"/>
              </w:rPr>
            </w:pPr>
            <w:r w:rsidRPr="00400A93">
              <w:rPr>
                <w:rFonts w:cs="Calibri"/>
              </w:rPr>
              <w:t>Identifica</w:t>
            </w:r>
            <w:r>
              <w:rPr>
                <w:rFonts w:cs="Calibri"/>
              </w:rPr>
              <w:t xml:space="preserve">  de manera destacada</w:t>
            </w:r>
            <w:r w:rsidRPr="00400A93">
              <w:rPr>
                <w:rFonts w:cs="Calibri"/>
              </w:rPr>
              <w:t xml:space="preserve">  la ideología, el nacionalismo, causas y consecuencias de la primera guerra  mundial y demás conflictos del siglo XX. Y manifiesta respeto, autonomía, disposición para la escucha y el trabajo armonioso en clase, y es responsable en la construcción de su proyecto de vida.</w:t>
            </w:r>
          </w:p>
        </w:tc>
      </w:tr>
    </w:tbl>
    <w:p w:rsidR="00801B0D" w:rsidRDefault="00801B0D" w:rsidP="00801B0D">
      <w:pPr>
        <w:rPr>
          <w:rFonts w:cs="Calibri"/>
          <w:b/>
          <w:sz w:val="40"/>
          <w:szCs w:val="40"/>
        </w:rPr>
      </w:pPr>
    </w:p>
    <w:p w:rsidR="00801B0D" w:rsidRDefault="00801B0D" w:rsidP="00801B0D">
      <w:pPr>
        <w:rPr>
          <w:rFonts w:cs="Calibri"/>
          <w:b/>
          <w:sz w:val="40"/>
          <w:szCs w:val="40"/>
        </w:rPr>
      </w:pPr>
    </w:p>
    <w:p w:rsidR="00801B0D" w:rsidRPr="00B913D1" w:rsidRDefault="00801B0D" w:rsidP="00801B0D">
      <w:pPr>
        <w:rPr>
          <w:rFonts w:cs="Calibri"/>
          <w:b/>
          <w:sz w:val="40"/>
          <w:szCs w:val="40"/>
        </w:rPr>
      </w:pPr>
    </w:p>
    <w:tbl>
      <w:tblPr>
        <w:tblpPr w:leftFromText="142" w:rightFromText="142" w:vertAnchor="text" w:horzAnchor="margin" w:tblpXSpec="center" w:tblpY="138"/>
        <w:tblOverlap w:val="never"/>
        <w:tblW w:w="121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19"/>
        <w:gridCol w:w="2693"/>
        <w:gridCol w:w="2552"/>
        <w:gridCol w:w="3827"/>
      </w:tblGrid>
      <w:tr w:rsidR="00801B0D" w:rsidRPr="00B913D1" w:rsidTr="00801B0D">
        <w:trPr>
          <w:trHeight w:val="289"/>
        </w:trPr>
        <w:tc>
          <w:tcPr>
            <w:tcW w:w="12191" w:type="dxa"/>
            <w:gridSpan w:val="4"/>
            <w:tcBorders>
              <w:bottom w:val="single" w:sz="4" w:space="0" w:color="000000"/>
            </w:tcBorders>
            <w:shd w:val="clear" w:color="auto" w:fill="548DD4"/>
          </w:tcPr>
          <w:p w:rsidR="00801B0D" w:rsidRDefault="00801B0D" w:rsidP="0095714D">
            <w:pPr>
              <w:spacing w:after="0" w:line="240" w:lineRule="auto"/>
              <w:jc w:val="center"/>
              <w:rPr>
                <w:rFonts w:cs="Calibri"/>
                <w:b/>
              </w:rPr>
            </w:pPr>
          </w:p>
          <w:p w:rsidR="00801B0D" w:rsidRPr="00C16AF1" w:rsidRDefault="00801B0D" w:rsidP="0095714D">
            <w:pPr>
              <w:spacing w:after="0" w:line="240" w:lineRule="auto"/>
              <w:jc w:val="center"/>
              <w:rPr>
                <w:rFonts w:cs="Calibri"/>
                <w:b/>
              </w:rPr>
            </w:pPr>
            <w:r w:rsidRPr="00C16AF1">
              <w:rPr>
                <w:rFonts w:cs="Calibri"/>
                <w:b/>
              </w:rPr>
              <w:t>GRADO 10° -   PERIODO 3</w:t>
            </w:r>
          </w:p>
        </w:tc>
      </w:tr>
      <w:tr w:rsidR="00801B0D" w:rsidRPr="00B913D1" w:rsidTr="00801B0D">
        <w:trPr>
          <w:trHeight w:val="289"/>
        </w:trPr>
        <w:tc>
          <w:tcPr>
            <w:tcW w:w="12191" w:type="dxa"/>
            <w:gridSpan w:val="4"/>
            <w:tcBorders>
              <w:bottom w:val="single" w:sz="4" w:space="0" w:color="000000"/>
            </w:tcBorders>
            <w:shd w:val="clear" w:color="auto" w:fill="548DD4"/>
          </w:tcPr>
          <w:p w:rsidR="00801B0D" w:rsidRDefault="00C16AF1" w:rsidP="00C16AF1">
            <w:pPr>
              <w:spacing w:after="0" w:line="240" w:lineRule="auto"/>
              <w:rPr>
                <w:rFonts w:cs="Calibri"/>
                <w:b/>
              </w:rPr>
            </w:pPr>
            <w:r>
              <w:rPr>
                <w:rFonts w:cs="Calibri"/>
                <w:b/>
              </w:rPr>
              <w:t xml:space="preserve">NEUTRO: Identifica el período conocido como la violencia a través del desarrollo histórico de nuestro país </w:t>
            </w:r>
          </w:p>
        </w:tc>
      </w:tr>
      <w:tr w:rsidR="00801B0D" w:rsidRPr="00B913D1" w:rsidTr="00801B0D">
        <w:trPr>
          <w:trHeight w:val="289"/>
        </w:trPr>
        <w:tc>
          <w:tcPr>
            <w:tcW w:w="3119" w:type="dxa"/>
            <w:shd w:val="clear" w:color="auto" w:fill="B8CCE4"/>
          </w:tcPr>
          <w:p w:rsidR="00801B0D" w:rsidRPr="00B913D1" w:rsidRDefault="00801B0D" w:rsidP="0095714D">
            <w:pPr>
              <w:spacing w:after="0" w:line="240" w:lineRule="auto"/>
              <w:jc w:val="center"/>
              <w:rPr>
                <w:rFonts w:cs="Calibri"/>
                <w:b/>
              </w:rPr>
            </w:pPr>
          </w:p>
          <w:p w:rsidR="00801B0D" w:rsidRPr="00B913D1" w:rsidRDefault="00801B0D" w:rsidP="0095714D">
            <w:pPr>
              <w:spacing w:after="0" w:line="240" w:lineRule="auto"/>
              <w:jc w:val="center"/>
              <w:rPr>
                <w:rFonts w:cs="Calibri"/>
                <w:b/>
              </w:rPr>
            </w:pPr>
            <w:r>
              <w:rPr>
                <w:rFonts w:cs="Calibri"/>
                <w:b/>
              </w:rPr>
              <w:t xml:space="preserve">NIVEL </w:t>
            </w:r>
            <w:r w:rsidRPr="00B913D1">
              <w:rPr>
                <w:rFonts w:cs="Calibri"/>
                <w:b/>
              </w:rPr>
              <w:t xml:space="preserve">BAJO </w:t>
            </w:r>
          </w:p>
        </w:tc>
        <w:tc>
          <w:tcPr>
            <w:tcW w:w="2693" w:type="dxa"/>
            <w:shd w:val="clear" w:color="auto" w:fill="B8CCE4"/>
          </w:tcPr>
          <w:p w:rsidR="00801B0D" w:rsidRPr="00B913D1" w:rsidRDefault="00801B0D" w:rsidP="0095714D">
            <w:pPr>
              <w:spacing w:after="0" w:line="240" w:lineRule="auto"/>
              <w:jc w:val="center"/>
              <w:rPr>
                <w:rFonts w:cs="Calibri"/>
                <w:b/>
              </w:rPr>
            </w:pPr>
          </w:p>
          <w:p w:rsidR="00801B0D" w:rsidRPr="00B913D1" w:rsidRDefault="00801B0D" w:rsidP="0095714D">
            <w:pPr>
              <w:spacing w:after="0" w:line="240" w:lineRule="auto"/>
              <w:jc w:val="center"/>
              <w:rPr>
                <w:rFonts w:cs="Calibri"/>
                <w:b/>
              </w:rPr>
            </w:pPr>
            <w:r>
              <w:rPr>
                <w:rFonts w:cs="Calibri"/>
                <w:b/>
              </w:rPr>
              <w:t xml:space="preserve">NIVEL </w:t>
            </w:r>
            <w:r w:rsidRPr="00B913D1">
              <w:rPr>
                <w:rFonts w:cs="Calibri"/>
                <w:b/>
              </w:rPr>
              <w:t xml:space="preserve">BÁSICO </w:t>
            </w:r>
          </w:p>
        </w:tc>
        <w:tc>
          <w:tcPr>
            <w:tcW w:w="2552" w:type="dxa"/>
            <w:shd w:val="clear" w:color="auto" w:fill="B8CCE4"/>
          </w:tcPr>
          <w:p w:rsidR="00801B0D" w:rsidRPr="00B913D1" w:rsidRDefault="00801B0D" w:rsidP="0095714D">
            <w:pPr>
              <w:spacing w:after="0" w:line="240" w:lineRule="auto"/>
              <w:jc w:val="center"/>
              <w:rPr>
                <w:rFonts w:cs="Calibri"/>
                <w:b/>
              </w:rPr>
            </w:pPr>
          </w:p>
          <w:p w:rsidR="00801B0D" w:rsidRPr="00B913D1" w:rsidRDefault="00801B0D" w:rsidP="0095714D">
            <w:pPr>
              <w:spacing w:after="0" w:line="240" w:lineRule="auto"/>
              <w:jc w:val="center"/>
              <w:rPr>
                <w:rFonts w:cs="Calibri"/>
                <w:b/>
              </w:rPr>
            </w:pPr>
            <w:r>
              <w:rPr>
                <w:rFonts w:cs="Calibri"/>
                <w:b/>
              </w:rPr>
              <w:t xml:space="preserve">NIVEL </w:t>
            </w:r>
            <w:r w:rsidRPr="00B913D1">
              <w:rPr>
                <w:rFonts w:cs="Calibri"/>
                <w:b/>
              </w:rPr>
              <w:t xml:space="preserve">ALTO </w:t>
            </w:r>
          </w:p>
        </w:tc>
        <w:tc>
          <w:tcPr>
            <w:tcW w:w="3827" w:type="dxa"/>
            <w:shd w:val="clear" w:color="auto" w:fill="B8CCE4"/>
          </w:tcPr>
          <w:p w:rsidR="00801B0D" w:rsidRPr="00B913D1" w:rsidRDefault="00801B0D" w:rsidP="0095714D">
            <w:pPr>
              <w:spacing w:after="0" w:line="240" w:lineRule="auto"/>
              <w:jc w:val="center"/>
              <w:rPr>
                <w:rFonts w:cs="Calibri"/>
                <w:b/>
              </w:rPr>
            </w:pPr>
          </w:p>
          <w:p w:rsidR="00801B0D" w:rsidRPr="00B913D1" w:rsidRDefault="00801B0D" w:rsidP="0095714D">
            <w:pPr>
              <w:spacing w:after="0" w:line="240" w:lineRule="auto"/>
              <w:jc w:val="center"/>
              <w:rPr>
                <w:rFonts w:cs="Calibri"/>
                <w:b/>
              </w:rPr>
            </w:pPr>
            <w:r>
              <w:rPr>
                <w:rFonts w:cs="Calibri"/>
                <w:b/>
              </w:rPr>
              <w:t xml:space="preserve">NIVEL </w:t>
            </w:r>
            <w:r w:rsidRPr="00B913D1">
              <w:rPr>
                <w:rFonts w:cs="Calibri"/>
                <w:b/>
              </w:rPr>
              <w:t xml:space="preserve">SUPERIOR </w:t>
            </w:r>
          </w:p>
        </w:tc>
      </w:tr>
      <w:tr w:rsidR="00801B0D" w:rsidRPr="00B913D1" w:rsidTr="00801B0D">
        <w:trPr>
          <w:cantSplit/>
          <w:trHeight w:val="1294"/>
        </w:trPr>
        <w:tc>
          <w:tcPr>
            <w:tcW w:w="3119" w:type="dxa"/>
            <w:shd w:val="clear" w:color="auto" w:fill="auto"/>
          </w:tcPr>
          <w:p w:rsidR="00801B0D" w:rsidRPr="00B913D1" w:rsidRDefault="00801B0D" w:rsidP="0095714D">
            <w:pPr>
              <w:spacing w:after="0"/>
              <w:rPr>
                <w:rFonts w:cs="Calibri"/>
              </w:rPr>
            </w:pPr>
            <w:r>
              <w:rPr>
                <w:rFonts w:cs="Calibri"/>
              </w:rPr>
              <w:t>Presenta dificultad  en la</w:t>
            </w:r>
            <w:r>
              <w:t xml:space="preserve"> </w:t>
            </w:r>
            <w:r w:rsidRPr="009843EE">
              <w:rPr>
                <w:rFonts w:cs="Calibri"/>
              </w:rPr>
              <w:t>Identificación del periodo conocido como la violencia a través del desarrollo histórico de nuestro país.</w:t>
            </w:r>
            <w:r>
              <w:rPr>
                <w:rFonts w:cs="Calibri"/>
              </w:rPr>
              <w:t xml:space="preserve"> Le falta</w:t>
            </w:r>
            <w:r>
              <w:t xml:space="preserve"> </w:t>
            </w:r>
            <w:r w:rsidRPr="009843EE">
              <w:rPr>
                <w:rFonts w:cs="Calibri"/>
              </w:rPr>
              <w:t xml:space="preserve">  respeto, autonomía, disposición para la escucha y  el trabajo  armonioso  en clase,  y es responsable  en la construcción de su proyecto de vida.</w:t>
            </w:r>
          </w:p>
        </w:tc>
        <w:tc>
          <w:tcPr>
            <w:tcW w:w="2693" w:type="dxa"/>
            <w:shd w:val="clear" w:color="auto" w:fill="auto"/>
          </w:tcPr>
          <w:p w:rsidR="00801B0D" w:rsidRDefault="00801B0D" w:rsidP="0095714D">
            <w:pPr>
              <w:spacing w:after="0"/>
              <w:rPr>
                <w:rFonts w:cs="Calibri"/>
              </w:rPr>
            </w:pPr>
            <w:r>
              <w:rPr>
                <w:rFonts w:cs="Calibri"/>
              </w:rPr>
              <w:t>Identifica con un  nivel mínimo el</w:t>
            </w:r>
            <w:r w:rsidRPr="000F31DD">
              <w:rPr>
                <w:rFonts w:cs="Calibri"/>
              </w:rPr>
              <w:t xml:space="preserve"> periodo conocido como la violencia a través del desarrollo histórico de nuestro país. Le falta   respeto, autonomía</w:t>
            </w:r>
            <w:r>
              <w:rPr>
                <w:rFonts w:cs="Calibri"/>
              </w:rPr>
              <w:t xml:space="preserve">, disposición para la escucha y </w:t>
            </w:r>
            <w:r w:rsidRPr="000F31DD">
              <w:rPr>
                <w:rFonts w:cs="Calibri"/>
              </w:rPr>
              <w:t xml:space="preserve"> el trabajo  armonioso  en clase,  y es responsable  en la construcción de su proyecto de vida.</w:t>
            </w:r>
          </w:p>
          <w:p w:rsidR="00801B0D" w:rsidRDefault="00801B0D" w:rsidP="0095714D">
            <w:pPr>
              <w:spacing w:after="0"/>
              <w:rPr>
                <w:rFonts w:cs="Calibri"/>
              </w:rPr>
            </w:pPr>
          </w:p>
          <w:p w:rsidR="00801B0D" w:rsidRDefault="00801B0D" w:rsidP="0095714D">
            <w:pPr>
              <w:spacing w:after="0"/>
              <w:rPr>
                <w:rFonts w:cs="Calibri"/>
              </w:rPr>
            </w:pPr>
          </w:p>
          <w:p w:rsidR="00801B0D" w:rsidRDefault="00801B0D" w:rsidP="0095714D">
            <w:pPr>
              <w:spacing w:after="0"/>
              <w:rPr>
                <w:rFonts w:cs="Calibri"/>
              </w:rPr>
            </w:pPr>
          </w:p>
          <w:p w:rsidR="00801B0D" w:rsidRPr="00B913D1" w:rsidRDefault="00801B0D" w:rsidP="0095714D">
            <w:pPr>
              <w:spacing w:after="0"/>
              <w:rPr>
                <w:rFonts w:cs="Calibri"/>
              </w:rPr>
            </w:pPr>
          </w:p>
        </w:tc>
        <w:tc>
          <w:tcPr>
            <w:tcW w:w="2552" w:type="dxa"/>
            <w:shd w:val="clear" w:color="auto" w:fill="auto"/>
          </w:tcPr>
          <w:p w:rsidR="00801B0D" w:rsidRPr="00B913D1" w:rsidRDefault="00801B0D" w:rsidP="0095714D">
            <w:pPr>
              <w:spacing w:after="0"/>
              <w:rPr>
                <w:rFonts w:cs="Calibri"/>
              </w:rPr>
            </w:pPr>
            <w:r>
              <w:rPr>
                <w:rFonts w:cs="Calibri"/>
              </w:rPr>
              <w:t>Identifica apropiadamente</w:t>
            </w:r>
            <w:r w:rsidRPr="000F31DD">
              <w:rPr>
                <w:rFonts w:cs="Calibri"/>
              </w:rPr>
              <w:t xml:space="preserve"> el periodo conocido como la violencia a través del desarrollo his</w:t>
            </w:r>
            <w:r>
              <w:rPr>
                <w:rFonts w:cs="Calibri"/>
              </w:rPr>
              <w:t>tórico de nuestro país. Y  manifiesta</w:t>
            </w:r>
            <w:r w:rsidRPr="000F31DD">
              <w:rPr>
                <w:rFonts w:cs="Calibri"/>
              </w:rPr>
              <w:t xml:space="preserve">   respeto, autonomía, disposición para la escucha y  el trabajo  armonioso  en clase,  y es responsable  en la construcción de su proyecto de vida.</w:t>
            </w:r>
          </w:p>
        </w:tc>
        <w:tc>
          <w:tcPr>
            <w:tcW w:w="3827" w:type="dxa"/>
            <w:shd w:val="clear" w:color="auto" w:fill="auto"/>
          </w:tcPr>
          <w:p w:rsidR="00801B0D" w:rsidRPr="00B913D1" w:rsidRDefault="00801B0D" w:rsidP="0095714D">
            <w:pPr>
              <w:spacing w:after="0"/>
              <w:rPr>
                <w:rFonts w:cs="Calibri"/>
              </w:rPr>
            </w:pPr>
            <w:r>
              <w:rPr>
                <w:rFonts w:cs="Calibri"/>
              </w:rPr>
              <w:t xml:space="preserve">Identifica de manera destacada </w:t>
            </w:r>
            <w:r w:rsidRPr="000F31DD">
              <w:rPr>
                <w:rFonts w:cs="Calibri"/>
              </w:rPr>
              <w:t xml:space="preserve"> el periodo conocido como la violencia a través del desarrollo histórico de nuestro país. Y  manifiesta   respeto, autonomía, disposición para la escucha y  el trabajo  armonioso  en clase,  y es responsable  en la construcción de su proyecto de vida.</w:t>
            </w:r>
          </w:p>
        </w:tc>
      </w:tr>
    </w:tbl>
    <w:p w:rsidR="00801B0D" w:rsidRDefault="00801B0D" w:rsidP="008E4A32"/>
    <w:p w:rsidR="00C16AF1" w:rsidRDefault="00C16AF1" w:rsidP="008E4A32"/>
    <w:p w:rsidR="00C16AF1" w:rsidRDefault="00C16AF1" w:rsidP="008E4A32"/>
    <w:p w:rsidR="00C16AF1" w:rsidRDefault="00C16AF1" w:rsidP="008E4A32"/>
    <w:p w:rsidR="00C16AF1" w:rsidRDefault="00C16AF1" w:rsidP="008E4A32"/>
    <w:tbl>
      <w:tblPr>
        <w:tblpPr w:leftFromText="142" w:rightFromText="142" w:vertAnchor="text" w:horzAnchor="margin" w:tblpXSpec="center" w:tblpY="138"/>
        <w:tblOverlap w:val="never"/>
        <w:tblW w:w="12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19"/>
        <w:gridCol w:w="2693"/>
        <w:gridCol w:w="2552"/>
        <w:gridCol w:w="3685"/>
      </w:tblGrid>
      <w:tr w:rsidR="00C16AF1" w:rsidRPr="00B913D1" w:rsidTr="00C16AF1">
        <w:trPr>
          <w:trHeight w:val="289"/>
        </w:trPr>
        <w:tc>
          <w:tcPr>
            <w:tcW w:w="12049" w:type="dxa"/>
            <w:gridSpan w:val="4"/>
            <w:tcBorders>
              <w:bottom w:val="single" w:sz="4" w:space="0" w:color="000000"/>
            </w:tcBorders>
            <w:shd w:val="clear" w:color="auto" w:fill="1F497D" w:themeFill="text2"/>
          </w:tcPr>
          <w:p w:rsidR="00C16AF1" w:rsidRPr="00BB17A3" w:rsidRDefault="00C16AF1" w:rsidP="0095714D">
            <w:pPr>
              <w:spacing w:after="0" w:line="240" w:lineRule="auto"/>
              <w:jc w:val="center"/>
              <w:rPr>
                <w:rFonts w:cs="Calibri"/>
                <w:b/>
                <w:color w:val="FF0000"/>
              </w:rPr>
            </w:pPr>
          </w:p>
          <w:p w:rsidR="00C16AF1" w:rsidRPr="00C16AF1" w:rsidRDefault="00C16AF1" w:rsidP="0095714D">
            <w:pPr>
              <w:spacing w:after="0" w:line="240" w:lineRule="auto"/>
              <w:jc w:val="center"/>
              <w:rPr>
                <w:rFonts w:cs="Calibri"/>
                <w:b/>
              </w:rPr>
            </w:pPr>
            <w:r w:rsidRPr="00C16AF1">
              <w:rPr>
                <w:rFonts w:cs="Calibri"/>
                <w:b/>
              </w:rPr>
              <w:t>GRADO 10°  -  PERIODO 4</w:t>
            </w:r>
          </w:p>
        </w:tc>
      </w:tr>
      <w:tr w:rsidR="00C16AF1" w:rsidRPr="00B913D1" w:rsidTr="00C16AF1">
        <w:trPr>
          <w:trHeight w:val="289"/>
        </w:trPr>
        <w:tc>
          <w:tcPr>
            <w:tcW w:w="12049" w:type="dxa"/>
            <w:gridSpan w:val="4"/>
            <w:tcBorders>
              <w:bottom w:val="single" w:sz="4" w:space="0" w:color="000000"/>
            </w:tcBorders>
            <w:shd w:val="clear" w:color="auto" w:fill="548DD4"/>
          </w:tcPr>
          <w:p w:rsidR="00C16AF1" w:rsidRPr="00C16AF1" w:rsidRDefault="00C16AF1" w:rsidP="00C16AF1">
            <w:pPr>
              <w:spacing w:after="0" w:line="240" w:lineRule="auto"/>
              <w:rPr>
                <w:rFonts w:cs="Calibri"/>
                <w:b/>
              </w:rPr>
            </w:pPr>
            <w:r w:rsidRPr="00C16AF1">
              <w:rPr>
                <w:rFonts w:cs="Calibri"/>
                <w:b/>
              </w:rPr>
              <w:t xml:space="preserve">NEUTRO: </w:t>
            </w:r>
            <w:r>
              <w:rPr>
                <w:rFonts w:cs="Calibri"/>
                <w:b/>
              </w:rPr>
              <w:t xml:space="preserve"> Identifica las características culturales y sociales de los procesos de transformación que se generaron  a partir del desarrollo político  y económico a lo largo del siglo XX</w:t>
            </w:r>
          </w:p>
        </w:tc>
      </w:tr>
      <w:tr w:rsidR="00C16AF1" w:rsidRPr="00B913D1" w:rsidTr="00C16AF1">
        <w:trPr>
          <w:trHeight w:val="289"/>
        </w:trPr>
        <w:tc>
          <w:tcPr>
            <w:tcW w:w="3119" w:type="dxa"/>
            <w:shd w:val="clear" w:color="auto" w:fill="B8CCE4"/>
          </w:tcPr>
          <w:p w:rsidR="00C16AF1" w:rsidRPr="00B913D1" w:rsidRDefault="00C16AF1" w:rsidP="0095714D">
            <w:pPr>
              <w:spacing w:after="0" w:line="240" w:lineRule="auto"/>
              <w:jc w:val="center"/>
              <w:rPr>
                <w:rFonts w:cs="Calibri"/>
                <w:b/>
              </w:rPr>
            </w:pPr>
          </w:p>
          <w:p w:rsidR="00C16AF1" w:rsidRPr="00B913D1" w:rsidRDefault="00C16AF1" w:rsidP="0095714D">
            <w:pPr>
              <w:spacing w:after="0" w:line="240" w:lineRule="auto"/>
              <w:jc w:val="center"/>
              <w:rPr>
                <w:rFonts w:cs="Calibri"/>
                <w:b/>
              </w:rPr>
            </w:pPr>
            <w:r>
              <w:rPr>
                <w:rFonts w:cs="Calibri"/>
                <w:b/>
              </w:rPr>
              <w:t xml:space="preserve">NIVEL </w:t>
            </w:r>
            <w:r w:rsidRPr="00B913D1">
              <w:rPr>
                <w:rFonts w:cs="Calibri"/>
                <w:b/>
              </w:rPr>
              <w:t xml:space="preserve">BAJO </w:t>
            </w:r>
          </w:p>
        </w:tc>
        <w:tc>
          <w:tcPr>
            <w:tcW w:w="2693" w:type="dxa"/>
            <w:shd w:val="clear" w:color="auto" w:fill="B8CCE4"/>
          </w:tcPr>
          <w:p w:rsidR="00C16AF1" w:rsidRPr="00B913D1" w:rsidRDefault="00C16AF1" w:rsidP="0095714D">
            <w:pPr>
              <w:spacing w:after="0" w:line="240" w:lineRule="auto"/>
              <w:jc w:val="center"/>
              <w:rPr>
                <w:rFonts w:cs="Calibri"/>
                <w:b/>
              </w:rPr>
            </w:pPr>
          </w:p>
          <w:p w:rsidR="00C16AF1" w:rsidRPr="00B913D1" w:rsidRDefault="00C16AF1" w:rsidP="0095714D">
            <w:pPr>
              <w:spacing w:after="0" w:line="240" w:lineRule="auto"/>
              <w:jc w:val="center"/>
              <w:rPr>
                <w:rFonts w:cs="Calibri"/>
                <w:b/>
              </w:rPr>
            </w:pPr>
            <w:r>
              <w:rPr>
                <w:rFonts w:cs="Calibri"/>
                <w:b/>
              </w:rPr>
              <w:t xml:space="preserve">NIVEL </w:t>
            </w:r>
            <w:r w:rsidRPr="00B913D1">
              <w:rPr>
                <w:rFonts w:cs="Calibri"/>
                <w:b/>
              </w:rPr>
              <w:t xml:space="preserve">BÁSICO </w:t>
            </w:r>
          </w:p>
        </w:tc>
        <w:tc>
          <w:tcPr>
            <w:tcW w:w="2552" w:type="dxa"/>
            <w:shd w:val="clear" w:color="auto" w:fill="B8CCE4"/>
          </w:tcPr>
          <w:p w:rsidR="00C16AF1" w:rsidRPr="00B913D1" w:rsidRDefault="00C16AF1" w:rsidP="0095714D">
            <w:pPr>
              <w:spacing w:after="0" w:line="240" w:lineRule="auto"/>
              <w:jc w:val="center"/>
              <w:rPr>
                <w:rFonts w:cs="Calibri"/>
                <w:b/>
              </w:rPr>
            </w:pPr>
          </w:p>
          <w:p w:rsidR="00C16AF1" w:rsidRPr="00B913D1" w:rsidRDefault="00C16AF1" w:rsidP="0095714D">
            <w:pPr>
              <w:spacing w:after="0" w:line="240" w:lineRule="auto"/>
              <w:jc w:val="center"/>
              <w:rPr>
                <w:rFonts w:cs="Calibri"/>
                <w:b/>
              </w:rPr>
            </w:pPr>
            <w:r>
              <w:rPr>
                <w:rFonts w:cs="Calibri"/>
                <w:b/>
              </w:rPr>
              <w:t xml:space="preserve">NIVEL </w:t>
            </w:r>
            <w:r w:rsidRPr="00B913D1">
              <w:rPr>
                <w:rFonts w:cs="Calibri"/>
                <w:b/>
              </w:rPr>
              <w:t xml:space="preserve">ALTO </w:t>
            </w:r>
          </w:p>
        </w:tc>
        <w:tc>
          <w:tcPr>
            <w:tcW w:w="3685" w:type="dxa"/>
            <w:shd w:val="clear" w:color="auto" w:fill="B8CCE4"/>
          </w:tcPr>
          <w:p w:rsidR="00C16AF1" w:rsidRPr="00B913D1" w:rsidRDefault="00C16AF1" w:rsidP="0095714D">
            <w:pPr>
              <w:spacing w:after="0" w:line="240" w:lineRule="auto"/>
              <w:jc w:val="center"/>
              <w:rPr>
                <w:rFonts w:cs="Calibri"/>
                <w:b/>
              </w:rPr>
            </w:pPr>
          </w:p>
          <w:p w:rsidR="00C16AF1" w:rsidRPr="00B913D1" w:rsidRDefault="00C16AF1" w:rsidP="0095714D">
            <w:pPr>
              <w:spacing w:after="0" w:line="240" w:lineRule="auto"/>
              <w:jc w:val="center"/>
              <w:rPr>
                <w:rFonts w:cs="Calibri"/>
                <w:b/>
              </w:rPr>
            </w:pPr>
            <w:r>
              <w:rPr>
                <w:rFonts w:cs="Calibri"/>
                <w:b/>
              </w:rPr>
              <w:t xml:space="preserve">NIVEL </w:t>
            </w:r>
            <w:r w:rsidRPr="00B913D1">
              <w:rPr>
                <w:rFonts w:cs="Calibri"/>
                <w:b/>
              </w:rPr>
              <w:t xml:space="preserve">SUPERIOR </w:t>
            </w:r>
          </w:p>
        </w:tc>
      </w:tr>
      <w:tr w:rsidR="00C16AF1" w:rsidRPr="00B913D1" w:rsidTr="00C16AF1">
        <w:trPr>
          <w:cantSplit/>
          <w:trHeight w:val="1294"/>
        </w:trPr>
        <w:tc>
          <w:tcPr>
            <w:tcW w:w="3119" w:type="dxa"/>
            <w:shd w:val="clear" w:color="auto" w:fill="auto"/>
          </w:tcPr>
          <w:p w:rsidR="00C16AF1" w:rsidRPr="00B913D1" w:rsidRDefault="00C16AF1" w:rsidP="0095714D">
            <w:pPr>
              <w:spacing w:after="0"/>
              <w:rPr>
                <w:rFonts w:cs="Calibri"/>
              </w:rPr>
            </w:pPr>
            <w:r>
              <w:rPr>
                <w:rFonts w:cs="Calibri"/>
              </w:rPr>
              <w:t>Presenta dificultad  en la identificación de las características culturales y sociales de los procesos de transformación que se generaron a partir del desarrollo político y económico a lo largo del siglo XX. Le falta</w:t>
            </w:r>
            <w:r w:rsidRPr="00C22E89">
              <w:rPr>
                <w:rFonts w:cs="Calibri"/>
              </w:rPr>
              <w:t xml:space="preserve">   respeto, autonomía, disposición para la escucha y  el trabajo  armonioso  en clase,  y es responsable  en la construcción de su proyecto de vida.</w:t>
            </w:r>
          </w:p>
        </w:tc>
        <w:tc>
          <w:tcPr>
            <w:tcW w:w="2693" w:type="dxa"/>
            <w:shd w:val="clear" w:color="auto" w:fill="auto"/>
          </w:tcPr>
          <w:p w:rsidR="00C16AF1" w:rsidRPr="00B913D1" w:rsidRDefault="00C16AF1" w:rsidP="0095714D">
            <w:pPr>
              <w:spacing w:after="0"/>
              <w:rPr>
                <w:rFonts w:cs="Calibri"/>
              </w:rPr>
            </w:pPr>
            <w:r>
              <w:rPr>
                <w:rFonts w:cs="Calibri"/>
              </w:rPr>
              <w:t xml:space="preserve">Identifica con un nivel mínimo </w:t>
            </w:r>
            <w:r w:rsidRPr="00C22E89">
              <w:rPr>
                <w:rFonts w:cs="Calibri"/>
              </w:rPr>
              <w:t xml:space="preserve"> las características culturales y sociales de los procesos de transformación que se generaron a partir del desarrollo político y económico a lo largo del siglo XX</w:t>
            </w:r>
            <w:r>
              <w:rPr>
                <w:rFonts w:cs="Calibri"/>
              </w:rPr>
              <w:t>. Le falta</w:t>
            </w:r>
            <w:r>
              <w:t xml:space="preserve"> </w:t>
            </w:r>
            <w:r w:rsidRPr="00C22E89">
              <w:rPr>
                <w:rFonts w:cs="Calibri"/>
              </w:rPr>
              <w:t>respeto, autonomía, disposición para la escucha y  el trabajo  armonioso  en clase,  y es responsable  en la construcción de su proyecto de vida.</w:t>
            </w:r>
          </w:p>
        </w:tc>
        <w:tc>
          <w:tcPr>
            <w:tcW w:w="2552" w:type="dxa"/>
            <w:shd w:val="clear" w:color="auto" w:fill="auto"/>
          </w:tcPr>
          <w:p w:rsidR="00C16AF1" w:rsidRPr="00B913D1" w:rsidRDefault="00C16AF1" w:rsidP="0095714D">
            <w:pPr>
              <w:spacing w:after="0"/>
              <w:rPr>
                <w:rFonts w:cs="Calibri"/>
              </w:rPr>
            </w:pPr>
            <w:r>
              <w:rPr>
                <w:rFonts w:cs="Calibri"/>
              </w:rPr>
              <w:t>Identifica apropiadamente</w:t>
            </w:r>
            <w:r w:rsidRPr="000B5C3E">
              <w:rPr>
                <w:rFonts w:cs="Calibri"/>
              </w:rPr>
              <w:t xml:space="preserve">  las características culturales y sociales de los procesos de transformación que se generaron a partir del desarrollo político y económico a</w:t>
            </w:r>
            <w:r>
              <w:rPr>
                <w:rFonts w:cs="Calibri"/>
              </w:rPr>
              <w:t xml:space="preserve"> lo largo del siglo XX. Y manifiesta</w:t>
            </w:r>
            <w:r w:rsidRPr="000B5C3E">
              <w:rPr>
                <w:rFonts w:cs="Calibri"/>
              </w:rPr>
              <w:t xml:space="preserve"> respeto, autonomía, disposición para la escucha y  el trabajo  armonioso  en clase,  y es responsable  en la construcción de su proyecto de vida.</w:t>
            </w:r>
          </w:p>
        </w:tc>
        <w:tc>
          <w:tcPr>
            <w:tcW w:w="3685" w:type="dxa"/>
            <w:shd w:val="clear" w:color="auto" w:fill="auto"/>
          </w:tcPr>
          <w:p w:rsidR="00C16AF1" w:rsidRPr="00B913D1" w:rsidRDefault="00C16AF1" w:rsidP="0095714D">
            <w:pPr>
              <w:spacing w:after="0"/>
              <w:rPr>
                <w:rFonts w:cs="Calibri"/>
              </w:rPr>
            </w:pPr>
            <w:r w:rsidRPr="000B5C3E">
              <w:rPr>
                <w:rFonts w:cs="Calibri"/>
              </w:rPr>
              <w:t>Identifica</w:t>
            </w:r>
            <w:r>
              <w:rPr>
                <w:rFonts w:cs="Calibri"/>
              </w:rPr>
              <w:t xml:space="preserve"> de manera destacada </w:t>
            </w:r>
            <w:r w:rsidRPr="000B5C3E">
              <w:rPr>
                <w:rFonts w:cs="Calibri"/>
              </w:rPr>
              <w:t xml:space="preserve">  las características culturales y sociales de los procesos de transformación que se generaron a partir del desarrollo político y económico a lo largo del siglo XX. Y manifiesta respeto, autonomía, disposición para la escucha y  el trabajo  armonioso  en clase,  y es responsable  en la construcción de su proyecto de vida.</w:t>
            </w:r>
          </w:p>
        </w:tc>
      </w:tr>
    </w:tbl>
    <w:p w:rsidR="00C16AF1" w:rsidRDefault="00C16AF1" w:rsidP="008E4A32"/>
    <w:p w:rsidR="00C16AF1" w:rsidRDefault="00C16AF1" w:rsidP="008E4A32"/>
    <w:p w:rsidR="00C16AF1" w:rsidRDefault="00C16AF1" w:rsidP="008E4A32"/>
    <w:p w:rsidR="00C16AF1" w:rsidRDefault="00C16AF1" w:rsidP="008E4A32"/>
    <w:tbl>
      <w:tblPr>
        <w:tblpPr w:leftFromText="142" w:rightFromText="142" w:vertAnchor="text" w:horzAnchor="margin" w:tblpXSpec="center" w:tblpY="138"/>
        <w:tblOverlap w:val="never"/>
        <w:tblW w:w="122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896"/>
        <w:gridCol w:w="2693"/>
        <w:gridCol w:w="2552"/>
        <w:gridCol w:w="3158"/>
      </w:tblGrid>
      <w:tr w:rsidR="00C16AF1" w:rsidRPr="00B913D1" w:rsidTr="00C16AF1">
        <w:trPr>
          <w:trHeight w:val="289"/>
        </w:trPr>
        <w:tc>
          <w:tcPr>
            <w:tcW w:w="12299" w:type="dxa"/>
            <w:gridSpan w:val="4"/>
            <w:tcBorders>
              <w:bottom w:val="single" w:sz="4" w:space="0" w:color="000000"/>
            </w:tcBorders>
            <w:shd w:val="clear" w:color="auto" w:fill="548DD4"/>
          </w:tcPr>
          <w:p w:rsidR="00C16AF1" w:rsidRDefault="00C16AF1" w:rsidP="0095714D">
            <w:pPr>
              <w:spacing w:after="0" w:line="240" w:lineRule="auto"/>
              <w:jc w:val="center"/>
              <w:rPr>
                <w:rFonts w:cs="Calibri"/>
                <w:b/>
              </w:rPr>
            </w:pPr>
            <w:r>
              <w:rPr>
                <w:rFonts w:cs="Calibri"/>
                <w:b/>
                <w:color w:val="FFFFFF" w:themeColor="background1"/>
                <w:sz w:val="32"/>
                <w:szCs w:val="32"/>
              </w:rPr>
              <w:lastRenderedPageBreak/>
              <w:t>INDICADORES DE DESEMPEÑO</w:t>
            </w:r>
          </w:p>
        </w:tc>
      </w:tr>
      <w:tr w:rsidR="00C16AF1" w:rsidRPr="00B913D1" w:rsidTr="00C16AF1">
        <w:trPr>
          <w:trHeight w:val="289"/>
        </w:trPr>
        <w:tc>
          <w:tcPr>
            <w:tcW w:w="12299" w:type="dxa"/>
            <w:gridSpan w:val="4"/>
            <w:tcBorders>
              <w:bottom w:val="single" w:sz="4" w:space="0" w:color="000000"/>
            </w:tcBorders>
            <w:shd w:val="clear" w:color="auto" w:fill="548DD4"/>
          </w:tcPr>
          <w:p w:rsidR="00C16AF1" w:rsidRDefault="00C16AF1" w:rsidP="00C16AF1">
            <w:pPr>
              <w:spacing w:after="0" w:line="240" w:lineRule="auto"/>
              <w:jc w:val="center"/>
              <w:rPr>
                <w:rFonts w:cs="Calibri"/>
                <w:b/>
              </w:rPr>
            </w:pPr>
            <w:r>
              <w:rPr>
                <w:rFonts w:cs="Calibri"/>
                <w:b/>
                <w:color w:val="FFFFFF" w:themeColor="background1"/>
                <w:sz w:val="32"/>
                <w:szCs w:val="32"/>
              </w:rPr>
              <w:t>GRADO   UNDÉCIMO</w:t>
            </w:r>
          </w:p>
        </w:tc>
      </w:tr>
      <w:tr w:rsidR="00C16AF1" w:rsidRPr="00B913D1" w:rsidTr="00C16AF1">
        <w:trPr>
          <w:trHeight w:val="289"/>
        </w:trPr>
        <w:tc>
          <w:tcPr>
            <w:tcW w:w="12299" w:type="dxa"/>
            <w:gridSpan w:val="4"/>
            <w:tcBorders>
              <w:bottom w:val="single" w:sz="4" w:space="0" w:color="000000"/>
            </w:tcBorders>
            <w:shd w:val="clear" w:color="auto" w:fill="548DD4"/>
          </w:tcPr>
          <w:p w:rsidR="00C16AF1" w:rsidRPr="008B7843" w:rsidRDefault="00C16AF1" w:rsidP="00C16AF1">
            <w:pPr>
              <w:spacing w:after="0" w:line="240" w:lineRule="auto"/>
              <w:ind w:left="1276" w:hanging="1276"/>
              <w:jc w:val="both"/>
              <w:rPr>
                <w:rFonts w:cs="Calibri"/>
              </w:rPr>
            </w:pPr>
            <w:r w:rsidRPr="00C16AF1">
              <w:rPr>
                <w:rFonts w:cs="Calibri"/>
                <w:b/>
                <w:sz w:val="24"/>
                <w:szCs w:val="24"/>
              </w:rPr>
              <w:t xml:space="preserve">NEUTRO: </w:t>
            </w:r>
            <w:r>
              <w:rPr>
                <w:rFonts w:cs="Calibri"/>
              </w:rPr>
              <w:t xml:space="preserve"> Identifica  el desarrollo histórico, las características, normas, principios y violaciones al  derecho Internacional Humanitario en Colombia y en las diferentes regiones del mundo. </w:t>
            </w:r>
          </w:p>
          <w:p w:rsidR="00C16AF1" w:rsidRPr="00C16AF1" w:rsidRDefault="00C16AF1" w:rsidP="00C16AF1">
            <w:pPr>
              <w:spacing w:after="0" w:line="240" w:lineRule="auto"/>
              <w:rPr>
                <w:rFonts w:cs="Calibri"/>
                <w:b/>
                <w:sz w:val="24"/>
                <w:szCs w:val="24"/>
              </w:rPr>
            </w:pPr>
          </w:p>
        </w:tc>
      </w:tr>
      <w:tr w:rsidR="00C16AF1" w:rsidRPr="00B913D1" w:rsidTr="00C16AF1">
        <w:trPr>
          <w:trHeight w:val="289"/>
        </w:trPr>
        <w:tc>
          <w:tcPr>
            <w:tcW w:w="12299" w:type="dxa"/>
            <w:gridSpan w:val="4"/>
            <w:tcBorders>
              <w:bottom w:val="single" w:sz="4" w:space="0" w:color="000000"/>
            </w:tcBorders>
            <w:shd w:val="clear" w:color="auto" w:fill="548DD4"/>
          </w:tcPr>
          <w:p w:rsidR="00C16AF1" w:rsidRDefault="00C16AF1" w:rsidP="0095714D">
            <w:pPr>
              <w:spacing w:after="0" w:line="240" w:lineRule="auto"/>
              <w:jc w:val="center"/>
              <w:rPr>
                <w:rFonts w:cs="Calibri"/>
                <w:b/>
              </w:rPr>
            </w:pPr>
          </w:p>
          <w:p w:rsidR="00C16AF1" w:rsidRPr="00C16AF1" w:rsidRDefault="00C16AF1" w:rsidP="0095714D">
            <w:pPr>
              <w:spacing w:after="0" w:line="240" w:lineRule="auto"/>
              <w:jc w:val="center"/>
              <w:rPr>
                <w:rFonts w:cs="Calibri"/>
                <w:b/>
                <w:color w:val="000000" w:themeColor="text1"/>
              </w:rPr>
            </w:pPr>
            <w:r w:rsidRPr="00C16AF1">
              <w:rPr>
                <w:rFonts w:cs="Calibri"/>
                <w:b/>
                <w:color w:val="000000" w:themeColor="text1"/>
              </w:rPr>
              <w:t>GRADO 11°  PERIODO 1</w:t>
            </w:r>
          </w:p>
        </w:tc>
      </w:tr>
      <w:tr w:rsidR="00C16AF1" w:rsidRPr="00B913D1" w:rsidTr="00C16AF1">
        <w:trPr>
          <w:trHeight w:val="289"/>
        </w:trPr>
        <w:tc>
          <w:tcPr>
            <w:tcW w:w="3896" w:type="dxa"/>
            <w:shd w:val="clear" w:color="auto" w:fill="B8CCE4"/>
          </w:tcPr>
          <w:p w:rsidR="00C16AF1" w:rsidRPr="00B913D1" w:rsidRDefault="00C16AF1" w:rsidP="0095714D">
            <w:pPr>
              <w:spacing w:after="0" w:line="240" w:lineRule="auto"/>
              <w:jc w:val="center"/>
              <w:rPr>
                <w:rFonts w:cs="Calibri"/>
                <w:b/>
              </w:rPr>
            </w:pPr>
          </w:p>
          <w:p w:rsidR="00C16AF1" w:rsidRPr="00B913D1" w:rsidRDefault="00C16AF1" w:rsidP="0095714D">
            <w:pPr>
              <w:spacing w:after="0" w:line="240" w:lineRule="auto"/>
              <w:jc w:val="center"/>
              <w:rPr>
                <w:rFonts w:cs="Calibri"/>
                <w:b/>
              </w:rPr>
            </w:pPr>
            <w:r>
              <w:rPr>
                <w:rFonts w:cs="Calibri"/>
                <w:b/>
              </w:rPr>
              <w:t xml:space="preserve">NIVEL </w:t>
            </w:r>
            <w:r w:rsidRPr="00B913D1">
              <w:rPr>
                <w:rFonts w:cs="Calibri"/>
                <w:b/>
              </w:rPr>
              <w:t xml:space="preserve">BAJO </w:t>
            </w:r>
          </w:p>
        </w:tc>
        <w:tc>
          <w:tcPr>
            <w:tcW w:w="2693" w:type="dxa"/>
            <w:shd w:val="clear" w:color="auto" w:fill="B8CCE4"/>
          </w:tcPr>
          <w:p w:rsidR="00C16AF1" w:rsidRPr="00B913D1" w:rsidRDefault="00C16AF1" w:rsidP="0095714D">
            <w:pPr>
              <w:spacing w:after="0" w:line="240" w:lineRule="auto"/>
              <w:jc w:val="center"/>
              <w:rPr>
                <w:rFonts w:cs="Calibri"/>
                <w:b/>
              </w:rPr>
            </w:pPr>
          </w:p>
          <w:p w:rsidR="00C16AF1" w:rsidRPr="00B913D1" w:rsidRDefault="00C16AF1" w:rsidP="0095714D">
            <w:pPr>
              <w:spacing w:after="0" w:line="240" w:lineRule="auto"/>
              <w:jc w:val="center"/>
              <w:rPr>
                <w:rFonts w:cs="Calibri"/>
                <w:b/>
              </w:rPr>
            </w:pPr>
            <w:r>
              <w:rPr>
                <w:rFonts w:cs="Calibri"/>
                <w:b/>
              </w:rPr>
              <w:t xml:space="preserve">NIVEL </w:t>
            </w:r>
            <w:r w:rsidRPr="00B913D1">
              <w:rPr>
                <w:rFonts w:cs="Calibri"/>
                <w:b/>
              </w:rPr>
              <w:t xml:space="preserve">BÁSICO </w:t>
            </w:r>
          </w:p>
        </w:tc>
        <w:tc>
          <w:tcPr>
            <w:tcW w:w="2552" w:type="dxa"/>
            <w:shd w:val="clear" w:color="auto" w:fill="B8CCE4"/>
          </w:tcPr>
          <w:p w:rsidR="00C16AF1" w:rsidRPr="00B913D1" w:rsidRDefault="00C16AF1" w:rsidP="0095714D">
            <w:pPr>
              <w:spacing w:after="0" w:line="240" w:lineRule="auto"/>
              <w:jc w:val="center"/>
              <w:rPr>
                <w:rFonts w:cs="Calibri"/>
                <w:b/>
              </w:rPr>
            </w:pPr>
          </w:p>
          <w:p w:rsidR="00C16AF1" w:rsidRPr="00B913D1" w:rsidRDefault="00C16AF1" w:rsidP="0095714D">
            <w:pPr>
              <w:spacing w:after="0" w:line="240" w:lineRule="auto"/>
              <w:jc w:val="center"/>
              <w:rPr>
                <w:rFonts w:cs="Calibri"/>
                <w:b/>
              </w:rPr>
            </w:pPr>
            <w:r>
              <w:rPr>
                <w:rFonts w:cs="Calibri"/>
                <w:b/>
              </w:rPr>
              <w:t xml:space="preserve">NIVEL </w:t>
            </w:r>
            <w:r w:rsidRPr="00B913D1">
              <w:rPr>
                <w:rFonts w:cs="Calibri"/>
                <w:b/>
              </w:rPr>
              <w:t xml:space="preserve">ALTO </w:t>
            </w:r>
          </w:p>
        </w:tc>
        <w:tc>
          <w:tcPr>
            <w:tcW w:w="3158" w:type="dxa"/>
            <w:shd w:val="clear" w:color="auto" w:fill="B8CCE4"/>
          </w:tcPr>
          <w:p w:rsidR="00C16AF1" w:rsidRPr="00B913D1" w:rsidRDefault="00C16AF1" w:rsidP="0095714D">
            <w:pPr>
              <w:spacing w:after="0" w:line="240" w:lineRule="auto"/>
              <w:jc w:val="center"/>
              <w:rPr>
                <w:rFonts w:cs="Calibri"/>
                <w:b/>
              </w:rPr>
            </w:pPr>
          </w:p>
          <w:p w:rsidR="00C16AF1" w:rsidRPr="00B913D1" w:rsidRDefault="00C16AF1" w:rsidP="0095714D">
            <w:pPr>
              <w:spacing w:after="0" w:line="240" w:lineRule="auto"/>
              <w:jc w:val="center"/>
              <w:rPr>
                <w:rFonts w:cs="Calibri"/>
                <w:b/>
              </w:rPr>
            </w:pPr>
            <w:r>
              <w:rPr>
                <w:rFonts w:cs="Calibri"/>
                <w:b/>
              </w:rPr>
              <w:t xml:space="preserve">NIVEL </w:t>
            </w:r>
            <w:r w:rsidRPr="00B913D1">
              <w:rPr>
                <w:rFonts w:cs="Calibri"/>
                <w:b/>
              </w:rPr>
              <w:t xml:space="preserve">SUPERIOR </w:t>
            </w:r>
          </w:p>
        </w:tc>
      </w:tr>
      <w:tr w:rsidR="00C16AF1" w:rsidRPr="00B913D1" w:rsidTr="00C16AF1">
        <w:trPr>
          <w:cantSplit/>
          <w:trHeight w:val="1294"/>
        </w:trPr>
        <w:tc>
          <w:tcPr>
            <w:tcW w:w="3896" w:type="dxa"/>
            <w:shd w:val="clear" w:color="auto" w:fill="auto"/>
          </w:tcPr>
          <w:p w:rsidR="00C16AF1" w:rsidRPr="00B913D1" w:rsidRDefault="00C16AF1" w:rsidP="0095714D">
            <w:pPr>
              <w:spacing w:after="0"/>
              <w:rPr>
                <w:rFonts w:cs="Calibri"/>
              </w:rPr>
            </w:pPr>
            <w:r>
              <w:rPr>
                <w:rFonts w:cs="Calibri"/>
                <w:u w:val="single"/>
              </w:rPr>
              <w:t xml:space="preserve">Presenta dificultad en la </w:t>
            </w:r>
            <w:r w:rsidRPr="00B75DA8">
              <w:rPr>
                <w:rFonts w:cs="Calibri"/>
                <w:u w:val="single"/>
              </w:rPr>
              <w:t>Identifica</w:t>
            </w:r>
            <w:r>
              <w:rPr>
                <w:rFonts w:cs="Calibri"/>
                <w:u w:val="single"/>
              </w:rPr>
              <w:t xml:space="preserve">ción del desarrollo histórico, las características, normas, principios y violaciones al derecho internacional humanitario de Colombia . Le falta </w:t>
            </w:r>
            <w:r w:rsidRPr="00B75DA8">
              <w:rPr>
                <w:rFonts w:cs="Calibri"/>
                <w:u w:val="single"/>
              </w:rPr>
              <w:t xml:space="preserve"> respeto, autonomía, disposición para la escucha y  el trabajo  armonioso  en clase,  y es responsable  en la construcción de su proyecto de vida.</w:t>
            </w:r>
          </w:p>
        </w:tc>
        <w:tc>
          <w:tcPr>
            <w:tcW w:w="2693" w:type="dxa"/>
            <w:shd w:val="clear" w:color="auto" w:fill="auto"/>
          </w:tcPr>
          <w:p w:rsidR="00C16AF1" w:rsidRPr="00B913D1" w:rsidRDefault="00C16AF1" w:rsidP="0095714D">
            <w:pPr>
              <w:spacing w:after="0"/>
              <w:rPr>
                <w:rFonts w:cs="Calibri"/>
              </w:rPr>
            </w:pPr>
            <w:r>
              <w:rPr>
                <w:rFonts w:cs="Calibri"/>
                <w:u w:val="single"/>
              </w:rPr>
              <w:t>Identifica con un nivel mínimo</w:t>
            </w:r>
            <w:r w:rsidRPr="00B97E4B">
              <w:rPr>
                <w:rFonts w:cs="Calibri"/>
              </w:rPr>
              <w:t xml:space="preserve"> el desarrollo histórico, las características</w:t>
            </w:r>
            <w:r>
              <w:rPr>
                <w:rFonts w:cs="Calibri"/>
              </w:rPr>
              <w:t>, normas, principios</w:t>
            </w:r>
            <w:r w:rsidRPr="00B97E4B">
              <w:rPr>
                <w:rFonts w:cs="Calibri"/>
                <w:u w:val="single"/>
              </w:rPr>
              <w:t xml:space="preserve"> </w:t>
            </w:r>
            <w:r>
              <w:rPr>
                <w:rFonts w:cs="Calibri"/>
                <w:u w:val="single"/>
              </w:rPr>
              <w:t xml:space="preserve"> y violaciones al derecho  Internacional humanitario en Colombia y en las diferentes regiones del mundo. </w:t>
            </w:r>
            <w:r w:rsidRPr="00B97E4B">
              <w:rPr>
                <w:rFonts w:cs="Calibri"/>
                <w:u w:val="single"/>
              </w:rPr>
              <w:t xml:space="preserve"> Le falta</w:t>
            </w:r>
            <w:r w:rsidRPr="00B97E4B">
              <w:rPr>
                <w:rFonts w:cs="Calibri"/>
              </w:rPr>
              <w:t xml:space="preserve">  respeto, autonomía, disposición para la escucha y  el trabajo  armonioso  en clase,  y es responsable  en la construcción de su proyecto de vida.</w:t>
            </w:r>
          </w:p>
        </w:tc>
        <w:tc>
          <w:tcPr>
            <w:tcW w:w="2552" w:type="dxa"/>
            <w:shd w:val="clear" w:color="auto" w:fill="auto"/>
          </w:tcPr>
          <w:p w:rsidR="00C16AF1" w:rsidRPr="00B913D1" w:rsidRDefault="00C16AF1" w:rsidP="0095714D">
            <w:pPr>
              <w:spacing w:after="0"/>
              <w:rPr>
                <w:rFonts w:cs="Calibri"/>
              </w:rPr>
            </w:pPr>
            <w:r w:rsidRPr="00B97E4B">
              <w:rPr>
                <w:rFonts w:cs="Calibri"/>
              </w:rPr>
              <w:t xml:space="preserve">Identifica </w:t>
            </w:r>
            <w:r w:rsidRPr="00B97E4B">
              <w:rPr>
                <w:rFonts w:cs="Calibri"/>
                <w:u w:val="single"/>
              </w:rPr>
              <w:t>apropiadamente</w:t>
            </w:r>
            <w:r w:rsidRPr="00B97E4B">
              <w:rPr>
                <w:rFonts w:cs="Calibri"/>
              </w:rPr>
              <w:t xml:space="preserve">    el desarrollo histórico, las características</w:t>
            </w:r>
            <w:r>
              <w:rPr>
                <w:rFonts w:cs="Calibri"/>
              </w:rPr>
              <w:t>, normas, principios</w:t>
            </w:r>
            <w:r w:rsidRPr="00B97E4B">
              <w:rPr>
                <w:rFonts w:cs="Calibri"/>
                <w:u w:val="single"/>
              </w:rPr>
              <w:t xml:space="preserve"> </w:t>
            </w:r>
            <w:r>
              <w:rPr>
                <w:rFonts w:cs="Calibri"/>
                <w:u w:val="single"/>
              </w:rPr>
              <w:t xml:space="preserve"> y violaciones al derecho  Internacional humanitario en Colombia y en las diferentes regiones del mundo.  </w:t>
            </w:r>
            <w:r w:rsidRPr="00B97E4B">
              <w:rPr>
                <w:rFonts w:cs="Calibri"/>
                <w:u w:val="single"/>
              </w:rPr>
              <w:t xml:space="preserve"> Le falta</w:t>
            </w:r>
            <w:r w:rsidRPr="00B97E4B">
              <w:rPr>
                <w:rFonts w:cs="Calibri"/>
              </w:rPr>
              <w:t xml:space="preserve">  respeto, autonomía, disposición para la escucha y  el trabajo  armonioso  en clase,  y es responsable  en la construcción de su proyecto de vida.</w:t>
            </w:r>
          </w:p>
        </w:tc>
        <w:tc>
          <w:tcPr>
            <w:tcW w:w="3158" w:type="dxa"/>
            <w:shd w:val="clear" w:color="auto" w:fill="auto"/>
          </w:tcPr>
          <w:p w:rsidR="00C16AF1" w:rsidRPr="00B913D1" w:rsidRDefault="00C16AF1" w:rsidP="0095714D">
            <w:pPr>
              <w:spacing w:after="0"/>
              <w:rPr>
                <w:rFonts w:cs="Calibri"/>
              </w:rPr>
            </w:pPr>
            <w:r w:rsidRPr="00B97E4B">
              <w:rPr>
                <w:rFonts w:cs="Calibri"/>
              </w:rPr>
              <w:t xml:space="preserve">Identifica </w:t>
            </w:r>
            <w:r w:rsidRPr="00B97E4B">
              <w:rPr>
                <w:rFonts w:cs="Calibri"/>
                <w:u w:val="single"/>
              </w:rPr>
              <w:t>de manera destacada</w:t>
            </w:r>
            <w:r w:rsidRPr="00B97E4B">
              <w:rPr>
                <w:rFonts w:cs="Calibri"/>
              </w:rPr>
              <w:t xml:space="preserve">  el desarrollo histórico, las características</w:t>
            </w:r>
            <w:r>
              <w:rPr>
                <w:rFonts w:cs="Calibri"/>
              </w:rPr>
              <w:t>, normas, principios</w:t>
            </w:r>
            <w:r w:rsidRPr="00B97E4B">
              <w:rPr>
                <w:rFonts w:cs="Calibri"/>
                <w:u w:val="single"/>
              </w:rPr>
              <w:t xml:space="preserve"> </w:t>
            </w:r>
            <w:r>
              <w:rPr>
                <w:rFonts w:cs="Calibri"/>
                <w:u w:val="single"/>
              </w:rPr>
              <w:t xml:space="preserve"> y violaciones  al derecho  Internacional  humanitario en Colombia y en las diferentes regiones del mundo.</w:t>
            </w:r>
            <w:r w:rsidRPr="00B97E4B">
              <w:rPr>
                <w:rFonts w:cs="Calibri"/>
                <w:u w:val="single"/>
              </w:rPr>
              <w:t xml:space="preserve"> </w:t>
            </w:r>
            <w:r>
              <w:rPr>
                <w:rFonts w:cs="Calibri"/>
                <w:u w:val="single"/>
              </w:rPr>
              <w:t xml:space="preserve"> </w:t>
            </w:r>
            <w:r w:rsidRPr="00B97E4B">
              <w:rPr>
                <w:rFonts w:cs="Calibri"/>
                <w:u w:val="single"/>
              </w:rPr>
              <w:t>Le falta</w:t>
            </w:r>
            <w:r w:rsidRPr="00B97E4B">
              <w:rPr>
                <w:rFonts w:cs="Calibri"/>
              </w:rPr>
              <w:t xml:space="preserve">  respeto, autonomía, disposición para la escucha y  el trabajo  armonioso  en clase,  y es responsable  en la construcción de su proyecto de vida.</w:t>
            </w:r>
          </w:p>
        </w:tc>
      </w:tr>
    </w:tbl>
    <w:p w:rsidR="00C16AF1" w:rsidRDefault="00C16AF1" w:rsidP="008E4A32"/>
    <w:p w:rsidR="00C16AF1" w:rsidRDefault="00C16AF1" w:rsidP="008E4A32"/>
    <w:p w:rsidR="00C16AF1" w:rsidRPr="004B21AF" w:rsidRDefault="00C16AF1" w:rsidP="00C16AF1">
      <w:pPr>
        <w:rPr>
          <w:rFonts w:cs="Calibri"/>
          <w:b/>
        </w:rPr>
      </w:pPr>
    </w:p>
    <w:tbl>
      <w:tblPr>
        <w:tblpPr w:leftFromText="142" w:rightFromText="142" w:vertAnchor="text" w:horzAnchor="margin" w:tblpXSpec="center" w:tblpY="138"/>
        <w:tblOverlap w:val="never"/>
        <w:tblW w:w="12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03"/>
        <w:gridCol w:w="2693"/>
        <w:gridCol w:w="2552"/>
        <w:gridCol w:w="3367"/>
      </w:tblGrid>
      <w:tr w:rsidR="00C16AF1" w:rsidRPr="00B913D1" w:rsidTr="0095714D">
        <w:trPr>
          <w:trHeight w:val="289"/>
        </w:trPr>
        <w:tc>
          <w:tcPr>
            <w:tcW w:w="12015" w:type="dxa"/>
            <w:gridSpan w:val="4"/>
            <w:tcBorders>
              <w:bottom w:val="single" w:sz="4" w:space="0" w:color="000000"/>
            </w:tcBorders>
            <w:shd w:val="clear" w:color="auto" w:fill="548DD4"/>
          </w:tcPr>
          <w:p w:rsidR="00C16AF1" w:rsidRDefault="00C16AF1" w:rsidP="0095714D">
            <w:pPr>
              <w:spacing w:after="0" w:line="240" w:lineRule="auto"/>
              <w:jc w:val="center"/>
              <w:rPr>
                <w:rFonts w:cs="Calibri"/>
                <w:b/>
              </w:rPr>
            </w:pPr>
          </w:p>
          <w:p w:rsidR="00C16AF1" w:rsidRPr="0095714D" w:rsidRDefault="00C16AF1" w:rsidP="0095714D">
            <w:pPr>
              <w:spacing w:after="0" w:line="240" w:lineRule="auto"/>
              <w:jc w:val="center"/>
              <w:rPr>
                <w:rFonts w:cs="Calibri"/>
                <w:b/>
              </w:rPr>
            </w:pPr>
            <w:r w:rsidRPr="0095714D">
              <w:rPr>
                <w:rFonts w:cs="Calibri"/>
                <w:b/>
              </w:rPr>
              <w:t>GRADO 11°  PERIODO 2</w:t>
            </w:r>
          </w:p>
        </w:tc>
      </w:tr>
      <w:tr w:rsidR="0095714D" w:rsidRPr="00B913D1" w:rsidTr="0095714D">
        <w:trPr>
          <w:trHeight w:val="289"/>
        </w:trPr>
        <w:tc>
          <w:tcPr>
            <w:tcW w:w="12015" w:type="dxa"/>
            <w:gridSpan w:val="4"/>
            <w:tcBorders>
              <w:bottom w:val="single" w:sz="4" w:space="0" w:color="000000"/>
            </w:tcBorders>
            <w:shd w:val="clear" w:color="auto" w:fill="548DD4"/>
          </w:tcPr>
          <w:p w:rsidR="0095714D" w:rsidRDefault="0095714D" w:rsidP="0095714D">
            <w:pPr>
              <w:spacing w:after="0" w:line="240" w:lineRule="auto"/>
              <w:rPr>
                <w:rFonts w:cs="Calibri"/>
                <w:b/>
              </w:rPr>
            </w:pPr>
            <w:r>
              <w:rPr>
                <w:rFonts w:cs="Calibri"/>
                <w:b/>
              </w:rPr>
              <w:t>NEUTRO: Identifica las características, ventajas, consecuencias económicas, sociales y culturales de la globalización</w:t>
            </w:r>
          </w:p>
        </w:tc>
      </w:tr>
      <w:tr w:rsidR="00C16AF1" w:rsidRPr="00B913D1" w:rsidTr="0095714D">
        <w:trPr>
          <w:trHeight w:val="289"/>
        </w:trPr>
        <w:tc>
          <w:tcPr>
            <w:tcW w:w="3403" w:type="dxa"/>
            <w:shd w:val="clear" w:color="auto" w:fill="B8CCE4"/>
          </w:tcPr>
          <w:p w:rsidR="00C16AF1" w:rsidRPr="00B913D1" w:rsidRDefault="00C16AF1" w:rsidP="0095714D">
            <w:pPr>
              <w:spacing w:after="0" w:line="240" w:lineRule="auto"/>
              <w:jc w:val="center"/>
              <w:rPr>
                <w:rFonts w:cs="Calibri"/>
                <w:b/>
              </w:rPr>
            </w:pPr>
          </w:p>
          <w:p w:rsidR="00C16AF1" w:rsidRPr="00B913D1" w:rsidRDefault="00C16AF1" w:rsidP="0095714D">
            <w:pPr>
              <w:spacing w:after="0" w:line="240" w:lineRule="auto"/>
              <w:jc w:val="center"/>
              <w:rPr>
                <w:rFonts w:cs="Calibri"/>
                <w:b/>
              </w:rPr>
            </w:pPr>
            <w:r>
              <w:rPr>
                <w:rFonts w:cs="Calibri"/>
                <w:b/>
              </w:rPr>
              <w:t xml:space="preserve">NIVEL </w:t>
            </w:r>
            <w:r w:rsidRPr="00B913D1">
              <w:rPr>
                <w:rFonts w:cs="Calibri"/>
                <w:b/>
              </w:rPr>
              <w:t xml:space="preserve">BAJO </w:t>
            </w:r>
          </w:p>
        </w:tc>
        <w:tc>
          <w:tcPr>
            <w:tcW w:w="2693" w:type="dxa"/>
            <w:shd w:val="clear" w:color="auto" w:fill="B8CCE4"/>
          </w:tcPr>
          <w:p w:rsidR="00C16AF1" w:rsidRPr="00B913D1" w:rsidRDefault="00C16AF1" w:rsidP="0095714D">
            <w:pPr>
              <w:spacing w:after="0" w:line="240" w:lineRule="auto"/>
              <w:jc w:val="center"/>
              <w:rPr>
                <w:rFonts w:cs="Calibri"/>
                <w:b/>
              </w:rPr>
            </w:pPr>
          </w:p>
          <w:p w:rsidR="00C16AF1" w:rsidRPr="00B913D1" w:rsidRDefault="00C16AF1" w:rsidP="0095714D">
            <w:pPr>
              <w:spacing w:after="0" w:line="240" w:lineRule="auto"/>
              <w:jc w:val="center"/>
              <w:rPr>
                <w:rFonts w:cs="Calibri"/>
                <w:b/>
              </w:rPr>
            </w:pPr>
            <w:r>
              <w:rPr>
                <w:rFonts w:cs="Calibri"/>
                <w:b/>
              </w:rPr>
              <w:t xml:space="preserve">NIVEL </w:t>
            </w:r>
            <w:r w:rsidRPr="00B913D1">
              <w:rPr>
                <w:rFonts w:cs="Calibri"/>
                <w:b/>
              </w:rPr>
              <w:t xml:space="preserve">BÁSICO </w:t>
            </w:r>
          </w:p>
        </w:tc>
        <w:tc>
          <w:tcPr>
            <w:tcW w:w="2552" w:type="dxa"/>
            <w:shd w:val="clear" w:color="auto" w:fill="B8CCE4"/>
          </w:tcPr>
          <w:p w:rsidR="00C16AF1" w:rsidRPr="00B913D1" w:rsidRDefault="00C16AF1" w:rsidP="0095714D">
            <w:pPr>
              <w:spacing w:after="0" w:line="240" w:lineRule="auto"/>
              <w:jc w:val="center"/>
              <w:rPr>
                <w:rFonts w:cs="Calibri"/>
                <w:b/>
              </w:rPr>
            </w:pPr>
          </w:p>
          <w:p w:rsidR="00C16AF1" w:rsidRPr="00B913D1" w:rsidRDefault="00C16AF1" w:rsidP="0095714D">
            <w:pPr>
              <w:spacing w:after="0" w:line="240" w:lineRule="auto"/>
              <w:jc w:val="center"/>
              <w:rPr>
                <w:rFonts w:cs="Calibri"/>
                <w:b/>
              </w:rPr>
            </w:pPr>
            <w:r>
              <w:rPr>
                <w:rFonts w:cs="Calibri"/>
                <w:b/>
              </w:rPr>
              <w:t xml:space="preserve">NIVEL </w:t>
            </w:r>
            <w:r w:rsidRPr="00B913D1">
              <w:rPr>
                <w:rFonts w:cs="Calibri"/>
                <w:b/>
              </w:rPr>
              <w:t xml:space="preserve">ALTO </w:t>
            </w:r>
          </w:p>
        </w:tc>
        <w:tc>
          <w:tcPr>
            <w:tcW w:w="3367" w:type="dxa"/>
            <w:shd w:val="clear" w:color="auto" w:fill="B8CCE4"/>
          </w:tcPr>
          <w:p w:rsidR="00C16AF1" w:rsidRPr="00B913D1" w:rsidRDefault="00C16AF1" w:rsidP="0095714D">
            <w:pPr>
              <w:spacing w:after="0" w:line="240" w:lineRule="auto"/>
              <w:jc w:val="center"/>
              <w:rPr>
                <w:rFonts w:cs="Calibri"/>
                <w:b/>
              </w:rPr>
            </w:pPr>
          </w:p>
          <w:p w:rsidR="00C16AF1" w:rsidRPr="00B913D1" w:rsidRDefault="00C16AF1" w:rsidP="0095714D">
            <w:pPr>
              <w:spacing w:after="0" w:line="240" w:lineRule="auto"/>
              <w:jc w:val="center"/>
              <w:rPr>
                <w:rFonts w:cs="Calibri"/>
                <w:b/>
              </w:rPr>
            </w:pPr>
            <w:r>
              <w:rPr>
                <w:rFonts w:cs="Calibri"/>
                <w:b/>
              </w:rPr>
              <w:t xml:space="preserve">NIVEL </w:t>
            </w:r>
            <w:r w:rsidRPr="00B913D1">
              <w:rPr>
                <w:rFonts w:cs="Calibri"/>
                <w:b/>
              </w:rPr>
              <w:t xml:space="preserve">SUPERIOR </w:t>
            </w:r>
          </w:p>
        </w:tc>
      </w:tr>
      <w:tr w:rsidR="00C16AF1" w:rsidRPr="00B913D1" w:rsidTr="0095714D">
        <w:trPr>
          <w:cantSplit/>
          <w:trHeight w:val="1294"/>
        </w:trPr>
        <w:tc>
          <w:tcPr>
            <w:tcW w:w="3403" w:type="dxa"/>
            <w:shd w:val="clear" w:color="auto" w:fill="auto"/>
          </w:tcPr>
          <w:p w:rsidR="00C16AF1" w:rsidRPr="00B913D1" w:rsidRDefault="00C16AF1" w:rsidP="0095714D">
            <w:pPr>
              <w:spacing w:after="0"/>
              <w:rPr>
                <w:rFonts w:cs="Calibri"/>
              </w:rPr>
            </w:pPr>
            <w:r>
              <w:rPr>
                <w:rFonts w:cs="Calibri"/>
              </w:rPr>
              <w:t xml:space="preserve">Presenta dificultad en la Identificación de las características, ventajas, consecuencias económicas, sociales de la globalización, le falta </w:t>
            </w:r>
            <w:r w:rsidRPr="00B75DA8">
              <w:rPr>
                <w:rFonts w:cs="Calibri"/>
              </w:rPr>
              <w:t xml:space="preserve">  respeto, autonomía, dispo</w:t>
            </w:r>
            <w:r>
              <w:rPr>
                <w:rFonts w:cs="Calibri"/>
              </w:rPr>
              <w:t xml:space="preserve">sición </w:t>
            </w:r>
            <w:r w:rsidRPr="00B75DA8">
              <w:rPr>
                <w:rFonts w:cs="Calibri"/>
              </w:rPr>
              <w:t>para la escucha y  el trabajo  armonioso  en clase,  y es responsable  en la construcción de su proyecto de vida.</w:t>
            </w:r>
          </w:p>
        </w:tc>
        <w:tc>
          <w:tcPr>
            <w:tcW w:w="2693" w:type="dxa"/>
            <w:shd w:val="clear" w:color="auto" w:fill="auto"/>
          </w:tcPr>
          <w:p w:rsidR="00C16AF1" w:rsidRPr="00B913D1" w:rsidRDefault="00C16AF1" w:rsidP="0095714D">
            <w:pPr>
              <w:spacing w:after="0"/>
              <w:rPr>
                <w:rFonts w:cs="Calibri"/>
              </w:rPr>
            </w:pPr>
            <w:r>
              <w:rPr>
                <w:rFonts w:cs="Calibri"/>
              </w:rPr>
              <w:t xml:space="preserve">Identifica con un nivel mínimo </w:t>
            </w:r>
            <w:r w:rsidRPr="00B75DA8">
              <w:rPr>
                <w:rFonts w:cs="Calibri"/>
              </w:rPr>
              <w:t xml:space="preserve"> las características, ventajas, consecuencias económicas, sociales </w:t>
            </w:r>
            <w:r>
              <w:rPr>
                <w:rFonts w:cs="Calibri"/>
              </w:rPr>
              <w:t>y culturales de la globalización, le falta</w:t>
            </w:r>
            <w:r>
              <w:t xml:space="preserve"> </w:t>
            </w:r>
            <w:r w:rsidRPr="00C45B2C">
              <w:rPr>
                <w:rFonts w:cs="Calibri"/>
              </w:rPr>
              <w:t>respeto, autonomía, disposición para la escucha y  el trabajo  armonioso  en clase,  y es responsable  en la construcción de su proyecto de vida.</w:t>
            </w:r>
          </w:p>
        </w:tc>
        <w:tc>
          <w:tcPr>
            <w:tcW w:w="2552" w:type="dxa"/>
            <w:shd w:val="clear" w:color="auto" w:fill="auto"/>
          </w:tcPr>
          <w:p w:rsidR="00C16AF1" w:rsidRPr="00B913D1" w:rsidRDefault="00C16AF1" w:rsidP="0095714D">
            <w:pPr>
              <w:spacing w:after="0"/>
              <w:rPr>
                <w:rFonts w:cs="Calibri"/>
              </w:rPr>
            </w:pPr>
            <w:r>
              <w:rPr>
                <w:rFonts w:cs="Calibri"/>
              </w:rPr>
              <w:t xml:space="preserve">Identifica apropiadamente </w:t>
            </w:r>
            <w:r w:rsidRPr="00C45B2C">
              <w:rPr>
                <w:rFonts w:cs="Calibri"/>
              </w:rPr>
              <w:t xml:space="preserve">  las características, ventajas, consecuencias económicas, sociales y cultural</w:t>
            </w:r>
            <w:r>
              <w:rPr>
                <w:rFonts w:cs="Calibri"/>
              </w:rPr>
              <w:t>es de la globalización y manifiesta</w:t>
            </w:r>
            <w:r w:rsidRPr="00C45B2C">
              <w:rPr>
                <w:rFonts w:cs="Calibri"/>
              </w:rPr>
              <w:t xml:space="preserve"> respeto, autonomía, disposición para la escucha y  el trabajo  armonioso  en clase,  y es responsable  en la construcción de su proyecto de vida.</w:t>
            </w:r>
          </w:p>
        </w:tc>
        <w:tc>
          <w:tcPr>
            <w:tcW w:w="3367" w:type="dxa"/>
            <w:shd w:val="clear" w:color="auto" w:fill="auto"/>
          </w:tcPr>
          <w:p w:rsidR="00C16AF1" w:rsidRPr="00B913D1" w:rsidRDefault="00C16AF1" w:rsidP="0095714D">
            <w:pPr>
              <w:spacing w:after="0"/>
              <w:rPr>
                <w:rFonts w:cs="Calibri"/>
              </w:rPr>
            </w:pPr>
            <w:r>
              <w:rPr>
                <w:rFonts w:cs="Calibri"/>
              </w:rPr>
              <w:t>Identifica de manera destacada</w:t>
            </w:r>
            <w:r w:rsidRPr="00A918BA">
              <w:rPr>
                <w:rFonts w:cs="Calibri"/>
              </w:rPr>
              <w:t xml:space="preserve">   las características, ventajas, consecuencias económicas, sociales y culturales de la globalización y manifiesta respeto, autonomía, disposición para la escucha y  el trabajo  armonioso  en clase,  y es responsable  en la construcción de su proyecto de vida.</w:t>
            </w:r>
          </w:p>
        </w:tc>
      </w:tr>
    </w:tbl>
    <w:p w:rsidR="00C16AF1" w:rsidRDefault="00C16AF1" w:rsidP="008E4A32"/>
    <w:p w:rsidR="0095714D" w:rsidRDefault="0095714D" w:rsidP="008E4A32"/>
    <w:p w:rsidR="0095714D" w:rsidRDefault="0095714D" w:rsidP="008E4A32"/>
    <w:p w:rsidR="0095714D" w:rsidRDefault="0095714D" w:rsidP="008E4A32"/>
    <w:tbl>
      <w:tblPr>
        <w:tblpPr w:leftFromText="142" w:rightFromText="142" w:vertAnchor="text" w:horzAnchor="margin" w:tblpXSpec="center" w:tblpY="138"/>
        <w:tblOverlap w:val="never"/>
        <w:tblW w:w="119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77"/>
        <w:gridCol w:w="2693"/>
        <w:gridCol w:w="2552"/>
        <w:gridCol w:w="3685"/>
      </w:tblGrid>
      <w:tr w:rsidR="0095714D" w:rsidRPr="00B913D1" w:rsidTr="0095714D">
        <w:trPr>
          <w:trHeight w:val="289"/>
        </w:trPr>
        <w:tc>
          <w:tcPr>
            <w:tcW w:w="11907" w:type="dxa"/>
            <w:gridSpan w:val="4"/>
            <w:tcBorders>
              <w:bottom w:val="single" w:sz="4" w:space="0" w:color="000000"/>
            </w:tcBorders>
            <w:shd w:val="clear" w:color="auto" w:fill="548DD4"/>
          </w:tcPr>
          <w:p w:rsidR="0095714D" w:rsidRPr="00BB17A3" w:rsidRDefault="0095714D" w:rsidP="0095714D">
            <w:pPr>
              <w:spacing w:after="0" w:line="240" w:lineRule="auto"/>
              <w:jc w:val="center"/>
              <w:rPr>
                <w:rFonts w:cs="Calibri"/>
                <w:b/>
                <w:color w:val="FF0000"/>
              </w:rPr>
            </w:pPr>
          </w:p>
          <w:p w:rsidR="0095714D" w:rsidRPr="0095714D" w:rsidRDefault="0095714D" w:rsidP="0095714D">
            <w:pPr>
              <w:spacing w:after="0" w:line="240" w:lineRule="auto"/>
              <w:jc w:val="center"/>
              <w:rPr>
                <w:rFonts w:cs="Calibri"/>
                <w:b/>
                <w:color w:val="000000" w:themeColor="text1"/>
              </w:rPr>
            </w:pPr>
            <w:r w:rsidRPr="0095714D">
              <w:rPr>
                <w:rFonts w:cs="Calibri"/>
                <w:b/>
                <w:color w:val="000000" w:themeColor="text1"/>
              </w:rPr>
              <w:t>GRADO 11°  PERIODO 3</w:t>
            </w:r>
          </w:p>
        </w:tc>
      </w:tr>
      <w:tr w:rsidR="0095714D" w:rsidRPr="00B913D1" w:rsidTr="0095714D">
        <w:trPr>
          <w:trHeight w:val="289"/>
        </w:trPr>
        <w:tc>
          <w:tcPr>
            <w:tcW w:w="11907" w:type="dxa"/>
            <w:gridSpan w:val="4"/>
            <w:tcBorders>
              <w:bottom w:val="single" w:sz="4" w:space="0" w:color="000000"/>
            </w:tcBorders>
            <w:shd w:val="clear" w:color="auto" w:fill="548DD4"/>
          </w:tcPr>
          <w:p w:rsidR="0095714D" w:rsidRPr="0095714D" w:rsidRDefault="0095714D" w:rsidP="0095714D">
            <w:pPr>
              <w:spacing w:after="0" w:line="240" w:lineRule="auto"/>
              <w:rPr>
                <w:rFonts w:cs="Calibri"/>
                <w:b/>
              </w:rPr>
            </w:pPr>
            <w:r w:rsidRPr="0095714D">
              <w:rPr>
                <w:rFonts w:cs="Calibri"/>
                <w:b/>
              </w:rPr>
              <w:t xml:space="preserve">NEUTRO: </w:t>
            </w:r>
            <w:r>
              <w:rPr>
                <w:rFonts w:cs="Calibri"/>
                <w:b/>
              </w:rPr>
              <w:t>Identifica el desarrollo histórico del ordenamiento territorial de nuestro país, define la ley orgánica, sus problemas y estrategias ambientales.</w:t>
            </w:r>
          </w:p>
        </w:tc>
      </w:tr>
      <w:tr w:rsidR="0095714D" w:rsidRPr="00B913D1" w:rsidTr="0095714D">
        <w:trPr>
          <w:trHeight w:val="289"/>
        </w:trPr>
        <w:tc>
          <w:tcPr>
            <w:tcW w:w="2977" w:type="dxa"/>
            <w:shd w:val="clear" w:color="auto" w:fill="B8CCE4"/>
          </w:tcPr>
          <w:p w:rsidR="0095714D" w:rsidRPr="00B913D1" w:rsidRDefault="0095714D" w:rsidP="0095714D">
            <w:pPr>
              <w:spacing w:after="0" w:line="240" w:lineRule="auto"/>
              <w:jc w:val="center"/>
              <w:rPr>
                <w:rFonts w:cs="Calibri"/>
                <w:b/>
              </w:rPr>
            </w:pPr>
          </w:p>
          <w:p w:rsidR="0095714D" w:rsidRPr="00B913D1" w:rsidRDefault="0095714D" w:rsidP="0095714D">
            <w:pPr>
              <w:spacing w:after="0" w:line="240" w:lineRule="auto"/>
              <w:jc w:val="center"/>
              <w:rPr>
                <w:rFonts w:cs="Calibri"/>
                <w:b/>
              </w:rPr>
            </w:pPr>
            <w:r>
              <w:rPr>
                <w:rFonts w:cs="Calibri"/>
                <w:b/>
              </w:rPr>
              <w:t xml:space="preserve">NIVEL </w:t>
            </w:r>
            <w:r w:rsidRPr="00B913D1">
              <w:rPr>
                <w:rFonts w:cs="Calibri"/>
                <w:b/>
              </w:rPr>
              <w:t xml:space="preserve">BAJO </w:t>
            </w:r>
          </w:p>
        </w:tc>
        <w:tc>
          <w:tcPr>
            <w:tcW w:w="2693" w:type="dxa"/>
            <w:shd w:val="clear" w:color="auto" w:fill="B8CCE4"/>
          </w:tcPr>
          <w:p w:rsidR="0095714D" w:rsidRPr="00B913D1" w:rsidRDefault="0095714D" w:rsidP="0095714D">
            <w:pPr>
              <w:spacing w:after="0" w:line="240" w:lineRule="auto"/>
              <w:jc w:val="center"/>
              <w:rPr>
                <w:rFonts w:cs="Calibri"/>
                <w:b/>
              </w:rPr>
            </w:pPr>
          </w:p>
          <w:p w:rsidR="0095714D" w:rsidRPr="00B913D1" w:rsidRDefault="0095714D" w:rsidP="0095714D">
            <w:pPr>
              <w:spacing w:after="0" w:line="240" w:lineRule="auto"/>
              <w:jc w:val="center"/>
              <w:rPr>
                <w:rFonts w:cs="Calibri"/>
                <w:b/>
              </w:rPr>
            </w:pPr>
            <w:r>
              <w:rPr>
                <w:rFonts w:cs="Calibri"/>
                <w:b/>
              </w:rPr>
              <w:t xml:space="preserve">NIVEL </w:t>
            </w:r>
            <w:r w:rsidRPr="00B913D1">
              <w:rPr>
                <w:rFonts w:cs="Calibri"/>
                <w:b/>
              </w:rPr>
              <w:t xml:space="preserve">BÁSICO </w:t>
            </w:r>
          </w:p>
        </w:tc>
        <w:tc>
          <w:tcPr>
            <w:tcW w:w="2552" w:type="dxa"/>
            <w:shd w:val="clear" w:color="auto" w:fill="B8CCE4"/>
          </w:tcPr>
          <w:p w:rsidR="0095714D" w:rsidRPr="00B913D1" w:rsidRDefault="0095714D" w:rsidP="0095714D">
            <w:pPr>
              <w:spacing w:after="0" w:line="240" w:lineRule="auto"/>
              <w:jc w:val="center"/>
              <w:rPr>
                <w:rFonts w:cs="Calibri"/>
                <w:b/>
              </w:rPr>
            </w:pPr>
          </w:p>
          <w:p w:rsidR="0095714D" w:rsidRPr="00B913D1" w:rsidRDefault="0095714D" w:rsidP="0095714D">
            <w:pPr>
              <w:spacing w:after="0" w:line="240" w:lineRule="auto"/>
              <w:jc w:val="center"/>
              <w:rPr>
                <w:rFonts w:cs="Calibri"/>
                <w:b/>
              </w:rPr>
            </w:pPr>
            <w:r>
              <w:rPr>
                <w:rFonts w:cs="Calibri"/>
                <w:b/>
              </w:rPr>
              <w:t xml:space="preserve">NIVEL </w:t>
            </w:r>
            <w:r w:rsidRPr="00B913D1">
              <w:rPr>
                <w:rFonts w:cs="Calibri"/>
                <w:b/>
              </w:rPr>
              <w:t xml:space="preserve">ALTO </w:t>
            </w:r>
          </w:p>
        </w:tc>
        <w:tc>
          <w:tcPr>
            <w:tcW w:w="3685" w:type="dxa"/>
            <w:shd w:val="clear" w:color="auto" w:fill="B8CCE4"/>
          </w:tcPr>
          <w:p w:rsidR="0095714D" w:rsidRPr="00B913D1" w:rsidRDefault="0095714D" w:rsidP="0095714D">
            <w:pPr>
              <w:spacing w:after="0" w:line="240" w:lineRule="auto"/>
              <w:jc w:val="center"/>
              <w:rPr>
                <w:rFonts w:cs="Calibri"/>
                <w:b/>
              </w:rPr>
            </w:pPr>
          </w:p>
          <w:p w:rsidR="0095714D" w:rsidRPr="00B913D1" w:rsidRDefault="0095714D" w:rsidP="0095714D">
            <w:pPr>
              <w:spacing w:after="0" w:line="240" w:lineRule="auto"/>
              <w:jc w:val="center"/>
              <w:rPr>
                <w:rFonts w:cs="Calibri"/>
                <w:b/>
              </w:rPr>
            </w:pPr>
            <w:r>
              <w:rPr>
                <w:rFonts w:cs="Calibri"/>
                <w:b/>
              </w:rPr>
              <w:t xml:space="preserve">NIVEL </w:t>
            </w:r>
            <w:r w:rsidRPr="00B913D1">
              <w:rPr>
                <w:rFonts w:cs="Calibri"/>
                <w:b/>
              </w:rPr>
              <w:t xml:space="preserve">SUPERIOR </w:t>
            </w:r>
          </w:p>
        </w:tc>
      </w:tr>
      <w:tr w:rsidR="0095714D" w:rsidRPr="00B913D1" w:rsidTr="0095714D">
        <w:trPr>
          <w:cantSplit/>
          <w:trHeight w:val="1294"/>
        </w:trPr>
        <w:tc>
          <w:tcPr>
            <w:tcW w:w="2977" w:type="dxa"/>
            <w:shd w:val="clear" w:color="auto" w:fill="auto"/>
          </w:tcPr>
          <w:p w:rsidR="0095714D" w:rsidRPr="00317324" w:rsidRDefault="0095714D" w:rsidP="0095714D">
            <w:pPr>
              <w:spacing w:after="0"/>
              <w:rPr>
                <w:rFonts w:cs="Calibri"/>
              </w:rPr>
            </w:pPr>
            <w:r>
              <w:rPr>
                <w:rFonts w:cs="Calibri"/>
              </w:rPr>
              <w:t xml:space="preserve">Presenta dificultad en la </w:t>
            </w:r>
            <w:r w:rsidRPr="00317324">
              <w:rPr>
                <w:rFonts w:cs="Calibri"/>
              </w:rPr>
              <w:t>Identificación del desarrollo histórico del ordenamien</w:t>
            </w:r>
            <w:r>
              <w:rPr>
                <w:rFonts w:cs="Calibri"/>
              </w:rPr>
              <w:t>to territorial de nuestro país,</w:t>
            </w:r>
          </w:p>
          <w:p w:rsidR="0095714D" w:rsidRPr="00B913D1" w:rsidRDefault="0095714D" w:rsidP="0095714D">
            <w:pPr>
              <w:spacing w:after="0"/>
              <w:rPr>
                <w:rFonts w:cs="Calibri"/>
              </w:rPr>
            </w:pPr>
            <w:r>
              <w:rPr>
                <w:rFonts w:cs="Calibri"/>
              </w:rPr>
              <w:t>Define  la ley orgánica</w:t>
            </w:r>
            <w:r w:rsidRPr="00317324">
              <w:rPr>
                <w:rFonts w:cs="Calibri"/>
              </w:rPr>
              <w:t>, sus problemas y estrategias ambientales</w:t>
            </w:r>
            <w:r>
              <w:rPr>
                <w:rFonts w:cs="Calibri"/>
              </w:rPr>
              <w:t>. Le falta respeto,</w:t>
            </w:r>
            <w:r>
              <w:t xml:space="preserve"> </w:t>
            </w:r>
            <w:r w:rsidRPr="005A7E10">
              <w:rPr>
                <w:rFonts w:cs="Calibri"/>
              </w:rPr>
              <w:t>autonomía, disposición para la escucha y  el trabajo  armonioso  en clase,  y es responsable  en la construcción de su proyecto de vida</w:t>
            </w:r>
            <w:r>
              <w:rPr>
                <w:rFonts w:cs="Calibri"/>
              </w:rPr>
              <w:t>.</w:t>
            </w:r>
          </w:p>
        </w:tc>
        <w:tc>
          <w:tcPr>
            <w:tcW w:w="2693" w:type="dxa"/>
            <w:shd w:val="clear" w:color="auto" w:fill="auto"/>
          </w:tcPr>
          <w:p w:rsidR="0095714D" w:rsidRPr="00B913D1" w:rsidRDefault="0095714D" w:rsidP="0095714D">
            <w:pPr>
              <w:spacing w:after="0"/>
              <w:rPr>
                <w:rFonts w:cs="Calibri"/>
              </w:rPr>
            </w:pPr>
            <w:r>
              <w:rPr>
                <w:rFonts w:cs="Calibri"/>
              </w:rPr>
              <w:t xml:space="preserve">Identifica con un nivel mínimo el desarrollo histórico del ordenamiento territorial de nuestro país, define la ley orgánica, sus problemas y estrategias ambientales. Le falta respeto,  </w:t>
            </w:r>
            <w:r w:rsidRPr="005A7E10">
              <w:rPr>
                <w:rFonts w:cs="Calibri"/>
              </w:rPr>
              <w:t>autonomía, disposición para la escucha y  el trabajo  armonioso  en clase,  y es responsable  en la construcción de su proyecto de vida</w:t>
            </w:r>
            <w:r>
              <w:rPr>
                <w:rFonts w:cs="Calibri"/>
              </w:rPr>
              <w:t>.</w:t>
            </w:r>
          </w:p>
        </w:tc>
        <w:tc>
          <w:tcPr>
            <w:tcW w:w="2552" w:type="dxa"/>
            <w:shd w:val="clear" w:color="auto" w:fill="auto"/>
          </w:tcPr>
          <w:p w:rsidR="0095714D" w:rsidRPr="00B913D1" w:rsidRDefault="0095714D" w:rsidP="0095714D">
            <w:pPr>
              <w:spacing w:after="0"/>
              <w:rPr>
                <w:rFonts w:cs="Calibri"/>
              </w:rPr>
            </w:pPr>
            <w:r>
              <w:rPr>
                <w:rFonts w:cs="Calibri"/>
              </w:rPr>
              <w:t xml:space="preserve">Identifica apropiadamente el desarrollo histórico del ordenamiento territorial de nuestro país, define la ley orgánica, sus problemas y estrategias ambientales. Y manifiesta respeto, </w:t>
            </w:r>
            <w:r w:rsidRPr="005A7E10">
              <w:rPr>
                <w:rFonts w:cs="Calibri"/>
              </w:rPr>
              <w:t>autonomía, disposición para la escucha y  el trabajo  armonioso  en clase,  y es responsable  en la construcción de su proyecto de vida</w:t>
            </w:r>
            <w:r>
              <w:rPr>
                <w:rFonts w:cs="Calibri"/>
              </w:rPr>
              <w:t>.</w:t>
            </w:r>
          </w:p>
        </w:tc>
        <w:tc>
          <w:tcPr>
            <w:tcW w:w="3685" w:type="dxa"/>
            <w:shd w:val="clear" w:color="auto" w:fill="auto"/>
          </w:tcPr>
          <w:p w:rsidR="0095714D" w:rsidRPr="00B913D1" w:rsidRDefault="0095714D" w:rsidP="0095714D">
            <w:pPr>
              <w:spacing w:after="0"/>
              <w:rPr>
                <w:rFonts w:cs="Calibri"/>
              </w:rPr>
            </w:pPr>
            <w:r>
              <w:rPr>
                <w:rFonts w:cs="Calibri"/>
              </w:rPr>
              <w:t xml:space="preserve">Identifica de manera destacada el desarrollo histórico del ordenamiento territorial de nuestro país, define la ley orgánica, sus problemas y estrategias ambientales. Y manifiesta respeto, </w:t>
            </w:r>
            <w:r w:rsidRPr="005A7E10">
              <w:rPr>
                <w:rFonts w:cs="Calibri"/>
              </w:rPr>
              <w:t>autonomía, disposición para la escucha y  el trabajo  armonioso  en clase,  y es responsable  en la construcción de su proyecto de vida</w:t>
            </w:r>
            <w:r>
              <w:rPr>
                <w:rFonts w:cs="Calibri"/>
              </w:rPr>
              <w:t>.</w:t>
            </w:r>
          </w:p>
        </w:tc>
      </w:tr>
    </w:tbl>
    <w:p w:rsidR="0095714D" w:rsidRDefault="0095714D" w:rsidP="0095714D">
      <w:pPr>
        <w:spacing w:after="0"/>
        <w:rPr>
          <w:rFonts w:cs="Calibri"/>
        </w:rPr>
      </w:pPr>
    </w:p>
    <w:p w:rsidR="0095714D" w:rsidRDefault="0095714D" w:rsidP="008E4A32"/>
    <w:p w:rsidR="0095714D" w:rsidRDefault="0095714D" w:rsidP="008E4A32"/>
    <w:p w:rsidR="0095714D" w:rsidRPr="0095714D" w:rsidRDefault="0095714D" w:rsidP="0095714D"/>
    <w:p w:rsidR="0095714D" w:rsidRPr="0095714D" w:rsidRDefault="0095714D" w:rsidP="0095714D"/>
    <w:p w:rsidR="0095714D" w:rsidRPr="0095714D" w:rsidRDefault="0095714D" w:rsidP="0095714D"/>
    <w:p w:rsidR="0095714D" w:rsidRPr="0095714D" w:rsidRDefault="0095714D" w:rsidP="0095714D"/>
    <w:p w:rsidR="0095714D" w:rsidRPr="0095714D" w:rsidRDefault="0095714D" w:rsidP="0095714D"/>
    <w:p w:rsidR="0095714D" w:rsidRPr="0095714D" w:rsidRDefault="0095714D" w:rsidP="0095714D"/>
    <w:p w:rsidR="0095714D" w:rsidRPr="0095714D" w:rsidRDefault="0095714D" w:rsidP="0095714D"/>
    <w:p w:rsidR="0095714D" w:rsidRPr="0095714D" w:rsidRDefault="0095714D" w:rsidP="0095714D"/>
    <w:p w:rsidR="0095714D" w:rsidRPr="0095714D" w:rsidRDefault="0095714D" w:rsidP="0095714D"/>
    <w:p w:rsidR="0095714D" w:rsidRPr="0095714D" w:rsidRDefault="0095714D" w:rsidP="0095714D"/>
    <w:p w:rsidR="0095714D" w:rsidRDefault="0095714D" w:rsidP="0095714D"/>
    <w:p w:rsidR="0095714D" w:rsidRDefault="0095714D" w:rsidP="0095714D">
      <w:pPr>
        <w:tabs>
          <w:tab w:val="left" w:pos="1215"/>
        </w:tabs>
      </w:pPr>
      <w:r>
        <w:tab/>
      </w:r>
    </w:p>
    <w:p w:rsidR="0095714D" w:rsidRDefault="0095714D" w:rsidP="0095714D">
      <w:pPr>
        <w:tabs>
          <w:tab w:val="left" w:pos="1215"/>
        </w:tabs>
      </w:pPr>
    </w:p>
    <w:p w:rsidR="0095714D" w:rsidRDefault="0095714D" w:rsidP="0095714D">
      <w:pPr>
        <w:tabs>
          <w:tab w:val="left" w:pos="1215"/>
        </w:tabs>
      </w:pPr>
    </w:p>
    <w:p w:rsidR="0095714D" w:rsidRDefault="0095714D" w:rsidP="0095714D">
      <w:pPr>
        <w:tabs>
          <w:tab w:val="left" w:pos="1215"/>
        </w:tabs>
      </w:pPr>
    </w:p>
    <w:tbl>
      <w:tblPr>
        <w:tblpPr w:leftFromText="142" w:rightFromText="142" w:vertAnchor="text" w:horzAnchor="margin" w:tblpXSpec="center" w:tblpY="138"/>
        <w:tblOverlap w:val="never"/>
        <w:tblW w:w="12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19"/>
        <w:gridCol w:w="2693"/>
        <w:gridCol w:w="2552"/>
        <w:gridCol w:w="3685"/>
      </w:tblGrid>
      <w:tr w:rsidR="0095714D" w:rsidRPr="00B913D1" w:rsidTr="0095714D">
        <w:trPr>
          <w:trHeight w:val="289"/>
        </w:trPr>
        <w:tc>
          <w:tcPr>
            <w:tcW w:w="12049" w:type="dxa"/>
            <w:gridSpan w:val="4"/>
            <w:tcBorders>
              <w:bottom w:val="single" w:sz="4" w:space="0" w:color="000000"/>
            </w:tcBorders>
            <w:shd w:val="clear" w:color="auto" w:fill="548DD4"/>
          </w:tcPr>
          <w:p w:rsidR="0095714D" w:rsidRPr="00BB17A3" w:rsidRDefault="0095714D" w:rsidP="0095714D">
            <w:pPr>
              <w:spacing w:after="0" w:line="240" w:lineRule="auto"/>
              <w:jc w:val="center"/>
              <w:rPr>
                <w:rFonts w:cs="Calibri"/>
                <w:b/>
                <w:color w:val="FF0000"/>
              </w:rPr>
            </w:pPr>
          </w:p>
          <w:p w:rsidR="0095714D" w:rsidRPr="0095714D" w:rsidRDefault="0095714D" w:rsidP="0095714D">
            <w:pPr>
              <w:spacing w:after="0" w:line="240" w:lineRule="auto"/>
              <w:jc w:val="center"/>
              <w:rPr>
                <w:rFonts w:cs="Calibri"/>
                <w:b/>
              </w:rPr>
            </w:pPr>
            <w:r w:rsidRPr="0095714D">
              <w:rPr>
                <w:rFonts w:cs="Calibri"/>
                <w:b/>
              </w:rPr>
              <w:t>GRADO 11°  PERIODO 4</w:t>
            </w:r>
          </w:p>
        </w:tc>
      </w:tr>
      <w:tr w:rsidR="0095714D" w:rsidRPr="00B913D1" w:rsidTr="0095714D">
        <w:trPr>
          <w:trHeight w:val="289"/>
        </w:trPr>
        <w:tc>
          <w:tcPr>
            <w:tcW w:w="12049" w:type="dxa"/>
            <w:gridSpan w:val="4"/>
            <w:tcBorders>
              <w:bottom w:val="single" w:sz="4" w:space="0" w:color="000000"/>
            </w:tcBorders>
            <w:shd w:val="clear" w:color="auto" w:fill="548DD4"/>
          </w:tcPr>
          <w:p w:rsidR="0095714D" w:rsidRPr="0095714D" w:rsidRDefault="0095714D" w:rsidP="0095714D">
            <w:pPr>
              <w:spacing w:after="0" w:line="240" w:lineRule="auto"/>
              <w:rPr>
                <w:rFonts w:cs="Calibri"/>
                <w:b/>
              </w:rPr>
            </w:pPr>
            <w:r w:rsidRPr="0095714D">
              <w:rPr>
                <w:rFonts w:cs="Calibri"/>
                <w:b/>
              </w:rPr>
              <w:t xml:space="preserve">NEUTRO: </w:t>
            </w:r>
            <w:r>
              <w:rPr>
                <w:rFonts w:cs="Calibri"/>
                <w:b/>
              </w:rPr>
              <w:t xml:space="preserve"> Identifica el desarrollo histórico y el aporte de los medios de comunicación  a la cultura mundial </w:t>
            </w:r>
          </w:p>
        </w:tc>
      </w:tr>
      <w:tr w:rsidR="0095714D" w:rsidRPr="00B913D1" w:rsidTr="0095714D">
        <w:trPr>
          <w:trHeight w:val="289"/>
        </w:trPr>
        <w:tc>
          <w:tcPr>
            <w:tcW w:w="3119" w:type="dxa"/>
            <w:shd w:val="clear" w:color="auto" w:fill="B8CCE4"/>
          </w:tcPr>
          <w:p w:rsidR="0095714D" w:rsidRPr="00B913D1" w:rsidRDefault="0095714D" w:rsidP="0095714D">
            <w:pPr>
              <w:spacing w:after="0" w:line="240" w:lineRule="auto"/>
              <w:jc w:val="center"/>
              <w:rPr>
                <w:rFonts w:cs="Calibri"/>
                <w:b/>
              </w:rPr>
            </w:pPr>
          </w:p>
          <w:p w:rsidR="0095714D" w:rsidRPr="00B913D1" w:rsidRDefault="0095714D" w:rsidP="0095714D">
            <w:pPr>
              <w:spacing w:after="0" w:line="240" w:lineRule="auto"/>
              <w:jc w:val="center"/>
              <w:rPr>
                <w:rFonts w:cs="Calibri"/>
                <w:b/>
              </w:rPr>
            </w:pPr>
            <w:r>
              <w:rPr>
                <w:rFonts w:cs="Calibri"/>
                <w:b/>
              </w:rPr>
              <w:t xml:space="preserve">NIVEL </w:t>
            </w:r>
            <w:r w:rsidRPr="00B913D1">
              <w:rPr>
                <w:rFonts w:cs="Calibri"/>
                <w:b/>
              </w:rPr>
              <w:t xml:space="preserve">BAJO </w:t>
            </w:r>
          </w:p>
        </w:tc>
        <w:tc>
          <w:tcPr>
            <w:tcW w:w="2693" w:type="dxa"/>
            <w:shd w:val="clear" w:color="auto" w:fill="B8CCE4"/>
          </w:tcPr>
          <w:p w:rsidR="0095714D" w:rsidRPr="00B913D1" w:rsidRDefault="0095714D" w:rsidP="0095714D">
            <w:pPr>
              <w:spacing w:after="0" w:line="240" w:lineRule="auto"/>
              <w:jc w:val="center"/>
              <w:rPr>
                <w:rFonts w:cs="Calibri"/>
                <w:b/>
              </w:rPr>
            </w:pPr>
          </w:p>
          <w:p w:rsidR="0095714D" w:rsidRPr="00B913D1" w:rsidRDefault="0095714D" w:rsidP="0095714D">
            <w:pPr>
              <w:spacing w:after="0" w:line="240" w:lineRule="auto"/>
              <w:jc w:val="center"/>
              <w:rPr>
                <w:rFonts w:cs="Calibri"/>
                <w:b/>
              </w:rPr>
            </w:pPr>
            <w:r>
              <w:rPr>
                <w:rFonts w:cs="Calibri"/>
                <w:b/>
              </w:rPr>
              <w:t xml:space="preserve">NIVEL </w:t>
            </w:r>
            <w:r w:rsidRPr="00B913D1">
              <w:rPr>
                <w:rFonts w:cs="Calibri"/>
                <w:b/>
              </w:rPr>
              <w:t xml:space="preserve">BÁSICO </w:t>
            </w:r>
          </w:p>
        </w:tc>
        <w:tc>
          <w:tcPr>
            <w:tcW w:w="2552" w:type="dxa"/>
            <w:shd w:val="clear" w:color="auto" w:fill="B8CCE4"/>
          </w:tcPr>
          <w:p w:rsidR="0095714D" w:rsidRPr="00B913D1" w:rsidRDefault="0095714D" w:rsidP="0095714D">
            <w:pPr>
              <w:spacing w:after="0" w:line="240" w:lineRule="auto"/>
              <w:jc w:val="center"/>
              <w:rPr>
                <w:rFonts w:cs="Calibri"/>
                <w:b/>
              </w:rPr>
            </w:pPr>
          </w:p>
          <w:p w:rsidR="0095714D" w:rsidRPr="00B913D1" w:rsidRDefault="0095714D" w:rsidP="0095714D">
            <w:pPr>
              <w:spacing w:after="0" w:line="240" w:lineRule="auto"/>
              <w:jc w:val="center"/>
              <w:rPr>
                <w:rFonts w:cs="Calibri"/>
                <w:b/>
              </w:rPr>
            </w:pPr>
            <w:r>
              <w:rPr>
                <w:rFonts w:cs="Calibri"/>
                <w:b/>
              </w:rPr>
              <w:t xml:space="preserve">NIVEL </w:t>
            </w:r>
            <w:r w:rsidRPr="00B913D1">
              <w:rPr>
                <w:rFonts w:cs="Calibri"/>
                <w:b/>
              </w:rPr>
              <w:t xml:space="preserve">ALTO </w:t>
            </w:r>
          </w:p>
        </w:tc>
        <w:tc>
          <w:tcPr>
            <w:tcW w:w="3685" w:type="dxa"/>
            <w:shd w:val="clear" w:color="auto" w:fill="B8CCE4"/>
          </w:tcPr>
          <w:p w:rsidR="0095714D" w:rsidRPr="00B913D1" w:rsidRDefault="0095714D" w:rsidP="0095714D">
            <w:pPr>
              <w:spacing w:after="0" w:line="240" w:lineRule="auto"/>
              <w:jc w:val="center"/>
              <w:rPr>
                <w:rFonts w:cs="Calibri"/>
                <w:b/>
              </w:rPr>
            </w:pPr>
          </w:p>
          <w:p w:rsidR="0095714D" w:rsidRPr="00B913D1" w:rsidRDefault="0095714D" w:rsidP="0095714D">
            <w:pPr>
              <w:spacing w:after="0" w:line="240" w:lineRule="auto"/>
              <w:jc w:val="center"/>
              <w:rPr>
                <w:rFonts w:cs="Calibri"/>
                <w:b/>
              </w:rPr>
            </w:pPr>
            <w:r>
              <w:rPr>
                <w:rFonts w:cs="Calibri"/>
                <w:b/>
              </w:rPr>
              <w:t xml:space="preserve">NIVEL </w:t>
            </w:r>
            <w:r w:rsidRPr="00B913D1">
              <w:rPr>
                <w:rFonts w:cs="Calibri"/>
                <w:b/>
              </w:rPr>
              <w:t xml:space="preserve">SUPERIOR </w:t>
            </w:r>
          </w:p>
        </w:tc>
      </w:tr>
      <w:tr w:rsidR="0095714D" w:rsidRPr="00A05D60" w:rsidTr="0095714D">
        <w:trPr>
          <w:cantSplit/>
          <w:trHeight w:val="1294"/>
        </w:trPr>
        <w:tc>
          <w:tcPr>
            <w:tcW w:w="3119" w:type="dxa"/>
            <w:shd w:val="clear" w:color="auto" w:fill="auto"/>
          </w:tcPr>
          <w:p w:rsidR="0095714D" w:rsidRPr="00A05D60" w:rsidRDefault="0095714D" w:rsidP="0095714D">
            <w:pPr>
              <w:spacing w:after="0"/>
              <w:rPr>
                <w:rFonts w:cs="Calibri"/>
              </w:rPr>
            </w:pPr>
            <w:r>
              <w:rPr>
                <w:rFonts w:cs="Calibri"/>
              </w:rPr>
              <w:t>Presenta dificultad en la identificación</w:t>
            </w:r>
            <w:r>
              <w:t xml:space="preserve"> </w:t>
            </w:r>
            <w:r w:rsidRPr="006805D7">
              <w:rPr>
                <w:rFonts w:cs="Calibri"/>
              </w:rPr>
              <w:t xml:space="preserve"> del desarrollo histórico y el aporte de los medios de comunicación a la cultura mundial.</w:t>
            </w:r>
            <w:r>
              <w:rPr>
                <w:rFonts w:cs="Calibri"/>
              </w:rPr>
              <w:t xml:space="preserve"> Le falta respeto, </w:t>
            </w:r>
            <w:r w:rsidRPr="006805D7">
              <w:rPr>
                <w:rFonts w:cs="Calibri"/>
              </w:rPr>
              <w:t>autonomía, disposición para la escucha y  el trabajo  armonioso  en clase,  y es responsable  en la construcción de su proyecto de vida</w:t>
            </w:r>
            <w:r>
              <w:rPr>
                <w:rFonts w:cs="Calibri"/>
              </w:rPr>
              <w:t>.</w:t>
            </w:r>
          </w:p>
        </w:tc>
        <w:tc>
          <w:tcPr>
            <w:tcW w:w="2693" w:type="dxa"/>
            <w:shd w:val="clear" w:color="auto" w:fill="auto"/>
          </w:tcPr>
          <w:p w:rsidR="0095714D" w:rsidRPr="00A05D60" w:rsidRDefault="0095714D" w:rsidP="0095714D">
            <w:pPr>
              <w:spacing w:after="0"/>
              <w:rPr>
                <w:rFonts w:cs="Calibri"/>
              </w:rPr>
            </w:pPr>
            <w:r>
              <w:rPr>
                <w:rFonts w:cs="Calibri"/>
              </w:rPr>
              <w:t xml:space="preserve">Identifica con un nivel mínimo  el desarrollo histórico y el aporte de los medios de comunicación a la cultura mundial. Le falta respeto, autonomía, disposición para la escucha y el trabajo armonioso en la clase, y es responsable en la construcción de su proyecto de vida.    </w:t>
            </w:r>
          </w:p>
        </w:tc>
        <w:tc>
          <w:tcPr>
            <w:tcW w:w="2552" w:type="dxa"/>
            <w:shd w:val="clear" w:color="auto" w:fill="auto"/>
          </w:tcPr>
          <w:p w:rsidR="0095714D" w:rsidRPr="00A05D60" w:rsidRDefault="0095714D" w:rsidP="0095714D">
            <w:pPr>
              <w:spacing w:after="0"/>
              <w:rPr>
                <w:rFonts w:cs="Calibri"/>
              </w:rPr>
            </w:pPr>
            <w:r>
              <w:rPr>
                <w:rFonts w:cs="Calibri"/>
              </w:rPr>
              <w:t xml:space="preserve">Identifica apropiadamente  el desarrollo histórico y el aporte de los medios de comunicación a la cultura mundial y manifiesta respeto, </w:t>
            </w:r>
            <w:r w:rsidRPr="006805D7">
              <w:rPr>
                <w:rFonts w:cs="Calibri"/>
              </w:rPr>
              <w:t>autonomía, disposición para la escucha y  el trabajo  armonioso  en clase,  y es responsable  en la construcción de su proyecto de vida</w:t>
            </w:r>
            <w:r>
              <w:rPr>
                <w:rFonts w:cs="Calibri"/>
              </w:rPr>
              <w:t>.</w:t>
            </w:r>
          </w:p>
        </w:tc>
        <w:tc>
          <w:tcPr>
            <w:tcW w:w="3685" w:type="dxa"/>
            <w:shd w:val="clear" w:color="auto" w:fill="auto"/>
          </w:tcPr>
          <w:p w:rsidR="0095714D" w:rsidRPr="00A05D60" w:rsidRDefault="0095714D" w:rsidP="0095714D">
            <w:pPr>
              <w:spacing w:after="0"/>
              <w:rPr>
                <w:rFonts w:cs="Calibri"/>
              </w:rPr>
            </w:pPr>
            <w:r>
              <w:rPr>
                <w:rFonts w:cs="Calibri"/>
              </w:rPr>
              <w:t xml:space="preserve">Identifica de manera destacada  el desarrollo histórico y el aporte de los medios de comunicación a la cultura mundial y manifiesta respeto, </w:t>
            </w:r>
            <w:r w:rsidRPr="006805D7">
              <w:rPr>
                <w:rFonts w:cs="Calibri"/>
              </w:rPr>
              <w:t>autonomía, disposición para la escucha y  el trabajo  armonioso  en clase,  y es responsable  en la construcción de su proyecto de vida</w:t>
            </w:r>
            <w:r>
              <w:rPr>
                <w:rFonts w:cs="Calibri"/>
              </w:rPr>
              <w:t>.</w:t>
            </w:r>
          </w:p>
        </w:tc>
      </w:tr>
    </w:tbl>
    <w:p w:rsidR="0095714D" w:rsidRDefault="0095714D" w:rsidP="0095714D">
      <w:pPr>
        <w:tabs>
          <w:tab w:val="left" w:pos="1215"/>
        </w:tabs>
      </w:pPr>
    </w:p>
    <w:p w:rsidR="0095714D" w:rsidRDefault="0095714D" w:rsidP="0095714D">
      <w:pPr>
        <w:tabs>
          <w:tab w:val="left" w:pos="1215"/>
        </w:tabs>
      </w:pPr>
    </w:p>
    <w:tbl>
      <w:tblPr>
        <w:tblW w:w="0" w:type="auto"/>
        <w:tblLook w:val="04A0"/>
      </w:tblPr>
      <w:tblGrid>
        <w:gridCol w:w="13144"/>
      </w:tblGrid>
      <w:tr w:rsidR="0095714D" w:rsidTr="0095714D">
        <w:tc>
          <w:tcPr>
            <w:tcW w:w="131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F497D" w:themeFill="text2"/>
            <w:hideMark/>
          </w:tcPr>
          <w:p w:rsidR="0095714D" w:rsidRDefault="0095714D" w:rsidP="0095714D">
            <w:pPr>
              <w:jc w:val="center"/>
              <w:rPr>
                <w:rFonts w:cs="Calibri"/>
                <w:b/>
                <w:sz w:val="32"/>
                <w:szCs w:val="32"/>
              </w:rPr>
            </w:pPr>
            <w:r>
              <w:rPr>
                <w:rFonts w:cs="Calibri"/>
                <w:b/>
                <w:sz w:val="32"/>
                <w:szCs w:val="32"/>
              </w:rPr>
              <w:t>METODOLOGÍA</w:t>
            </w:r>
          </w:p>
        </w:tc>
      </w:tr>
      <w:tr w:rsidR="0095714D" w:rsidTr="0095714D">
        <w:tc>
          <w:tcPr>
            <w:tcW w:w="131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14D" w:rsidRDefault="0095714D" w:rsidP="0095714D">
            <w:pPr>
              <w:tabs>
                <w:tab w:val="left" w:pos="1209"/>
              </w:tabs>
            </w:pPr>
            <w:r>
              <w:t>Nuestro modelo pedagógico DESARROLLISTA-SOCIO CRITICO busca que el estudiante se apropie de su aprendizaje partiendo de sus conocimientos previos hacia la construcción de saberes desde el desarrollo de habilidades de pensamiento (comparar, contrastar, observar, analizar, interpretar, argumentar, proponer), actividades vivenciales y participativas donde el maestro o maestra se convierte en un facilitador o facilitadora.</w:t>
            </w:r>
          </w:p>
          <w:p w:rsidR="0095714D" w:rsidRDefault="0095714D" w:rsidP="0095714D">
            <w:pPr>
              <w:tabs>
                <w:tab w:val="left" w:pos="1209"/>
              </w:tabs>
            </w:pPr>
            <w:r>
              <w:lastRenderedPageBreak/>
              <w:t>Este modelo se centra en el proceso de aprendizaje y tiene como eje el aprender haciendo, las experiencias de los estudiantes los hace progresar continuamente, desarrollarse y evolucionar secuencialmente en las estructuras cognitivas para acceder a conocimientos cada vez más elaborados, se hace énfasis en el trabajo en grupo.</w:t>
            </w:r>
          </w:p>
          <w:p w:rsidR="0095714D" w:rsidRDefault="0095714D" w:rsidP="0095714D">
            <w:pPr>
              <w:tabs>
                <w:tab w:val="left" w:pos="1209"/>
              </w:tabs>
            </w:pPr>
            <w:r>
              <w:tab/>
            </w:r>
          </w:p>
          <w:p w:rsidR="0095714D" w:rsidRDefault="0095714D" w:rsidP="0095714D">
            <w:pPr>
              <w:tabs>
                <w:tab w:val="left" w:pos="1209"/>
              </w:tabs>
            </w:pPr>
            <w:r>
              <w:t>Es fundamental a la hora de acometer la enseñanza de esta materia, establecer algunos principios metodológicos generales, adecuados para el nivel de desarrollo cognitivo y edad del alumno  de la institución, que deben ser utilizados a lo largo de toda el área, para organizar el proceso de enseñanza en la asignatura de ciencias Sociales.</w:t>
            </w:r>
          </w:p>
          <w:p w:rsidR="0095714D" w:rsidRDefault="0095714D" w:rsidP="0095714D">
            <w:pPr>
              <w:jc w:val="center"/>
              <w:rPr>
                <w:rFonts w:cs="Calibri"/>
                <w:b/>
                <w:sz w:val="32"/>
                <w:szCs w:val="32"/>
              </w:rPr>
            </w:pPr>
          </w:p>
          <w:p w:rsidR="0095714D" w:rsidRDefault="0095714D" w:rsidP="0095714D">
            <w:pPr>
              <w:tabs>
                <w:tab w:val="left" w:pos="1209"/>
              </w:tabs>
            </w:pPr>
            <w:r>
              <w:t>Metodología activa, participativa e investigativa, basada en el aprendizaje autónomo de los  estudiantes.</w:t>
            </w:r>
          </w:p>
          <w:p w:rsidR="0095714D" w:rsidRDefault="0095714D" w:rsidP="0095714D">
            <w:pPr>
              <w:tabs>
                <w:tab w:val="left" w:pos="1209"/>
              </w:tabs>
            </w:pPr>
            <w:r>
              <w:t>Se partirá de las ideas y concepciones previas del alumnado, favoreciendo su implicación en el proceso de enseñanza-aprendizaje.</w:t>
            </w:r>
          </w:p>
          <w:p w:rsidR="0095714D" w:rsidRDefault="0095714D" w:rsidP="0095714D">
            <w:pPr>
              <w:tabs>
                <w:tab w:val="left" w:pos="1209"/>
              </w:tabs>
            </w:pPr>
            <w:r>
              <w:t>Los contenidos y actividades propuestos serán significativos para el alumnado, fuertemente motivadoras y susceptibles de ser desarrolladas como contenido de análisis, construcción, y evaluación de objetivos y sistemas técnicos que aporten soluciones a problemas planteados.</w:t>
            </w:r>
          </w:p>
          <w:p w:rsidR="0095714D" w:rsidRDefault="0095714D" w:rsidP="0095714D">
            <w:pPr>
              <w:tabs>
                <w:tab w:val="left" w:pos="1209"/>
              </w:tabs>
            </w:pPr>
            <w:r>
              <w:t>El profesor es el agente que genera, orienta, facilita y estructura las experiencias  de aprendizaje y  estimula al alumno.</w:t>
            </w:r>
          </w:p>
          <w:p w:rsidR="0095714D" w:rsidRDefault="0095714D" w:rsidP="0095714D">
            <w:pPr>
              <w:rPr>
                <w:rFonts w:cs="Calibri"/>
                <w:b/>
                <w:sz w:val="32"/>
                <w:szCs w:val="32"/>
              </w:rPr>
            </w:pPr>
            <w:r>
              <w:t>Se le dará al estudiante elementos conceptuales  y los conocimientos suficientes para que se forme su propio criterio y aprenda las aplicaciones posibles en las diferentes actividades, la práctica estará acompañada de diferentes conceptos teóricos, que  serán visto de diferentes maneras:</w:t>
            </w:r>
          </w:p>
        </w:tc>
      </w:tr>
    </w:tbl>
    <w:p w:rsidR="0095714D" w:rsidRDefault="0095714D" w:rsidP="0095714D">
      <w:pPr>
        <w:tabs>
          <w:tab w:val="left" w:pos="1215"/>
        </w:tabs>
      </w:pPr>
    </w:p>
    <w:p w:rsidR="0095714D" w:rsidRDefault="0095714D" w:rsidP="0095714D">
      <w:pPr>
        <w:tabs>
          <w:tab w:val="left" w:pos="1215"/>
        </w:tabs>
      </w:pPr>
    </w:p>
    <w:p w:rsidR="0095714D" w:rsidRDefault="0095714D" w:rsidP="0095714D">
      <w:pPr>
        <w:tabs>
          <w:tab w:val="left" w:pos="1215"/>
        </w:tabs>
      </w:pPr>
    </w:p>
    <w:p w:rsidR="0095714D" w:rsidRDefault="0095714D" w:rsidP="0095714D">
      <w:pPr>
        <w:tabs>
          <w:tab w:val="left" w:pos="1215"/>
        </w:tabs>
      </w:pPr>
    </w:p>
    <w:tbl>
      <w:tblPr>
        <w:tblW w:w="0" w:type="auto"/>
        <w:tblLook w:val="04A0"/>
      </w:tblPr>
      <w:tblGrid>
        <w:gridCol w:w="13144"/>
      </w:tblGrid>
      <w:tr w:rsidR="0095714D" w:rsidTr="0095714D">
        <w:tc>
          <w:tcPr>
            <w:tcW w:w="131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F497D" w:themeFill="text2"/>
            <w:hideMark/>
          </w:tcPr>
          <w:p w:rsidR="0095714D" w:rsidRDefault="0095714D" w:rsidP="0095714D">
            <w:pPr>
              <w:tabs>
                <w:tab w:val="left" w:pos="1209"/>
              </w:tabs>
              <w:jc w:val="center"/>
              <w:rPr>
                <w:color w:val="1F497D" w:themeColor="text2"/>
                <w:sz w:val="32"/>
                <w:szCs w:val="32"/>
              </w:rPr>
            </w:pPr>
            <w:r>
              <w:rPr>
                <w:color w:val="FFFFFF" w:themeColor="background1"/>
                <w:sz w:val="32"/>
                <w:szCs w:val="32"/>
              </w:rPr>
              <w:lastRenderedPageBreak/>
              <w:t>ESTRATEGIA</w:t>
            </w:r>
            <w:r>
              <w:rPr>
                <w:color w:val="1F497D" w:themeColor="text2"/>
                <w:sz w:val="32"/>
                <w:szCs w:val="32"/>
              </w:rPr>
              <w:t>S</w:t>
            </w:r>
          </w:p>
        </w:tc>
      </w:tr>
      <w:tr w:rsidR="0095714D" w:rsidTr="0095714D">
        <w:tc>
          <w:tcPr>
            <w:tcW w:w="131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14D" w:rsidRDefault="0095714D" w:rsidP="0095714D">
            <w:pPr>
              <w:tabs>
                <w:tab w:val="left" w:pos="1209"/>
              </w:tabs>
            </w:pPr>
          </w:p>
          <w:p w:rsidR="0095714D" w:rsidRDefault="0095714D" w:rsidP="0095714D">
            <w:pPr>
              <w:tabs>
                <w:tab w:val="left" w:pos="1209"/>
              </w:tabs>
            </w:pPr>
            <w:r>
              <w:t>La práctica estará acompañada de diferentes estrategias como:</w:t>
            </w:r>
          </w:p>
          <w:p w:rsidR="0095714D" w:rsidRDefault="0095714D" w:rsidP="0095714D">
            <w:pPr>
              <w:tabs>
                <w:tab w:val="left" w:pos="1209"/>
              </w:tabs>
            </w:pPr>
            <w:r>
              <w:t xml:space="preserve"> Exposición de conceptos  por parte del docente, </w:t>
            </w:r>
          </w:p>
          <w:p w:rsidR="0095714D" w:rsidRDefault="0095714D" w:rsidP="0095714D">
            <w:pPr>
              <w:tabs>
                <w:tab w:val="left" w:pos="1209"/>
              </w:tabs>
            </w:pPr>
            <w:r>
              <w:t xml:space="preserve"> Realización de ejemplos explicativos, </w:t>
            </w:r>
          </w:p>
          <w:p w:rsidR="0095714D" w:rsidRDefault="0095714D" w:rsidP="0095714D">
            <w:pPr>
              <w:tabs>
                <w:tab w:val="left" w:pos="1209"/>
              </w:tabs>
            </w:pPr>
            <w:r>
              <w:t xml:space="preserve"> Ejercicios y talleres grupales e individuales</w:t>
            </w:r>
          </w:p>
          <w:p w:rsidR="0095714D" w:rsidRDefault="0095714D" w:rsidP="0095714D">
            <w:pPr>
              <w:tabs>
                <w:tab w:val="left" w:pos="1209"/>
              </w:tabs>
            </w:pPr>
            <w:r>
              <w:t xml:space="preserve">Diseño y construcción de proyectos , enmarcados todos en un espacio de discusión, </w:t>
            </w:r>
          </w:p>
          <w:p w:rsidR="0095714D" w:rsidRDefault="0095714D" w:rsidP="0095714D">
            <w:pPr>
              <w:tabs>
                <w:tab w:val="left" w:pos="1209"/>
              </w:tabs>
            </w:pPr>
            <w:r>
              <w:t>Análisis y reflexión por parte de todos los estudiantes y el maestro.</w:t>
            </w:r>
          </w:p>
          <w:p w:rsidR="0095714D" w:rsidRDefault="0095714D" w:rsidP="0095714D">
            <w:pPr>
              <w:rPr>
                <w:b/>
                <w:sz w:val="28"/>
                <w:szCs w:val="28"/>
              </w:rPr>
            </w:pPr>
            <w:r>
              <w:rPr>
                <w:b/>
                <w:sz w:val="28"/>
                <w:szCs w:val="28"/>
              </w:rPr>
              <w:t>Interpretación grupal</w:t>
            </w:r>
          </w:p>
          <w:p w:rsidR="0095714D" w:rsidRDefault="0095714D" w:rsidP="0095714D">
            <w:r>
              <w:t>- Consulta de fuentes por parte de los estudiantes sobre el tema a tratar en discusiones o exposiciones grupales</w:t>
            </w:r>
          </w:p>
          <w:p w:rsidR="0095714D" w:rsidRDefault="0095714D" w:rsidP="0095714D">
            <w:pPr>
              <w:jc w:val="both"/>
              <w:rPr>
                <w:rFonts w:ascii="Arial" w:hAnsi="Arial" w:cs="Arial"/>
                <w:sz w:val="24"/>
                <w:szCs w:val="24"/>
              </w:rPr>
            </w:pPr>
            <w:r>
              <w:rPr>
                <w:rFonts w:ascii="Arial" w:hAnsi="Arial" w:cs="Arial"/>
                <w:sz w:val="24"/>
                <w:szCs w:val="24"/>
              </w:rPr>
              <w:t xml:space="preserve">Elaboración de relatorías      </w:t>
            </w:r>
          </w:p>
          <w:p w:rsidR="0095714D" w:rsidRDefault="0095714D" w:rsidP="0095714D">
            <w:pPr>
              <w:rPr>
                <w:rFonts w:ascii="Arial" w:hAnsi="Arial" w:cs="Arial"/>
              </w:rPr>
            </w:pPr>
            <w:r>
              <w:rPr>
                <w:rFonts w:ascii="Arial" w:hAnsi="Arial" w:cs="Arial"/>
              </w:rPr>
              <w:t>Lectura y análisis de documentos dentro de la clase</w:t>
            </w:r>
          </w:p>
          <w:p w:rsidR="0095714D" w:rsidRDefault="0095714D" w:rsidP="0095714D">
            <w:pPr>
              <w:rPr>
                <w:rFonts w:ascii="Arial" w:hAnsi="Arial" w:cs="Arial"/>
              </w:rPr>
            </w:pPr>
            <w:r>
              <w:rPr>
                <w:rFonts w:ascii="Arial" w:hAnsi="Arial" w:cs="Arial"/>
              </w:rPr>
              <w:t xml:space="preserve">Interpretación de mapas </w:t>
            </w:r>
          </w:p>
          <w:p w:rsidR="0095714D" w:rsidRDefault="0095714D" w:rsidP="0095714D">
            <w:pPr>
              <w:rPr>
                <w:rFonts w:ascii="Arial" w:hAnsi="Arial" w:cs="Arial"/>
              </w:rPr>
            </w:pPr>
            <w:r>
              <w:rPr>
                <w:rFonts w:ascii="Arial" w:hAnsi="Arial" w:cs="Arial"/>
              </w:rPr>
              <w:t>Juegos didácticos</w:t>
            </w:r>
          </w:p>
          <w:p w:rsidR="0095714D" w:rsidRDefault="0095714D" w:rsidP="0095714D">
            <w:pPr>
              <w:rPr>
                <w:rFonts w:ascii="Arial" w:hAnsi="Arial" w:cs="Arial"/>
              </w:rPr>
            </w:pPr>
            <w:r>
              <w:rPr>
                <w:rFonts w:ascii="Arial" w:hAnsi="Arial" w:cs="Arial"/>
              </w:rPr>
              <w:t>Utilización de las tics, visitando blogs y paginas alusivas a los contenidos propuestos, observar videos de temas tratados</w:t>
            </w:r>
          </w:p>
          <w:p w:rsidR="0095714D" w:rsidRDefault="0095714D" w:rsidP="0095714D">
            <w:pPr>
              <w:rPr>
                <w:rFonts w:ascii="Arial" w:hAnsi="Arial" w:cs="Arial"/>
              </w:rPr>
            </w:pPr>
            <w:r>
              <w:rPr>
                <w:rFonts w:ascii="Arial" w:hAnsi="Arial" w:cs="Arial"/>
              </w:rPr>
              <w:t>Socialización de trabajos utilizando diferentes formas de exposición: foros , panales, lluvia de ideas</w:t>
            </w:r>
          </w:p>
          <w:p w:rsidR="0095714D" w:rsidRDefault="0095714D" w:rsidP="0095714D">
            <w:pPr>
              <w:tabs>
                <w:tab w:val="left" w:pos="1209"/>
              </w:tabs>
            </w:pPr>
            <w:r>
              <w:rPr>
                <w:rFonts w:ascii="Arial" w:hAnsi="Arial" w:cs="Arial"/>
              </w:rPr>
              <w:t>.</w:t>
            </w:r>
          </w:p>
        </w:tc>
      </w:tr>
    </w:tbl>
    <w:p w:rsidR="0095714D" w:rsidRDefault="0095714D" w:rsidP="0095714D">
      <w:pPr>
        <w:rPr>
          <w:color w:val="C0504D" w:themeColor="accent2"/>
        </w:rPr>
      </w:pPr>
    </w:p>
    <w:tbl>
      <w:tblPr>
        <w:tblpPr w:leftFromText="142" w:rightFromText="142" w:bottomFromText="200" w:vertAnchor="text" w:horzAnchor="margin" w:tblpXSpec="center" w:tblpY="138"/>
        <w:tblOverlap w:val="never"/>
        <w:tblW w:w="13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06"/>
        <w:gridCol w:w="3971"/>
        <w:gridCol w:w="3478"/>
      </w:tblGrid>
      <w:tr w:rsidR="0095714D" w:rsidTr="0095714D">
        <w:trPr>
          <w:trHeight w:val="274"/>
        </w:trPr>
        <w:tc>
          <w:tcPr>
            <w:tcW w:w="13155" w:type="dxa"/>
            <w:gridSpan w:val="3"/>
            <w:tcBorders>
              <w:top w:val="single" w:sz="4" w:space="0" w:color="000000"/>
              <w:left w:val="single" w:sz="4" w:space="0" w:color="000000"/>
              <w:bottom w:val="single" w:sz="4" w:space="0" w:color="000000"/>
              <w:right w:val="single" w:sz="4" w:space="0" w:color="000000"/>
            </w:tcBorders>
            <w:shd w:val="clear" w:color="auto" w:fill="1F497D" w:themeFill="text2"/>
            <w:vAlign w:val="center"/>
          </w:tcPr>
          <w:p w:rsidR="0095714D" w:rsidRDefault="0095714D" w:rsidP="0095714D">
            <w:pPr>
              <w:spacing w:after="0"/>
              <w:jc w:val="center"/>
              <w:rPr>
                <w:rFonts w:cs="Calibri"/>
                <w:b/>
                <w:sz w:val="8"/>
                <w:szCs w:val="8"/>
              </w:rPr>
            </w:pPr>
          </w:p>
          <w:p w:rsidR="0095714D" w:rsidRDefault="0095714D" w:rsidP="0095714D">
            <w:pPr>
              <w:spacing w:after="0"/>
              <w:jc w:val="center"/>
              <w:rPr>
                <w:rFonts w:cs="Calibri"/>
                <w:b/>
                <w:color w:val="FFFFFF" w:themeColor="background1"/>
                <w:sz w:val="32"/>
                <w:szCs w:val="32"/>
              </w:rPr>
            </w:pPr>
            <w:r>
              <w:rPr>
                <w:rFonts w:cs="Calibri"/>
                <w:b/>
                <w:color w:val="FFFFFF" w:themeColor="background1"/>
                <w:sz w:val="32"/>
                <w:szCs w:val="32"/>
              </w:rPr>
              <w:t>PLANES DE APOYO PARA TODOS LOS PERIODOS</w:t>
            </w:r>
          </w:p>
          <w:p w:rsidR="0095714D" w:rsidRDefault="0095714D" w:rsidP="0095714D">
            <w:pPr>
              <w:spacing w:after="0"/>
              <w:rPr>
                <w:rFonts w:cs="Calibri"/>
                <w:b/>
                <w:sz w:val="8"/>
                <w:szCs w:val="8"/>
              </w:rPr>
            </w:pPr>
          </w:p>
        </w:tc>
      </w:tr>
      <w:tr w:rsidR="0095714D" w:rsidTr="0095714D">
        <w:trPr>
          <w:trHeight w:val="274"/>
        </w:trPr>
        <w:tc>
          <w:tcPr>
            <w:tcW w:w="13155" w:type="dxa"/>
            <w:gridSpan w:val="3"/>
            <w:tcBorders>
              <w:top w:val="single" w:sz="4" w:space="0" w:color="000000"/>
              <w:left w:val="single" w:sz="4" w:space="0" w:color="000000"/>
              <w:bottom w:val="single" w:sz="4" w:space="0" w:color="000000"/>
              <w:right w:val="single" w:sz="4" w:space="0" w:color="000000"/>
            </w:tcBorders>
            <w:shd w:val="clear" w:color="auto" w:fill="548DD4"/>
            <w:vAlign w:val="center"/>
          </w:tcPr>
          <w:p w:rsidR="0095714D" w:rsidRDefault="0095714D" w:rsidP="0095714D">
            <w:pPr>
              <w:spacing w:after="0"/>
              <w:jc w:val="center"/>
              <w:rPr>
                <w:rFonts w:cs="Calibri"/>
                <w:b/>
                <w:sz w:val="8"/>
                <w:szCs w:val="8"/>
              </w:rPr>
            </w:pPr>
          </w:p>
          <w:p w:rsidR="0095714D" w:rsidRDefault="0095714D" w:rsidP="0095714D">
            <w:pPr>
              <w:spacing w:after="0"/>
              <w:jc w:val="center"/>
              <w:rPr>
                <w:rFonts w:cs="Calibri"/>
                <w:b/>
                <w:color w:val="000000" w:themeColor="text1"/>
                <w:sz w:val="24"/>
                <w:szCs w:val="24"/>
              </w:rPr>
            </w:pPr>
            <w:r>
              <w:rPr>
                <w:rFonts w:cs="Calibri"/>
                <w:b/>
                <w:color w:val="000000" w:themeColor="text1"/>
                <w:sz w:val="24"/>
                <w:szCs w:val="24"/>
              </w:rPr>
              <w:t>GRADO 10º  y11º</w:t>
            </w:r>
          </w:p>
        </w:tc>
      </w:tr>
      <w:tr w:rsidR="0095714D" w:rsidTr="0095714D">
        <w:trPr>
          <w:trHeight w:val="289"/>
        </w:trPr>
        <w:tc>
          <w:tcPr>
            <w:tcW w:w="5706" w:type="dxa"/>
            <w:tcBorders>
              <w:top w:val="single" w:sz="4" w:space="0" w:color="000000"/>
              <w:left w:val="single" w:sz="4" w:space="0" w:color="000000"/>
              <w:bottom w:val="single" w:sz="4" w:space="0" w:color="000000"/>
              <w:right w:val="single" w:sz="4" w:space="0" w:color="000000"/>
            </w:tcBorders>
            <w:shd w:val="clear" w:color="auto" w:fill="B8CCE4"/>
          </w:tcPr>
          <w:p w:rsidR="0095714D" w:rsidRDefault="0095714D" w:rsidP="0095714D">
            <w:pPr>
              <w:spacing w:after="0" w:line="240" w:lineRule="auto"/>
              <w:jc w:val="center"/>
              <w:rPr>
                <w:rFonts w:eastAsia="Arial Unicode MS" w:cs="Calibri"/>
                <w:b/>
              </w:rPr>
            </w:pPr>
          </w:p>
          <w:p w:rsidR="0095714D" w:rsidRDefault="0095714D" w:rsidP="0095714D">
            <w:pPr>
              <w:spacing w:after="0" w:line="240" w:lineRule="auto"/>
              <w:jc w:val="center"/>
              <w:rPr>
                <w:rFonts w:cs="Calibri"/>
                <w:b/>
              </w:rPr>
            </w:pPr>
            <w:r>
              <w:rPr>
                <w:rFonts w:eastAsia="Arial Unicode MS" w:cs="Calibri"/>
                <w:b/>
              </w:rPr>
              <w:t xml:space="preserve">PLAN DE RECUPERACIÓN                                                                                              </w:t>
            </w:r>
          </w:p>
        </w:tc>
        <w:tc>
          <w:tcPr>
            <w:tcW w:w="3971" w:type="dxa"/>
            <w:tcBorders>
              <w:top w:val="single" w:sz="4" w:space="0" w:color="000000"/>
              <w:left w:val="single" w:sz="4" w:space="0" w:color="000000"/>
              <w:bottom w:val="single" w:sz="4" w:space="0" w:color="000000"/>
              <w:right w:val="single" w:sz="4" w:space="0" w:color="000000"/>
            </w:tcBorders>
            <w:shd w:val="clear" w:color="auto" w:fill="B8CCE4"/>
          </w:tcPr>
          <w:p w:rsidR="0095714D" w:rsidRDefault="0095714D" w:rsidP="0095714D">
            <w:pPr>
              <w:spacing w:after="0" w:line="240" w:lineRule="auto"/>
              <w:jc w:val="center"/>
              <w:rPr>
                <w:rFonts w:eastAsia="Arial Unicode MS" w:cs="Calibri"/>
                <w:b/>
              </w:rPr>
            </w:pPr>
          </w:p>
          <w:p w:rsidR="0095714D" w:rsidRDefault="0095714D" w:rsidP="0095714D">
            <w:pPr>
              <w:spacing w:after="0" w:line="240" w:lineRule="auto"/>
              <w:jc w:val="center"/>
              <w:rPr>
                <w:rFonts w:cs="Calibri"/>
                <w:b/>
              </w:rPr>
            </w:pPr>
            <w:r>
              <w:rPr>
                <w:rFonts w:eastAsia="Arial Unicode MS" w:cs="Calibri"/>
                <w:b/>
              </w:rPr>
              <w:t>PLAN DE NIVELACIÓN</w:t>
            </w:r>
          </w:p>
        </w:tc>
        <w:tc>
          <w:tcPr>
            <w:tcW w:w="3478" w:type="dxa"/>
            <w:tcBorders>
              <w:top w:val="single" w:sz="4" w:space="0" w:color="000000"/>
              <w:left w:val="single" w:sz="4" w:space="0" w:color="000000"/>
              <w:bottom w:val="single" w:sz="4" w:space="0" w:color="000000"/>
              <w:right w:val="single" w:sz="4" w:space="0" w:color="000000"/>
            </w:tcBorders>
            <w:shd w:val="clear" w:color="auto" w:fill="B8CCE4"/>
          </w:tcPr>
          <w:p w:rsidR="0095714D" w:rsidRDefault="0095714D" w:rsidP="0095714D">
            <w:pPr>
              <w:spacing w:after="0" w:line="240" w:lineRule="auto"/>
              <w:jc w:val="center"/>
              <w:rPr>
                <w:rFonts w:eastAsia="Arial Unicode MS" w:cs="Calibri"/>
                <w:b/>
              </w:rPr>
            </w:pPr>
          </w:p>
          <w:p w:rsidR="0095714D" w:rsidRDefault="0095714D" w:rsidP="0095714D">
            <w:pPr>
              <w:spacing w:after="0" w:line="240" w:lineRule="auto"/>
              <w:jc w:val="center"/>
              <w:rPr>
                <w:rFonts w:cs="Calibri"/>
                <w:b/>
              </w:rPr>
            </w:pPr>
            <w:r>
              <w:rPr>
                <w:rFonts w:eastAsia="Arial Unicode MS" w:cs="Calibri"/>
                <w:b/>
              </w:rPr>
              <w:t>PLAN DE PROFUNDIZACIÓN</w:t>
            </w:r>
          </w:p>
        </w:tc>
      </w:tr>
      <w:tr w:rsidR="0095714D" w:rsidTr="0095714D">
        <w:trPr>
          <w:trHeight w:val="289"/>
        </w:trPr>
        <w:tc>
          <w:tcPr>
            <w:tcW w:w="5706" w:type="dxa"/>
            <w:tcBorders>
              <w:top w:val="single" w:sz="4" w:space="0" w:color="000000"/>
              <w:left w:val="single" w:sz="4" w:space="0" w:color="000000"/>
              <w:bottom w:val="single" w:sz="4" w:space="0" w:color="000000"/>
              <w:right w:val="single" w:sz="4" w:space="0" w:color="000000"/>
            </w:tcBorders>
            <w:shd w:val="clear" w:color="auto" w:fill="FFFFFF"/>
          </w:tcPr>
          <w:p w:rsidR="0095714D" w:rsidRDefault="0095714D" w:rsidP="0095714D">
            <w:pPr>
              <w:tabs>
                <w:tab w:val="left" w:pos="284"/>
              </w:tabs>
              <w:spacing w:after="0"/>
              <w:ind w:left="284" w:hanging="284"/>
              <w:rPr>
                <w:rFonts w:cs="Calibri"/>
              </w:rPr>
            </w:pPr>
          </w:p>
          <w:p w:rsidR="0095714D" w:rsidRDefault="0095714D" w:rsidP="0095714D">
            <w:pPr>
              <w:tabs>
                <w:tab w:val="left" w:pos="284"/>
              </w:tabs>
              <w:spacing w:after="0"/>
              <w:ind w:left="360"/>
              <w:rPr>
                <w:rFonts w:cs="Calibri"/>
              </w:rPr>
            </w:pPr>
            <w:r>
              <w:rPr>
                <w:rFonts w:cs="Calibri"/>
              </w:rPr>
              <w:t>Redacción de un acta de compromisos para el mejoramiento en el desempeño actitudinal y procedimental.</w:t>
            </w:r>
          </w:p>
        </w:tc>
        <w:tc>
          <w:tcPr>
            <w:tcW w:w="3971" w:type="dxa"/>
            <w:tcBorders>
              <w:top w:val="single" w:sz="4" w:space="0" w:color="000000"/>
              <w:left w:val="single" w:sz="4" w:space="0" w:color="000000"/>
              <w:bottom w:val="single" w:sz="4" w:space="0" w:color="000000"/>
              <w:right w:val="single" w:sz="4" w:space="0" w:color="000000"/>
            </w:tcBorders>
            <w:shd w:val="clear" w:color="auto" w:fill="FFFFFF"/>
          </w:tcPr>
          <w:p w:rsidR="0095714D" w:rsidRDefault="0095714D" w:rsidP="0095714D">
            <w:pPr>
              <w:tabs>
                <w:tab w:val="left" w:pos="284"/>
              </w:tabs>
              <w:spacing w:after="0"/>
              <w:ind w:left="284" w:hanging="284"/>
              <w:rPr>
                <w:rFonts w:cs="Calibri"/>
              </w:rPr>
            </w:pPr>
          </w:p>
          <w:p w:rsidR="0095714D" w:rsidRDefault="0095714D" w:rsidP="0095714D">
            <w:pPr>
              <w:numPr>
                <w:ilvl w:val="0"/>
                <w:numId w:val="2"/>
              </w:numPr>
              <w:tabs>
                <w:tab w:val="left" w:pos="284"/>
              </w:tabs>
              <w:spacing w:after="0"/>
              <w:ind w:left="284" w:hanging="284"/>
              <w:rPr>
                <w:rFonts w:cs="Calibri"/>
              </w:rPr>
            </w:pPr>
            <w:r>
              <w:rPr>
                <w:rFonts w:cs="Calibri"/>
              </w:rPr>
              <w:t>Redacción de un acta de compromisos para el adecuado desempeño actitudinal y procedimental.</w:t>
            </w:r>
          </w:p>
          <w:p w:rsidR="0095714D" w:rsidRDefault="0095714D" w:rsidP="0095714D">
            <w:pPr>
              <w:tabs>
                <w:tab w:val="left" w:pos="284"/>
              </w:tabs>
              <w:spacing w:after="0" w:line="240" w:lineRule="auto"/>
              <w:ind w:left="284" w:hanging="284"/>
              <w:jc w:val="center"/>
              <w:rPr>
                <w:rFonts w:eastAsia="Arial Unicode MS" w:cs="Calibri"/>
                <w:b/>
              </w:rPr>
            </w:pPr>
          </w:p>
        </w:tc>
        <w:tc>
          <w:tcPr>
            <w:tcW w:w="3478" w:type="dxa"/>
            <w:tcBorders>
              <w:top w:val="single" w:sz="4" w:space="0" w:color="000000"/>
              <w:left w:val="single" w:sz="4" w:space="0" w:color="000000"/>
              <w:bottom w:val="single" w:sz="4" w:space="0" w:color="000000"/>
              <w:right w:val="single" w:sz="4" w:space="0" w:color="000000"/>
            </w:tcBorders>
            <w:shd w:val="clear" w:color="auto" w:fill="FFFFFF"/>
          </w:tcPr>
          <w:p w:rsidR="0095714D" w:rsidRDefault="0095714D" w:rsidP="0095714D">
            <w:pPr>
              <w:tabs>
                <w:tab w:val="left" w:pos="284"/>
              </w:tabs>
              <w:spacing w:after="0" w:line="240" w:lineRule="auto"/>
              <w:ind w:left="284" w:hanging="284"/>
              <w:rPr>
                <w:rFonts w:cs="Calibri"/>
              </w:rPr>
            </w:pPr>
          </w:p>
          <w:p w:rsidR="0095714D" w:rsidRDefault="0095714D" w:rsidP="0095714D">
            <w:pPr>
              <w:numPr>
                <w:ilvl w:val="0"/>
                <w:numId w:val="3"/>
              </w:numPr>
              <w:tabs>
                <w:tab w:val="left" w:pos="284"/>
              </w:tabs>
              <w:spacing w:after="0" w:line="240" w:lineRule="auto"/>
              <w:ind w:left="284" w:hanging="284"/>
              <w:rPr>
                <w:rFonts w:cs="Calibri"/>
              </w:rPr>
            </w:pPr>
            <w:r>
              <w:rPr>
                <w:rFonts w:cs="Calibri"/>
              </w:rPr>
              <w:t>Elaboración  y exposición de un proyecto; Plegable, Afiche, Postal, Cartelera, entre otros usando  los temas  tratados en  el periodo</w:t>
            </w:r>
            <w:r>
              <w:rPr>
                <w:rFonts w:cs="Calibri"/>
                <w:u w:val="single"/>
              </w:rPr>
              <w:t>.</w:t>
            </w:r>
          </w:p>
        </w:tc>
      </w:tr>
      <w:tr w:rsidR="0095714D" w:rsidTr="0095714D">
        <w:trPr>
          <w:trHeight w:val="289"/>
        </w:trPr>
        <w:tc>
          <w:tcPr>
            <w:tcW w:w="5706" w:type="dxa"/>
            <w:tcBorders>
              <w:top w:val="single" w:sz="4" w:space="0" w:color="000000"/>
              <w:left w:val="single" w:sz="4" w:space="0" w:color="000000"/>
              <w:bottom w:val="single" w:sz="4" w:space="0" w:color="000000"/>
              <w:right w:val="single" w:sz="4" w:space="0" w:color="000000"/>
            </w:tcBorders>
            <w:shd w:val="clear" w:color="auto" w:fill="FFFFFF"/>
          </w:tcPr>
          <w:p w:rsidR="0095714D" w:rsidRDefault="0095714D" w:rsidP="0095714D">
            <w:pPr>
              <w:tabs>
                <w:tab w:val="left" w:pos="0"/>
              </w:tabs>
              <w:spacing w:after="0"/>
              <w:rPr>
                <w:rFonts w:cs="Calibri"/>
              </w:rPr>
            </w:pPr>
          </w:p>
          <w:p w:rsidR="0095714D" w:rsidRDefault="0095714D" w:rsidP="0095714D">
            <w:pPr>
              <w:tabs>
                <w:tab w:val="left" w:pos="0"/>
              </w:tabs>
              <w:spacing w:after="0"/>
              <w:rPr>
                <w:rFonts w:cs="Calibri"/>
              </w:rPr>
            </w:pPr>
            <w:r>
              <w:rPr>
                <w:rFonts w:cs="Calibri"/>
              </w:rPr>
              <w:t>Creación de un juego didáctico  acerca de los temas</w:t>
            </w:r>
            <w:r>
              <w:rPr>
                <w:rFonts w:cs="Calibri"/>
                <w:u w:val="single"/>
              </w:rPr>
              <w:t xml:space="preserve">   </w:t>
            </w:r>
            <w:r>
              <w:rPr>
                <w:rFonts w:cs="Calibri"/>
              </w:rPr>
              <w:t>tratados  en   respectivo periodo; Rótulos, Lotería, Bingo, Concéntrese, Dominó, rompecabezas, entre otros).</w:t>
            </w:r>
          </w:p>
        </w:tc>
        <w:tc>
          <w:tcPr>
            <w:tcW w:w="3971" w:type="dxa"/>
            <w:tcBorders>
              <w:top w:val="single" w:sz="4" w:space="0" w:color="000000"/>
              <w:left w:val="single" w:sz="4" w:space="0" w:color="000000"/>
              <w:bottom w:val="single" w:sz="4" w:space="0" w:color="000000"/>
              <w:right w:val="single" w:sz="4" w:space="0" w:color="000000"/>
            </w:tcBorders>
            <w:shd w:val="clear" w:color="auto" w:fill="FFFFFF"/>
          </w:tcPr>
          <w:p w:rsidR="0095714D" w:rsidRDefault="0095714D" w:rsidP="0095714D">
            <w:pPr>
              <w:tabs>
                <w:tab w:val="left" w:pos="0"/>
                <w:tab w:val="left" w:pos="318"/>
              </w:tabs>
              <w:spacing w:after="0" w:line="240" w:lineRule="auto"/>
              <w:rPr>
                <w:rFonts w:cs="Calibri"/>
              </w:rPr>
            </w:pPr>
          </w:p>
          <w:p w:rsidR="0095714D" w:rsidRDefault="0095714D" w:rsidP="0095714D">
            <w:pPr>
              <w:numPr>
                <w:ilvl w:val="0"/>
                <w:numId w:val="3"/>
              </w:numPr>
              <w:tabs>
                <w:tab w:val="left" w:pos="0"/>
                <w:tab w:val="left" w:pos="318"/>
              </w:tabs>
              <w:spacing w:after="0" w:line="240" w:lineRule="auto"/>
              <w:ind w:left="318" w:hanging="284"/>
              <w:rPr>
                <w:rFonts w:eastAsia="Arial Unicode MS" w:cs="Calibri"/>
                <w:b/>
              </w:rPr>
            </w:pPr>
            <w:r>
              <w:rPr>
                <w:rFonts w:cs="Calibri"/>
              </w:rPr>
              <w:t xml:space="preserve">Diseño de un portafolio con la recopilación  </w:t>
            </w:r>
            <w:r>
              <w:rPr>
                <w:rFonts w:cs="Calibri"/>
                <w:u w:val="single"/>
              </w:rPr>
              <w:t xml:space="preserve"> </w:t>
            </w:r>
            <w:r>
              <w:rPr>
                <w:rFonts w:cs="Calibri"/>
              </w:rPr>
              <w:t>de los temas  tratados</w:t>
            </w:r>
            <w:r>
              <w:rPr>
                <w:rFonts w:cs="Calibri"/>
                <w:u w:val="single"/>
              </w:rPr>
              <w:t xml:space="preserve"> </w:t>
            </w:r>
            <w:r>
              <w:rPr>
                <w:rFonts w:cs="Calibri"/>
              </w:rPr>
              <w:t>hasta la fecha;  siguiendo las instrucciones dadas por el  docente.</w:t>
            </w:r>
          </w:p>
        </w:tc>
        <w:tc>
          <w:tcPr>
            <w:tcW w:w="3478" w:type="dxa"/>
            <w:tcBorders>
              <w:top w:val="single" w:sz="4" w:space="0" w:color="000000"/>
              <w:left w:val="single" w:sz="4" w:space="0" w:color="000000"/>
              <w:bottom w:val="single" w:sz="4" w:space="0" w:color="000000"/>
              <w:right w:val="single" w:sz="4" w:space="0" w:color="000000"/>
            </w:tcBorders>
            <w:shd w:val="clear" w:color="auto" w:fill="FFFFFF"/>
          </w:tcPr>
          <w:p w:rsidR="0095714D" w:rsidRDefault="0095714D" w:rsidP="0095714D">
            <w:pPr>
              <w:tabs>
                <w:tab w:val="left" w:pos="0"/>
                <w:tab w:val="left" w:pos="318"/>
              </w:tabs>
              <w:spacing w:after="0" w:line="240" w:lineRule="auto"/>
              <w:rPr>
                <w:rFonts w:cs="Calibri"/>
              </w:rPr>
            </w:pPr>
          </w:p>
          <w:p w:rsidR="0095714D" w:rsidRDefault="0095714D" w:rsidP="0095714D">
            <w:pPr>
              <w:numPr>
                <w:ilvl w:val="0"/>
                <w:numId w:val="4"/>
              </w:numPr>
              <w:tabs>
                <w:tab w:val="left" w:pos="0"/>
                <w:tab w:val="left" w:pos="318"/>
              </w:tabs>
              <w:spacing w:after="0" w:line="240" w:lineRule="auto"/>
              <w:ind w:left="318" w:hanging="284"/>
              <w:rPr>
                <w:rFonts w:cs="Calibri"/>
                <w:u w:val="single"/>
              </w:rPr>
            </w:pPr>
            <w:r>
              <w:rPr>
                <w:rFonts w:cs="Calibri"/>
              </w:rPr>
              <w:t>Presentación de ejercicios consultados en páginas de internet acerca de las de los</w:t>
            </w:r>
            <w:r>
              <w:rPr>
                <w:rFonts w:cs="Calibri"/>
                <w:u w:val="single"/>
              </w:rPr>
              <w:t xml:space="preserve"> </w:t>
            </w:r>
            <w:r>
              <w:rPr>
                <w:rFonts w:cs="Calibri"/>
              </w:rPr>
              <w:t>temas  tratados en  el periodo</w:t>
            </w:r>
            <w:r>
              <w:rPr>
                <w:rFonts w:cs="Calibri"/>
                <w:u w:val="single"/>
              </w:rPr>
              <w:t xml:space="preserve">. </w:t>
            </w:r>
          </w:p>
        </w:tc>
      </w:tr>
      <w:tr w:rsidR="0095714D" w:rsidTr="0095714D">
        <w:trPr>
          <w:trHeight w:val="289"/>
        </w:trPr>
        <w:tc>
          <w:tcPr>
            <w:tcW w:w="5706" w:type="dxa"/>
            <w:tcBorders>
              <w:top w:val="single" w:sz="4" w:space="0" w:color="000000"/>
              <w:left w:val="single" w:sz="4" w:space="0" w:color="000000"/>
              <w:bottom w:val="single" w:sz="4" w:space="0" w:color="000000"/>
              <w:right w:val="single" w:sz="4" w:space="0" w:color="000000"/>
            </w:tcBorders>
            <w:shd w:val="clear" w:color="auto" w:fill="FFFFFF"/>
          </w:tcPr>
          <w:p w:rsidR="0095714D" w:rsidRDefault="0095714D" w:rsidP="0095714D">
            <w:pPr>
              <w:spacing w:after="0"/>
              <w:ind w:left="284"/>
              <w:rPr>
                <w:rFonts w:cs="Calibri"/>
              </w:rPr>
            </w:pPr>
          </w:p>
          <w:p w:rsidR="0095714D" w:rsidRDefault="0095714D" w:rsidP="0095714D">
            <w:pPr>
              <w:numPr>
                <w:ilvl w:val="0"/>
                <w:numId w:val="5"/>
              </w:numPr>
              <w:spacing w:after="0"/>
              <w:ind w:left="284" w:hanging="284"/>
              <w:rPr>
                <w:rFonts w:cs="Calibri"/>
                <w:u w:val="single"/>
              </w:rPr>
            </w:pPr>
            <w:r>
              <w:rPr>
                <w:rFonts w:cs="Calibri"/>
              </w:rPr>
              <w:t>Elaboración de  fichas didácticas y/o bibliográficas con  los conceptos abordados en el respectivo periodo.</w:t>
            </w:r>
          </w:p>
        </w:tc>
        <w:tc>
          <w:tcPr>
            <w:tcW w:w="3971" w:type="dxa"/>
            <w:tcBorders>
              <w:top w:val="single" w:sz="4" w:space="0" w:color="000000"/>
              <w:left w:val="single" w:sz="4" w:space="0" w:color="000000"/>
              <w:bottom w:val="single" w:sz="4" w:space="0" w:color="000000"/>
              <w:right w:val="single" w:sz="4" w:space="0" w:color="000000"/>
            </w:tcBorders>
            <w:shd w:val="clear" w:color="auto" w:fill="FFFFFF"/>
          </w:tcPr>
          <w:p w:rsidR="0095714D" w:rsidRDefault="0095714D" w:rsidP="0095714D">
            <w:pPr>
              <w:spacing w:after="0" w:line="240" w:lineRule="auto"/>
              <w:jc w:val="center"/>
              <w:rPr>
                <w:rFonts w:cs="Calibri"/>
              </w:rPr>
            </w:pPr>
          </w:p>
          <w:p w:rsidR="0095714D" w:rsidRDefault="0095714D" w:rsidP="0095714D">
            <w:pPr>
              <w:numPr>
                <w:ilvl w:val="0"/>
                <w:numId w:val="5"/>
              </w:numPr>
              <w:spacing w:after="0" w:line="240" w:lineRule="auto"/>
              <w:rPr>
                <w:rFonts w:eastAsia="Arial Unicode MS" w:cs="Calibri"/>
                <w:b/>
              </w:rPr>
            </w:pPr>
            <w:r>
              <w:rPr>
                <w:rFonts w:cs="Calibri"/>
              </w:rPr>
              <w:t xml:space="preserve">Desarrollo de una Guía de Trabajo resolviendo las prácticas </w:t>
            </w:r>
            <w:r>
              <w:rPr>
                <w:rFonts w:cs="Calibri"/>
                <w:u w:val="single"/>
              </w:rPr>
              <w:t xml:space="preserve"> </w:t>
            </w:r>
            <w:r>
              <w:rPr>
                <w:rFonts w:cs="Calibri"/>
              </w:rPr>
              <w:t>con los</w:t>
            </w:r>
            <w:r>
              <w:rPr>
                <w:rFonts w:cs="Calibri"/>
                <w:u w:val="single"/>
              </w:rPr>
              <w:t xml:space="preserve"> </w:t>
            </w:r>
            <w:r>
              <w:rPr>
                <w:rFonts w:cs="Calibri"/>
              </w:rPr>
              <w:t>temas  tratados hasta la fecha.</w:t>
            </w:r>
          </w:p>
        </w:tc>
        <w:tc>
          <w:tcPr>
            <w:tcW w:w="3478" w:type="dxa"/>
            <w:tcBorders>
              <w:top w:val="single" w:sz="4" w:space="0" w:color="000000"/>
              <w:left w:val="single" w:sz="4" w:space="0" w:color="000000"/>
              <w:bottom w:val="single" w:sz="4" w:space="0" w:color="000000"/>
              <w:right w:val="single" w:sz="4" w:space="0" w:color="000000"/>
            </w:tcBorders>
            <w:shd w:val="clear" w:color="auto" w:fill="FFFFFF"/>
          </w:tcPr>
          <w:p w:rsidR="0095714D" w:rsidRDefault="0095714D" w:rsidP="0095714D">
            <w:pPr>
              <w:spacing w:after="0" w:line="240" w:lineRule="auto"/>
              <w:ind w:left="284"/>
              <w:rPr>
                <w:rFonts w:cs="Calibri"/>
              </w:rPr>
            </w:pPr>
          </w:p>
          <w:p w:rsidR="0095714D" w:rsidRDefault="0095714D" w:rsidP="0095714D">
            <w:pPr>
              <w:numPr>
                <w:ilvl w:val="0"/>
                <w:numId w:val="5"/>
              </w:numPr>
              <w:spacing w:after="0" w:line="240" w:lineRule="auto"/>
              <w:ind w:left="284" w:hanging="284"/>
              <w:rPr>
                <w:rFonts w:cs="Calibri"/>
              </w:rPr>
            </w:pPr>
            <w:r>
              <w:rPr>
                <w:rFonts w:cs="Calibri"/>
              </w:rPr>
              <w:t xml:space="preserve">Presentación de una propuesta para optimizar el proceso de auto aprendizaje  </w:t>
            </w:r>
            <w:r>
              <w:rPr>
                <w:rFonts w:cs="Calibri"/>
                <w:u w:val="single"/>
              </w:rPr>
              <w:t xml:space="preserve"> </w:t>
            </w:r>
            <w:r>
              <w:rPr>
                <w:rFonts w:cs="Calibri"/>
              </w:rPr>
              <w:t>de los temas</w:t>
            </w:r>
            <w:r>
              <w:rPr>
                <w:rFonts w:cs="Calibri"/>
                <w:u w:val="single"/>
              </w:rPr>
              <w:t xml:space="preserve">  </w:t>
            </w:r>
            <w:r>
              <w:rPr>
                <w:rFonts w:cs="Calibri"/>
              </w:rPr>
              <w:t>tratados en  el periodo.</w:t>
            </w:r>
          </w:p>
        </w:tc>
      </w:tr>
      <w:tr w:rsidR="0095714D" w:rsidTr="0095714D">
        <w:trPr>
          <w:trHeight w:val="289"/>
        </w:trPr>
        <w:tc>
          <w:tcPr>
            <w:tcW w:w="5706" w:type="dxa"/>
            <w:tcBorders>
              <w:top w:val="single" w:sz="4" w:space="0" w:color="000000"/>
              <w:left w:val="single" w:sz="4" w:space="0" w:color="000000"/>
              <w:bottom w:val="single" w:sz="4" w:space="0" w:color="000000"/>
              <w:right w:val="single" w:sz="4" w:space="0" w:color="000000"/>
            </w:tcBorders>
            <w:shd w:val="clear" w:color="auto" w:fill="FFFFFF"/>
          </w:tcPr>
          <w:p w:rsidR="0095714D" w:rsidRDefault="0095714D" w:rsidP="0095714D">
            <w:pPr>
              <w:spacing w:after="0" w:line="240" w:lineRule="auto"/>
              <w:rPr>
                <w:rFonts w:cs="Calibri"/>
              </w:rPr>
            </w:pPr>
          </w:p>
          <w:p w:rsidR="0095714D" w:rsidRDefault="0095714D" w:rsidP="0095714D">
            <w:pPr>
              <w:numPr>
                <w:ilvl w:val="0"/>
                <w:numId w:val="5"/>
              </w:numPr>
              <w:spacing w:after="0" w:line="240" w:lineRule="auto"/>
              <w:rPr>
                <w:rFonts w:eastAsia="Arial Unicode MS" w:cs="Calibri"/>
                <w:b/>
              </w:rPr>
            </w:pPr>
            <w:r>
              <w:rPr>
                <w:rFonts w:cs="Calibri"/>
              </w:rPr>
              <w:t>Aplicación de un test sustentación de las actividades desarrolladas en este proceso de recuperación.</w:t>
            </w:r>
          </w:p>
        </w:tc>
        <w:tc>
          <w:tcPr>
            <w:tcW w:w="3971" w:type="dxa"/>
            <w:tcBorders>
              <w:top w:val="single" w:sz="4" w:space="0" w:color="000000"/>
              <w:left w:val="single" w:sz="4" w:space="0" w:color="000000"/>
              <w:bottom w:val="single" w:sz="4" w:space="0" w:color="000000"/>
              <w:right w:val="single" w:sz="4" w:space="0" w:color="000000"/>
            </w:tcBorders>
            <w:shd w:val="clear" w:color="auto" w:fill="FFFFFF"/>
          </w:tcPr>
          <w:p w:rsidR="0095714D" w:rsidRDefault="0095714D" w:rsidP="0095714D">
            <w:pPr>
              <w:spacing w:after="0" w:line="240" w:lineRule="auto"/>
              <w:jc w:val="center"/>
              <w:rPr>
                <w:rFonts w:cs="Calibri"/>
              </w:rPr>
            </w:pPr>
          </w:p>
          <w:p w:rsidR="0095714D" w:rsidRDefault="0095714D" w:rsidP="0095714D">
            <w:pPr>
              <w:numPr>
                <w:ilvl w:val="0"/>
                <w:numId w:val="5"/>
              </w:numPr>
              <w:spacing w:after="0" w:line="240" w:lineRule="auto"/>
              <w:rPr>
                <w:rFonts w:eastAsia="Arial Unicode MS" w:cs="Calibri"/>
                <w:b/>
              </w:rPr>
            </w:pPr>
            <w:r>
              <w:rPr>
                <w:rFonts w:cs="Calibri"/>
              </w:rPr>
              <w:t>Socialización en el grupo de las actividades desarrolladas para la nivelación.</w:t>
            </w:r>
          </w:p>
        </w:tc>
        <w:tc>
          <w:tcPr>
            <w:tcW w:w="3478" w:type="dxa"/>
            <w:tcBorders>
              <w:top w:val="single" w:sz="4" w:space="0" w:color="000000"/>
              <w:left w:val="single" w:sz="4" w:space="0" w:color="000000"/>
              <w:bottom w:val="single" w:sz="4" w:space="0" w:color="000000"/>
              <w:right w:val="single" w:sz="4" w:space="0" w:color="000000"/>
            </w:tcBorders>
            <w:shd w:val="clear" w:color="auto" w:fill="FFFFFF"/>
          </w:tcPr>
          <w:p w:rsidR="0095714D" w:rsidRDefault="0095714D" w:rsidP="0095714D">
            <w:pPr>
              <w:spacing w:after="0" w:line="240" w:lineRule="auto"/>
              <w:ind w:left="360"/>
              <w:rPr>
                <w:rFonts w:cs="Calibri"/>
              </w:rPr>
            </w:pPr>
          </w:p>
          <w:p w:rsidR="0095714D" w:rsidRDefault="0095714D" w:rsidP="0095714D">
            <w:pPr>
              <w:numPr>
                <w:ilvl w:val="0"/>
                <w:numId w:val="5"/>
              </w:numPr>
              <w:spacing w:after="0" w:line="240" w:lineRule="auto"/>
              <w:rPr>
                <w:rFonts w:cs="Calibri"/>
              </w:rPr>
            </w:pPr>
            <w:r>
              <w:rPr>
                <w:rFonts w:cs="Calibri"/>
              </w:rPr>
              <w:t>Complementación de actividades acerca de los temas</w:t>
            </w:r>
            <w:r>
              <w:rPr>
                <w:rFonts w:cs="Calibri"/>
                <w:u w:val="single"/>
              </w:rPr>
              <w:t xml:space="preserve">  </w:t>
            </w:r>
            <w:r>
              <w:rPr>
                <w:rFonts w:cs="Calibri"/>
              </w:rPr>
              <w:t>tratados en  respectivo periodo;</w:t>
            </w:r>
            <w:r>
              <w:rPr>
                <w:rFonts w:cs="Calibri"/>
                <w:u w:val="single"/>
              </w:rPr>
              <w:t xml:space="preserve"> </w:t>
            </w:r>
            <w:r>
              <w:rPr>
                <w:rFonts w:cs="Calibri"/>
              </w:rPr>
              <w:t xml:space="preserve"> además,  de lo tratado en clase.</w:t>
            </w:r>
          </w:p>
          <w:p w:rsidR="0095714D" w:rsidRDefault="0095714D" w:rsidP="0095714D">
            <w:pPr>
              <w:spacing w:after="0" w:line="240" w:lineRule="auto"/>
              <w:jc w:val="center"/>
              <w:rPr>
                <w:rFonts w:eastAsia="Arial Unicode MS" w:cs="Calibri"/>
                <w:b/>
              </w:rPr>
            </w:pPr>
          </w:p>
        </w:tc>
      </w:tr>
    </w:tbl>
    <w:p w:rsidR="0095714D" w:rsidRDefault="0095714D" w:rsidP="0095714D">
      <w:pPr>
        <w:jc w:val="center"/>
        <w:rPr>
          <w:b/>
          <w:sz w:val="32"/>
          <w:szCs w:val="32"/>
        </w:rPr>
      </w:pPr>
    </w:p>
    <w:tbl>
      <w:tblPr>
        <w:tblpPr w:leftFromText="141" w:rightFromText="141" w:bottomFromText="200" w:vertAnchor="text" w:horzAnchor="margin" w:tblpXSpec="center" w:tblpY="216"/>
        <w:tblW w:w="13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3"/>
        <w:gridCol w:w="2694"/>
        <w:gridCol w:w="3402"/>
        <w:gridCol w:w="2306"/>
      </w:tblGrid>
      <w:tr w:rsidR="0095714D" w:rsidTr="0095714D">
        <w:trPr>
          <w:trHeight w:val="279"/>
        </w:trPr>
        <w:tc>
          <w:tcPr>
            <w:tcW w:w="13325" w:type="dxa"/>
            <w:gridSpan w:val="4"/>
            <w:tcBorders>
              <w:top w:val="single" w:sz="4" w:space="0" w:color="000000"/>
              <w:left w:val="single" w:sz="4" w:space="0" w:color="000000"/>
              <w:bottom w:val="single" w:sz="4" w:space="0" w:color="000000"/>
              <w:right w:val="single" w:sz="4" w:space="0" w:color="000000"/>
            </w:tcBorders>
            <w:shd w:val="clear" w:color="auto" w:fill="548DD4"/>
            <w:vAlign w:val="center"/>
            <w:hideMark/>
          </w:tcPr>
          <w:p w:rsidR="0095714D" w:rsidRDefault="0095714D" w:rsidP="0095714D">
            <w:pPr>
              <w:spacing w:after="0"/>
              <w:jc w:val="center"/>
              <w:rPr>
                <w:b/>
                <w:sz w:val="32"/>
                <w:szCs w:val="32"/>
              </w:rPr>
            </w:pPr>
            <w:r>
              <w:rPr>
                <w:b/>
                <w:sz w:val="32"/>
                <w:szCs w:val="32"/>
              </w:rPr>
              <w:t xml:space="preserve">CRITERIOS DE EVALUACIÓN INSTITUCIONAL </w:t>
            </w:r>
          </w:p>
          <w:p w:rsidR="0095714D" w:rsidRDefault="0095714D" w:rsidP="0095714D">
            <w:pPr>
              <w:spacing w:after="0"/>
              <w:jc w:val="center"/>
              <w:rPr>
                <w:b/>
                <w:sz w:val="32"/>
                <w:szCs w:val="32"/>
              </w:rPr>
            </w:pPr>
            <w:r>
              <w:rPr>
                <w:b/>
                <w:sz w:val="32"/>
                <w:szCs w:val="32"/>
              </w:rPr>
              <w:t>PARA TODOS LOS PERIODOS</w:t>
            </w:r>
          </w:p>
        </w:tc>
      </w:tr>
      <w:tr w:rsidR="0095714D" w:rsidTr="0095714D">
        <w:trPr>
          <w:trHeight w:val="279"/>
        </w:trPr>
        <w:tc>
          <w:tcPr>
            <w:tcW w:w="4923" w:type="dxa"/>
            <w:tcBorders>
              <w:top w:val="single" w:sz="4" w:space="0" w:color="000000"/>
              <w:left w:val="single" w:sz="4" w:space="0" w:color="000000"/>
              <w:bottom w:val="single" w:sz="4" w:space="0" w:color="000000"/>
              <w:right w:val="single" w:sz="4" w:space="0" w:color="000000"/>
            </w:tcBorders>
            <w:shd w:val="clear" w:color="auto" w:fill="548DD4"/>
            <w:vAlign w:val="center"/>
          </w:tcPr>
          <w:p w:rsidR="0095714D" w:rsidRDefault="0095714D" w:rsidP="0095714D">
            <w:pPr>
              <w:spacing w:after="0"/>
              <w:jc w:val="center"/>
              <w:rPr>
                <w:b/>
                <w:sz w:val="8"/>
                <w:szCs w:val="8"/>
              </w:rPr>
            </w:pPr>
          </w:p>
          <w:p w:rsidR="0095714D" w:rsidRDefault="0095714D" w:rsidP="0095714D">
            <w:pPr>
              <w:spacing w:after="0"/>
              <w:jc w:val="center"/>
              <w:rPr>
                <w:b/>
                <w:sz w:val="24"/>
                <w:szCs w:val="24"/>
              </w:rPr>
            </w:pPr>
            <w:r>
              <w:rPr>
                <w:b/>
                <w:sz w:val="24"/>
                <w:szCs w:val="24"/>
              </w:rPr>
              <w:t>CRITERIO</w:t>
            </w:r>
          </w:p>
        </w:tc>
        <w:tc>
          <w:tcPr>
            <w:tcW w:w="2694" w:type="dxa"/>
            <w:tcBorders>
              <w:top w:val="single" w:sz="4" w:space="0" w:color="000000"/>
              <w:left w:val="single" w:sz="4" w:space="0" w:color="000000"/>
              <w:bottom w:val="single" w:sz="4" w:space="0" w:color="000000"/>
              <w:right w:val="single" w:sz="4" w:space="0" w:color="000000"/>
            </w:tcBorders>
            <w:shd w:val="clear" w:color="auto" w:fill="548DD4"/>
            <w:vAlign w:val="center"/>
          </w:tcPr>
          <w:p w:rsidR="0095714D" w:rsidRDefault="0095714D" w:rsidP="0095714D">
            <w:pPr>
              <w:spacing w:after="0"/>
              <w:jc w:val="center"/>
              <w:rPr>
                <w:b/>
                <w:sz w:val="8"/>
                <w:szCs w:val="8"/>
              </w:rPr>
            </w:pPr>
          </w:p>
          <w:p w:rsidR="0095714D" w:rsidRDefault="0095714D" w:rsidP="0095714D">
            <w:pPr>
              <w:spacing w:after="0"/>
              <w:jc w:val="center"/>
              <w:rPr>
                <w:b/>
                <w:sz w:val="24"/>
                <w:szCs w:val="24"/>
              </w:rPr>
            </w:pPr>
            <w:r>
              <w:rPr>
                <w:b/>
                <w:sz w:val="24"/>
                <w:szCs w:val="24"/>
              </w:rPr>
              <w:t>PROCESO</w:t>
            </w:r>
          </w:p>
        </w:tc>
        <w:tc>
          <w:tcPr>
            <w:tcW w:w="3402" w:type="dxa"/>
            <w:tcBorders>
              <w:top w:val="single" w:sz="4" w:space="0" w:color="000000"/>
              <w:left w:val="single" w:sz="4" w:space="0" w:color="000000"/>
              <w:bottom w:val="single" w:sz="4" w:space="0" w:color="000000"/>
              <w:right w:val="single" w:sz="4" w:space="0" w:color="000000"/>
            </w:tcBorders>
            <w:shd w:val="clear" w:color="auto" w:fill="548DD4"/>
            <w:vAlign w:val="center"/>
          </w:tcPr>
          <w:p w:rsidR="0095714D" w:rsidRDefault="0095714D" w:rsidP="0095714D">
            <w:pPr>
              <w:spacing w:after="0"/>
              <w:jc w:val="center"/>
              <w:rPr>
                <w:b/>
                <w:sz w:val="8"/>
                <w:szCs w:val="8"/>
              </w:rPr>
            </w:pPr>
          </w:p>
          <w:p w:rsidR="0095714D" w:rsidRDefault="0095714D" w:rsidP="0095714D">
            <w:pPr>
              <w:autoSpaceDE w:val="0"/>
              <w:autoSpaceDN w:val="0"/>
              <w:adjustRightInd w:val="0"/>
              <w:spacing w:after="0" w:line="240" w:lineRule="exact"/>
              <w:ind w:left="142"/>
              <w:rPr>
                <w:b/>
                <w:sz w:val="24"/>
                <w:szCs w:val="24"/>
              </w:rPr>
            </w:pPr>
          </w:p>
          <w:p w:rsidR="0095714D" w:rsidRDefault="0095714D" w:rsidP="0095714D">
            <w:pPr>
              <w:autoSpaceDE w:val="0"/>
              <w:autoSpaceDN w:val="0"/>
              <w:adjustRightInd w:val="0"/>
              <w:spacing w:after="0" w:line="240" w:lineRule="exact"/>
              <w:jc w:val="center"/>
              <w:rPr>
                <w:b/>
                <w:sz w:val="24"/>
                <w:szCs w:val="24"/>
              </w:rPr>
            </w:pPr>
            <w:r>
              <w:rPr>
                <w:b/>
                <w:sz w:val="24"/>
                <w:szCs w:val="24"/>
              </w:rPr>
              <w:t>PROCEDIMIENTO</w:t>
            </w:r>
          </w:p>
          <w:p w:rsidR="0095714D" w:rsidRDefault="0095714D" w:rsidP="0095714D">
            <w:pPr>
              <w:spacing w:after="0"/>
              <w:jc w:val="center"/>
              <w:rPr>
                <w:b/>
                <w:sz w:val="24"/>
                <w:szCs w:val="24"/>
              </w:rPr>
            </w:pPr>
          </w:p>
        </w:tc>
        <w:tc>
          <w:tcPr>
            <w:tcW w:w="2306" w:type="dxa"/>
            <w:tcBorders>
              <w:top w:val="single" w:sz="4" w:space="0" w:color="000000"/>
              <w:left w:val="single" w:sz="4" w:space="0" w:color="000000"/>
              <w:bottom w:val="single" w:sz="4" w:space="0" w:color="000000"/>
              <w:right w:val="single" w:sz="4" w:space="0" w:color="000000"/>
            </w:tcBorders>
            <w:shd w:val="clear" w:color="auto" w:fill="548DD4"/>
            <w:vAlign w:val="center"/>
          </w:tcPr>
          <w:p w:rsidR="0095714D" w:rsidRDefault="0095714D" w:rsidP="0095714D">
            <w:pPr>
              <w:spacing w:after="0"/>
              <w:jc w:val="center"/>
              <w:rPr>
                <w:b/>
                <w:sz w:val="8"/>
                <w:szCs w:val="8"/>
              </w:rPr>
            </w:pPr>
          </w:p>
          <w:p w:rsidR="0095714D" w:rsidRDefault="0095714D" w:rsidP="0095714D">
            <w:pPr>
              <w:spacing w:after="0"/>
              <w:jc w:val="center"/>
              <w:rPr>
                <w:b/>
                <w:sz w:val="24"/>
                <w:szCs w:val="24"/>
              </w:rPr>
            </w:pPr>
            <w:r>
              <w:rPr>
                <w:b/>
                <w:sz w:val="24"/>
                <w:szCs w:val="24"/>
              </w:rPr>
              <w:t>FRECUENCIA</w:t>
            </w:r>
          </w:p>
        </w:tc>
      </w:tr>
      <w:tr w:rsidR="0095714D" w:rsidTr="0095714D">
        <w:trPr>
          <w:trHeight w:val="541"/>
        </w:trPr>
        <w:tc>
          <w:tcPr>
            <w:tcW w:w="4923" w:type="dxa"/>
            <w:tcBorders>
              <w:top w:val="single" w:sz="4" w:space="0" w:color="000000"/>
              <w:left w:val="single" w:sz="4" w:space="0" w:color="000000"/>
              <w:bottom w:val="single" w:sz="4" w:space="0" w:color="000000"/>
              <w:right w:val="single" w:sz="4" w:space="0" w:color="000000"/>
            </w:tcBorders>
            <w:shd w:val="clear" w:color="auto" w:fill="95B3D7"/>
          </w:tcPr>
          <w:p w:rsidR="0095714D" w:rsidRDefault="0095714D" w:rsidP="0095714D">
            <w:pPr>
              <w:autoSpaceDE w:val="0"/>
              <w:autoSpaceDN w:val="0"/>
              <w:adjustRightInd w:val="0"/>
              <w:spacing w:after="0" w:line="240" w:lineRule="exact"/>
              <w:jc w:val="center"/>
              <w:rPr>
                <w:rFonts w:cs="Calibri"/>
                <w:b/>
                <w:color w:val="231F20"/>
              </w:rPr>
            </w:pPr>
          </w:p>
          <w:p w:rsidR="0095714D" w:rsidRDefault="0095714D" w:rsidP="0095714D">
            <w:pPr>
              <w:autoSpaceDE w:val="0"/>
              <w:autoSpaceDN w:val="0"/>
              <w:adjustRightInd w:val="0"/>
              <w:spacing w:after="0" w:line="240" w:lineRule="exact"/>
              <w:jc w:val="center"/>
              <w:rPr>
                <w:rFonts w:cs="Calibri"/>
                <w:b/>
                <w:color w:val="231F20"/>
              </w:rPr>
            </w:pPr>
            <w:r>
              <w:rPr>
                <w:rFonts w:cs="Calibri"/>
                <w:b/>
                <w:color w:val="231F20"/>
              </w:rPr>
              <w:t xml:space="preserve">ASISTENCIA </w:t>
            </w:r>
          </w:p>
        </w:tc>
        <w:tc>
          <w:tcPr>
            <w:tcW w:w="2694" w:type="dxa"/>
            <w:tcBorders>
              <w:top w:val="single" w:sz="4" w:space="0" w:color="000000"/>
              <w:left w:val="single" w:sz="4" w:space="0" w:color="000000"/>
              <w:bottom w:val="single" w:sz="4" w:space="0" w:color="000000"/>
              <w:right w:val="single" w:sz="4" w:space="0" w:color="000000"/>
            </w:tcBorders>
          </w:tcPr>
          <w:p w:rsidR="0095714D" w:rsidRDefault="0095714D" w:rsidP="0095714D">
            <w:pPr>
              <w:autoSpaceDE w:val="0"/>
              <w:autoSpaceDN w:val="0"/>
              <w:adjustRightInd w:val="0"/>
              <w:spacing w:after="0" w:line="240" w:lineRule="exact"/>
              <w:ind w:left="142" w:hanging="142"/>
              <w:rPr>
                <w:rFonts w:cs="Calibri"/>
                <w:color w:val="231F20"/>
              </w:rPr>
            </w:pPr>
          </w:p>
          <w:p w:rsidR="0095714D" w:rsidRDefault="0095714D" w:rsidP="0095714D">
            <w:pPr>
              <w:numPr>
                <w:ilvl w:val="0"/>
                <w:numId w:val="6"/>
              </w:numPr>
              <w:autoSpaceDE w:val="0"/>
              <w:autoSpaceDN w:val="0"/>
              <w:adjustRightInd w:val="0"/>
              <w:spacing w:after="0" w:line="240" w:lineRule="exact"/>
              <w:ind w:left="142" w:hanging="142"/>
              <w:rPr>
                <w:rFonts w:cs="Calibri"/>
                <w:b/>
                <w:color w:val="231F20"/>
              </w:rPr>
            </w:pPr>
            <w:r>
              <w:rPr>
                <w:rFonts w:cs="Calibri"/>
                <w:color w:val="231F20"/>
              </w:rPr>
              <w:t xml:space="preserve">Verificación de asistencia.  </w:t>
            </w:r>
          </w:p>
        </w:tc>
        <w:tc>
          <w:tcPr>
            <w:tcW w:w="3402" w:type="dxa"/>
            <w:tcBorders>
              <w:top w:val="single" w:sz="4" w:space="0" w:color="000000"/>
              <w:left w:val="single" w:sz="4" w:space="0" w:color="000000"/>
              <w:bottom w:val="single" w:sz="4" w:space="0" w:color="000000"/>
              <w:right w:val="single" w:sz="4" w:space="0" w:color="000000"/>
            </w:tcBorders>
          </w:tcPr>
          <w:p w:rsidR="0095714D" w:rsidRDefault="0095714D" w:rsidP="0095714D">
            <w:pPr>
              <w:autoSpaceDE w:val="0"/>
              <w:autoSpaceDN w:val="0"/>
              <w:adjustRightInd w:val="0"/>
              <w:spacing w:after="0" w:line="240" w:lineRule="exact"/>
              <w:ind w:left="142" w:hanging="142"/>
              <w:rPr>
                <w:rFonts w:cs="Calibri"/>
                <w:color w:val="231F20"/>
              </w:rPr>
            </w:pPr>
          </w:p>
          <w:p w:rsidR="0095714D" w:rsidRDefault="0095714D" w:rsidP="0095714D">
            <w:pPr>
              <w:numPr>
                <w:ilvl w:val="0"/>
                <w:numId w:val="6"/>
              </w:numPr>
              <w:autoSpaceDE w:val="0"/>
              <w:autoSpaceDN w:val="0"/>
              <w:adjustRightInd w:val="0"/>
              <w:spacing w:after="0" w:line="240" w:lineRule="exact"/>
              <w:ind w:left="142" w:hanging="142"/>
              <w:rPr>
                <w:rFonts w:cs="Calibri"/>
                <w:b/>
                <w:color w:val="231F20"/>
              </w:rPr>
            </w:pPr>
            <w:r>
              <w:rPr>
                <w:rFonts w:cs="Calibri"/>
                <w:color w:val="231F20"/>
              </w:rPr>
              <w:t xml:space="preserve">Llamado a lista. </w:t>
            </w:r>
          </w:p>
        </w:tc>
        <w:tc>
          <w:tcPr>
            <w:tcW w:w="2306" w:type="dxa"/>
            <w:tcBorders>
              <w:top w:val="single" w:sz="4" w:space="0" w:color="000000"/>
              <w:left w:val="single" w:sz="4" w:space="0" w:color="000000"/>
              <w:bottom w:val="single" w:sz="4" w:space="0" w:color="000000"/>
              <w:right w:val="single" w:sz="4" w:space="0" w:color="000000"/>
            </w:tcBorders>
          </w:tcPr>
          <w:p w:rsidR="0095714D" w:rsidRDefault="0095714D" w:rsidP="0095714D">
            <w:pPr>
              <w:autoSpaceDE w:val="0"/>
              <w:autoSpaceDN w:val="0"/>
              <w:adjustRightInd w:val="0"/>
              <w:spacing w:after="0" w:line="240" w:lineRule="exact"/>
              <w:ind w:left="142" w:hanging="142"/>
              <w:rPr>
                <w:rFonts w:cs="Calibri"/>
                <w:color w:val="231F20"/>
              </w:rPr>
            </w:pPr>
          </w:p>
          <w:p w:rsidR="0095714D" w:rsidRDefault="0095714D" w:rsidP="0095714D">
            <w:pPr>
              <w:numPr>
                <w:ilvl w:val="0"/>
                <w:numId w:val="6"/>
              </w:numPr>
              <w:autoSpaceDE w:val="0"/>
              <w:autoSpaceDN w:val="0"/>
              <w:adjustRightInd w:val="0"/>
              <w:spacing w:after="0" w:line="240" w:lineRule="exact"/>
              <w:ind w:left="142" w:hanging="142"/>
              <w:rPr>
                <w:rFonts w:cs="Calibri"/>
                <w:b/>
                <w:color w:val="231F20"/>
              </w:rPr>
            </w:pPr>
            <w:r>
              <w:rPr>
                <w:rFonts w:cs="Calibri"/>
                <w:color w:val="231F20"/>
              </w:rPr>
              <w:t xml:space="preserve">Cada  clase.  </w:t>
            </w:r>
          </w:p>
        </w:tc>
      </w:tr>
      <w:tr w:rsidR="0095714D" w:rsidTr="0095714D">
        <w:trPr>
          <w:trHeight w:val="541"/>
        </w:trPr>
        <w:tc>
          <w:tcPr>
            <w:tcW w:w="4923" w:type="dxa"/>
            <w:tcBorders>
              <w:top w:val="single" w:sz="4" w:space="0" w:color="000000"/>
              <w:left w:val="single" w:sz="4" w:space="0" w:color="000000"/>
              <w:bottom w:val="single" w:sz="4" w:space="0" w:color="000000"/>
              <w:right w:val="single" w:sz="4" w:space="0" w:color="000000"/>
            </w:tcBorders>
            <w:shd w:val="clear" w:color="auto" w:fill="95B3D7"/>
          </w:tcPr>
          <w:p w:rsidR="0095714D" w:rsidRDefault="0095714D" w:rsidP="0095714D">
            <w:pPr>
              <w:autoSpaceDE w:val="0"/>
              <w:autoSpaceDN w:val="0"/>
              <w:adjustRightInd w:val="0"/>
              <w:spacing w:after="0" w:line="240" w:lineRule="exact"/>
              <w:jc w:val="center"/>
              <w:rPr>
                <w:rFonts w:cs="Calibri"/>
                <w:b/>
                <w:color w:val="231F20"/>
              </w:rPr>
            </w:pPr>
          </w:p>
          <w:p w:rsidR="0095714D" w:rsidRDefault="0095714D" w:rsidP="0095714D">
            <w:pPr>
              <w:autoSpaceDE w:val="0"/>
              <w:autoSpaceDN w:val="0"/>
              <w:adjustRightInd w:val="0"/>
              <w:spacing w:after="0" w:line="240" w:lineRule="exact"/>
              <w:jc w:val="center"/>
              <w:rPr>
                <w:rFonts w:cs="Calibri"/>
                <w:b/>
                <w:color w:val="231F20"/>
              </w:rPr>
            </w:pPr>
          </w:p>
          <w:p w:rsidR="0095714D" w:rsidRDefault="0095714D" w:rsidP="0095714D">
            <w:pPr>
              <w:autoSpaceDE w:val="0"/>
              <w:autoSpaceDN w:val="0"/>
              <w:adjustRightInd w:val="0"/>
              <w:spacing w:after="0" w:line="240" w:lineRule="exact"/>
              <w:jc w:val="center"/>
              <w:rPr>
                <w:rFonts w:cs="Calibri"/>
                <w:b/>
                <w:color w:val="231F20"/>
              </w:rPr>
            </w:pPr>
            <w:r>
              <w:rPr>
                <w:rFonts w:cs="Calibri"/>
                <w:b/>
                <w:color w:val="231F20"/>
              </w:rPr>
              <w:t>EVIDENCIAS</w:t>
            </w:r>
          </w:p>
        </w:tc>
        <w:tc>
          <w:tcPr>
            <w:tcW w:w="2694" w:type="dxa"/>
            <w:tcBorders>
              <w:top w:val="single" w:sz="4" w:space="0" w:color="000000"/>
              <w:left w:val="single" w:sz="4" w:space="0" w:color="000000"/>
              <w:bottom w:val="single" w:sz="4" w:space="0" w:color="000000"/>
              <w:right w:val="single" w:sz="4" w:space="0" w:color="000000"/>
            </w:tcBorders>
          </w:tcPr>
          <w:p w:rsidR="0095714D" w:rsidRDefault="0095714D" w:rsidP="0095714D">
            <w:pPr>
              <w:autoSpaceDE w:val="0"/>
              <w:autoSpaceDN w:val="0"/>
              <w:adjustRightInd w:val="0"/>
              <w:spacing w:after="0" w:line="240" w:lineRule="exact"/>
              <w:ind w:left="142" w:hanging="142"/>
              <w:rPr>
                <w:rFonts w:cs="Calibri"/>
                <w:color w:val="231F20"/>
              </w:rPr>
            </w:pPr>
          </w:p>
          <w:p w:rsidR="0095714D" w:rsidRDefault="0095714D" w:rsidP="0095714D">
            <w:pPr>
              <w:numPr>
                <w:ilvl w:val="0"/>
                <w:numId w:val="6"/>
              </w:numPr>
              <w:autoSpaceDE w:val="0"/>
              <w:autoSpaceDN w:val="0"/>
              <w:adjustRightInd w:val="0"/>
              <w:spacing w:after="0" w:line="240" w:lineRule="exact"/>
              <w:ind w:left="142" w:hanging="142"/>
              <w:rPr>
                <w:rFonts w:cs="Calibri"/>
                <w:color w:val="231F20"/>
              </w:rPr>
            </w:pPr>
            <w:r>
              <w:rPr>
                <w:rFonts w:cs="Calibri"/>
                <w:color w:val="231F20"/>
              </w:rPr>
              <w:t xml:space="preserve">Registro en el cuaderno de criterios evaluativos en cada periodo, explicaciones y desarrollo de actividades. </w:t>
            </w:r>
          </w:p>
        </w:tc>
        <w:tc>
          <w:tcPr>
            <w:tcW w:w="3402" w:type="dxa"/>
            <w:tcBorders>
              <w:top w:val="single" w:sz="4" w:space="0" w:color="000000"/>
              <w:left w:val="single" w:sz="4" w:space="0" w:color="000000"/>
              <w:bottom w:val="single" w:sz="4" w:space="0" w:color="000000"/>
              <w:right w:val="single" w:sz="4" w:space="0" w:color="000000"/>
            </w:tcBorders>
          </w:tcPr>
          <w:p w:rsidR="0095714D" w:rsidRDefault="0095714D" w:rsidP="0095714D">
            <w:pPr>
              <w:autoSpaceDE w:val="0"/>
              <w:autoSpaceDN w:val="0"/>
              <w:adjustRightInd w:val="0"/>
              <w:spacing w:after="0" w:line="240" w:lineRule="exact"/>
              <w:ind w:left="142" w:hanging="142"/>
              <w:rPr>
                <w:rFonts w:cs="Calibri"/>
                <w:color w:val="231F20"/>
              </w:rPr>
            </w:pPr>
          </w:p>
          <w:p w:rsidR="0095714D" w:rsidRDefault="0095714D" w:rsidP="0095714D">
            <w:pPr>
              <w:numPr>
                <w:ilvl w:val="0"/>
                <w:numId w:val="6"/>
              </w:numPr>
              <w:autoSpaceDE w:val="0"/>
              <w:autoSpaceDN w:val="0"/>
              <w:adjustRightInd w:val="0"/>
              <w:spacing w:after="0" w:line="240" w:lineRule="exact"/>
              <w:ind w:left="142" w:hanging="142"/>
              <w:rPr>
                <w:rFonts w:cs="Calibri"/>
                <w:color w:val="231F20"/>
              </w:rPr>
            </w:pPr>
            <w:r>
              <w:rPr>
                <w:rFonts w:cs="Calibri"/>
                <w:color w:val="231F20"/>
              </w:rPr>
              <w:t>Revisión del orden del cuaderno con los  pertinentes  registros de información.</w:t>
            </w:r>
          </w:p>
        </w:tc>
        <w:tc>
          <w:tcPr>
            <w:tcW w:w="2306" w:type="dxa"/>
            <w:tcBorders>
              <w:top w:val="single" w:sz="4" w:space="0" w:color="000000"/>
              <w:left w:val="single" w:sz="4" w:space="0" w:color="000000"/>
              <w:bottom w:val="single" w:sz="4" w:space="0" w:color="000000"/>
              <w:right w:val="single" w:sz="4" w:space="0" w:color="000000"/>
            </w:tcBorders>
          </w:tcPr>
          <w:p w:rsidR="0095714D" w:rsidRDefault="0095714D" w:rsidP="0095714D">
            <w:pPr>
              <w:autoSpaceDE w:val="0"/>
              <w:autoSpaceDN w:val="0"/>
              <w:adjustRightInd w:val="0"/>
              <w:spacing w:after="0" w:line="240" w:lineRule="exact"/>
              <w:ind w:left="142" w:hanging="142"/>
              <w:rPr>
                <w:rFonts w:cs="Calibri"/>
                <w:color w:val="231F20"/>
              </w:rPr>
            </w:pPr>
          </w:p>
          <w:p w:rsidR="0095714D" w:rsidRDefault="0095714D" w:rsidP="0095714D">
            <w:pPr>
              <w:numPr>
                <w:ilvl w:val="0"/>
                <w:numId w:val="6"/>
              </w:numPr>
              <w:autoSpaceDE w:val="0"/>
              <w:autoSpaceDN w:val="0"/>
              <w:adjustRightInd w:val="0"/>
              <w:spacing w:after="0" w:line="240" w:lineRule="exact"/>
              <w:ind w:left="142" w:hanging="142"/>
              <w:rPr>
                <w:rFonts w:cs="Calibri"/>
                <w:b/>
                <w:color w:val="231F20"/>
              </w:rPr>
            </w:pPr>
            <w:r>
              <w:rPr>
                <w:rFonts w:cs="Calibri"/>
                <w:color w:val="231F20"/>
              </w:rPr>
              <w:t xml:space="preserve">Primera semana de cada periodo.  </w:t>
            </w:r>
          </w:p>
          <w:p w:rsidR="0095714D" w:rsidRDefault="0095714D" w:rsidP="0095714D">
            <w:pPr>
              <w:numPr>
                <w:ilvl w:val="0"/>
                <w:numId w:val="6"/>
              </w:numPr>
              <w:autoSpaceDE w:val="0"/>
              <w:autoSpaceDN w:val="0"/>
              <w:adjustRightInd w:val="0"/>
              <w:spacing w:after="0" w:line="240" w:lineRule="exact"/>
              <w:ind w:left="142" w:hanging="142"/>
              <w:rPr>
                <w:rFonts w:cs="Calibri"/>
                <w:b/>
                <w:color w:val="231F20"/>
              </w:rPr>
            </w:pPr>
            <w:r>
              <w:rPr>
                <w:rFonts w:cs="Calibri"/>
                <w:color w:val="231F20"/>
              </w:rPr>
              <w:t xml:space="preserve">Al  finalizar cada periodo.   </w:t>
            </w:r>
          </w:p>
        </w:tc>
      </w:tr>
      <w:tr w:rsidR="0095714D" w:rsidTr="0095714D">
        <w:trPr>
          <w:trHeight w:val="541"/>
        </w:trPr>
        <w:tc>
          <w:tcPr>
            <w:tcW w:w="4923" w:type="dxa"/>
            <w:tcBorders>
              <w:top w:val="single" w:sz="4" w:space="0" w:color="000000"/>
              <w:left w:val="single" w:sz="4" w:space="0" w:color="000000"/>
              <w:bottom w:val="single" w:sz="4" w:space="0" w:color="000000"/>
              <w:right w:val="single" w:sz="4" w:space="0" w:color="000000"/>
            </w:tcBorders>
            <w:shd w:val="clear" w:color="auto" w:fill="95B3D7"/>
          </w:tcPr>
          <w:p w:rsidR="0095714D" w:rsidRDefault="0095714D" w:rsidP="0095714D">
            <w:pPr>
              <w:autoSpaceDE w:val="0"/>
              <w:autoSpaceDN w:val="0"/>
              <w:adjustRightInd w:val="0"/>
              <w:spacing w:after="0" w:line="240" w:lineRule="exact"/>
              <w:jc w:val="center"/>
              <w:rPr>
                <w:rFonts w:cs="Calibri"/>
                <w:b/>
                <w:color w:val="231F20"/>
              </w:rPr>
            </w:pPr>
          </w:p>
          <w:p w:rsidR="0095714D" w:rsidRDefault="0095714D" w:rsidP="0095714D">
            <w:pPr>
              <w:autoSpaceDE w:val="0"/>
              <w:autoSpaceDN w:val="0"/>
              <w:adjustRightInd w:val="0"/>
              <w:spacing w:after="0" w:line="240" w:lineRule="exact"/>
              <w:jc w:val="center"/>
              <w:rPr>
                <w:rFonts w:cs="Calibri"/>
                <w:b/>
                <w:color w:val="231F20"/>
              </w:rPr>
            </w:pPr>
          </w:p>
          <w:p w:rsidR="0095714D" w:rsidRDefault="0095714D" w:rsidP="0095714D">
            <w:pPr>
              <w:autoSpaceDE w:val="0"/>
              <w:autoSpaceDN w:val="0"/>
              <w:adjustRightInd w:val="0"/>
              <w:spacing w:after="0" w:line="240" w:lineRule="exact"/>
              <w:jc w:val="center"/>
              <w:rPr>
                <w:rFonts w:cs="Calibri"/>
                <w:b/>
                <w:color w:val="231F20"/>
              </w:rPr>
            </w:pPr>
          </w:p>
          <w:p w:rsidR="0095714D" w:rsidRDefault="0095714D" w:rsidP="0095714D">
            <w:pPr>
              <w:autoSpaceDE w:val="0"/>
              <w:autoSpaceDN w:val="0"/>
              <w:adjustRightInd w:val="0"/>
              <w:spacing w:after="0" w:line="240" w:lineRule="exact"/>
              <w:jc w:val="center"/>
              <w:rPr>
                <w:rFonts w:cs="Calibri"/>
                <w:b/>
                <w:color w:val="231F20"/>
              </w:rPr>
            </w:pPr>
          </w:p>
          <w:p w:rsidR="0095714D" w:rsidRDefault="0095714D" w:rsidP="0095714D">
            <w:pPr>
              <w:autoSpaceDE w:val="0"/>
              <w:autoSpaceDN w:val="0"/>
              <w:adjustRightInd w:val="0"/>
              <w:spacing w:after="0" w:line="240" w:lineRule="exact"/>
              <w:jc w:val="center"/>
              <w:rPr>
                <w:rFonts w:cs="Calibri"/>
                <w:b/>
                <w:color w:val="231F20"/>
              </w:rPr>
            </w:pPr>
            <w:r>
              <w:rPr>
                <w:rFonts w:cs="Calibri"/>
                <w:b/>
                <w:color w:val="231F20"/>
              </w:rPr>
              <w:t>GUÍAS DE TRABAJO</w:t>
            </w:r>
          </w:p>
        </w:tc>
        <w:tc>
          <w:tcPr>
            <w:tcW w:w="2694" w:type="dxa"/>
            <w:tcBorders>
              <w:top w:val="single" w:sz="4" w:space="0" w:color="000000"/>
              <w:left w:val="single" w:sz="4" w:space="0" w:color="000000"/>
              <w:bottom w:val="single" w:sz="4" w:space="0" w:color="000000"/>
              <w:right w:val="single" w:sz="4" w:space="0" w:color="000000"/>
            </w:tcBorders>
          </w:tcPr>
          <w:p w:rsidR="0095714D" w:rsidRDefault="0095714D" w:rsidP="0095714D">
            <w:pPr>
              <w:autoSpaceDE w:val="0"/>
              <w:autoSpaceDN w:val="0"/>
              <w:adjustRightInd w:val="0"/>
              <w:spacing w:after="0" w:line="240" w:lineRule="exact"/>
              <w:ind w:left="142" w:hanging="142"/>
              <w:rPr>
                <w:rFonts w:cs="Calibri"/>
                <w:color w:val="231F20"/>
              </w:rPr>
            </w:pPr>
          </w:p>
          <w:p w:rsidR="0095714D" w:rsidRDefault="0095714D" w:rsidP="0095714D">
            <w:pPr>
              <w:numPr>
                <w:ilvl w:val="0"/>
                <w:numId w:val="6"/>
              </w:numPr>
              <w:autoSpaceDE w:val="0"/>
              <w:autoSpaceDN w:val="0"/>
              <w:adjustRightInd w:val="0"/>
              <w:spacing w:after="0" w:line="240" w:lineRule="exact"/>
              <w:ind w:left="142" w:hanging="142"/>
              <w:rPr>
                <w:rFonts w:cs="Calibri"/>
                <w:b/>
                <w:color w:val="231F20"/>
              </w:rPr>
            </w:pPr>
            <w:r>
              <w:rPr>
                <w:rFonts w:cs="Calibri"/>
                <w:color w:val="231F20"/>
              </w:rPr>
              <w:t>Lectura de instrucciones,  presentación de conceptos, ejemplos y  planteamiento de actividades.</w:t>
            </w:r>
          </w:p>
          <w:p w:rsidR="0095714D" w:rsidRDefault="0095714D" w:rsidP="0095714D">
            <w:pPr>
              <w:numPr>
                <w:ilvl w:val="0"/>
                <w:numId w:val="6"/>
              </w:numPr>
              <w:autoSpaceDE w:val="0"/>
              <w:autoSpaceDN w:val="0"/>
              <w:adjustRightInd w:val="0"/>
              <w:spacing w:after="0" w:line="240" w:lineRule="exact"/>
              <w:ind w:left="142" w:hanging="142"/>
              <w:rPr>
                <w:rFonts w:cs="Calibri"/>
                <w:b/>
                <w:color w:val="231F20"/>
              </w:rPr>
            </w:pPr>
            <w:r>
              <w:rPr>
                <w:rFonts w:cs="Calibri"/>
                <w:color w:val="231F20"/>
              </w:rPr>
              <w:t xml:space="preserve">  Trabajo colaborativo.</w:t>
            </w:r>
          </w:p>
          <w:p w:rsidR="0095714D" w:rsidRDefault="0095714D" w:rsidP="0095714D">
            <w:pPr>
              <w:autoSpaceDE w:val="0"/>
              <w:autoSpaceDN w:val="0"/>
              <w:adjustRightInd w:val="0"/>
              <w:spacing w:after="0" w:line="240" w:lineRule="exact"/>
              <w:ind w:left="142"/>
              <w:rPr>
                <w:rFonts w:cs="Calibri"/>
                <w:b/>
                <w:color w:val="231F20"/>
              </w:rPr>
            </w:pPr>
          </w:p>
        </w:tc>
        <w:tc>
          <w:tcPr>
            <w:tcW w:w="3402" w:type="dxa"/>
            <w:tcBorders>
              <w:top w:val="single" w:sz="4" w:space="0" w:color="000000"/>
              <w:left w:val="single" w:sz="4" w:space="0" w:color="000000"/>
              <w:bottom w:val="single" w:sz="4" w:space="0" w:color="000000"/>
              <w:right w:val="single" w:sz="4" w:space="0" w:color="000000"/>
            </w:tcBorders>
          </w:tcPr>
          <w:p w:rsidR="0095714D" w:rsidRDefault="0095714D" w:rsidP="0095714D">
            <w:pPr>
              <w:autoSpaceDE w:val="0"/>
              <w:autoSpaceDN w:val="0"/>
              <w:adjustRightInd w:val="0"/>
              <w:spacing w:after="0" w:line="240" w:lineRule="exact"/>
              <w:ind w:left="142" w:hanging="142"/>
              <w:rPr>
                <w:rFonts w:cs="Calibri"/>
                <w:color w:val="231F20"/>
              </w:rPr>
            </w:pPr>
          </w:p>
          <w:p w:rsidR="0095714D" w:rsidRDefault="0095714D" w:rsidP="0095714D">
            <w:pPr>
              <w:numPr>
                <w:ilvl w:val="0"/>
                <w:numId w:val="6"/>
              </w:numPr>
              <w:autoSpaceDE w:val="0"/>
              <w:autoSpaceDN w:val="0"/>
              <w:adjustRightInd w:val="0"/>
              <w:spacing w:after="0" w:line="240" w:lineRule="exact"/>
              <w:ind w:left="142" w:hanging="142"/>
              <w:rPr>
                <w:rFonts w:cs="Calibri"/>
                <w:b/>
                <w:color w:val="231F20"/>
              </w:rPr>
            </w:pPr>
            <w:r>
              <w:rPr>
                <w:rFonts w:cs="Calibri"/>
                <w:color w:val="231F20"/>
              </w:rPr>
              <w:t>Conformación de grupos de trabajo.</w:t>
            </w:r>
          </w:p>
          <w:p w:rsidR="0095714D" w:rsidRDefault="0095714D" w:rsidP="0095714D">
            <w:pPr>
              <w:numPr>
                <w:ilvl w:val="0"/>
                <w:numId w:val="6"/>
              </w:numPr>
              <w:autoSpaceDE w:val="0"/>
              <w:autoSpaceDN w:val="0"/>
              <w:adjustRightInd w:val="0"/>
              <w:spacing w:after="0" w:line="240" w:lineRule="exact"/>
              <w:ind w:left="142" w:hanging="142"/>
              <w:rPr>
                <w:rFonts w:cs="Calibri"/>
                <w:b/>
                <w:color w:val="231F20"/>
              </w:rPr>
            </w:pPr>
            <w:r>
              <w:rPr>
                <w:rFonts w:cs="Calibri"/>
                <w:color w:val="231F20"/>
              </w:rPr>
              <w:t>Instrucciones  para el desarrollo de la actividad.</w:t>
            </w:r>
          </w:p>
          <w:p w:rsidR="0095714D" w:rsidRDefault="0095714D" w:rsidP="0095714D">
            <w:pPr>
              <w:numPr>
                <w:ilvl w:val="0"/>
                <w:numId w:val="6"/>
              </w:numPr>
              <w:autoSpaceDE w:val="0"/>
              <w:autoSpaceDN w:val="0"/>
              <w:adjustRightInd w:val="0"/>
              <w:spacing w:after="0" w:line="240" w:lineRule="exact"/>
              <w:ind w:left="142" w:hanging="142"/>
              <w:rPr>
                <w:rFonts w:cs="Calibri"/>
                <w:b/>
                <w:color w:val="231F20"/>
              </w:rPr>
            </w:pPr>
            <w:r>
              <w:rPr>
                <w:rFonts w:cs="Calibri"/>
                <w:color w:val="231F20"/>
              </w:rPr>
              <w:t>Entrega del material de trabajo.</w:t>
            </w:r>
          </w:p>
          <w:p w:rsidR="0095714D" w:rsidRDefault="0095714D" w:rsidP="0095714D">
            <w:pPr>
              <w:numPr>
                <w:ilvl w:val="0"/>
                <w:numId w:val="6"/>
              </w:numPr>
              <w:autoSpaceDE w:val="0"/>
              <w:autoSpaceDN w:val="0"/>
              <w:adjustRightInd w:val="0"/>
              <w:spacing w:after="0" w:line="240" w:lineRule="exact"/>
              <w:ind w:left="142" w:hanging="142"/>
              <w:rPr>
                <w:rFonts w:cs="Calibri"/>
                <w:b/>
              </w:rPr>
            </w:pPr>
            <w:r>
              <w:rPr>
                <w:rFonts w:cs="Calibri"/>
              </w:rPr>
              <w:t>Realización de la actividad asignada.</w:t>
            </w:r>
          </w:p>
          <w:p w:rsidR="0095714D" w:rsidRDefault="0095714D" w:rsidP="0095714D">
            <w:pPr>
              <w:autoSpaceDE w:val="0"/>
              <w:autoSpaceDN w:val="0"/>
              <w:adjustRightInd w:val="0"/>
              <w:spacing w:after="0" w:line="240" w:lineRule="exact"/>
              <w:ind w:left="142"/>
              <w:rPr>
                <w:rFonts w:cs="Calibri"/>
                <w:b/>
                <w:color w:val="FF0000"/>
              </w:rPr>
            </w:pPr>
          </w:p>
        </w:tc>
        <w:tc>
          <w:tcPr>
            <w:tcW w:w="2306" w:type="dxa"/>
            <w:tcBorders>
              <w:top w:val="single" w:sz="4" w:space="0" w:color="000000"/>
              <w:left w:val="single" w:sz="4" w:space="0" w:color="000000"/>
              <w:bottom w:val="single" w:sz="4" w:space="0" w:color="000000"/>
              <w:right w:val="single" w:sz="4" w:space="0" w:color="000000"/>
            </w:tcBorders>
          </w:tcPr>
          <w:p w:rsidR="0095714D" w:rsidRDefault="0095714D" w:rsidP="0095714D">
            <w:pPr>
              <w:autoSpaceDE w:val="0"/>
              <w:autoSpaceDN w:val="0"/>
              <w:adjustRightInd w:val="0"/>
              <w:spacing w:after="0" w:line="240" w:lineRule="exact"/>
              <w:ind w:left="142" w:hanging="142"/>
              <w:rPr>
                <w:rFonts w:cs="Calibri"/>
                <w:color w:val="231F20"/>
              </w:rPr>
            </w:pPr>
          </w:p>
          <w:p w:rsidR="0095714D" w:rsidRDefault="0095714D" w:rsidP="0095714D">
            <w:pPr>
              <w:numPr>
                <w:ilvl w:val="0"/>
                <w:numId w:val="6"/>
              </w:numPr>
              <w:autoSpaceDE w:val="0"/>
              <w:autoSpaceDN w:val="0"/>
              <w:adjustRightInd w:val="0"/>
              <w:spacing w:after="0" w:line="240" w:lineRule="exact"/>
              <w:ind w:left="142" w:hanging="142"/>
              <w:rPr>
                <w:rFonts w:cs="Calibri"/>
                <w:b/>
                <w:color w:val="231F20"/>
              </w:rPr>
            </w:pPr>
            <w:r>
              <w:rPr>
                <w:rFonts w:cs="Calibri"/>
                <w:color w:val="231F20"/>
              </w:rPr>
              <w:t xml:space="preserve">Segunda y  tercera semana de cada periodo.  </w:t>
            </w:r>
          </w:p>
        </w:tc>
      </w:tr>
      <w:tr w:rsidR="0095714D" w:rsidTr="0095714D">
        <w:trPr>
          <w:trHeight w:val="541"/>
        </w:trPr>
        <w:tc>
          <w:tcPr>
            <w:tcW w:w="4923" w:type="dxa"/>
            <w:tcBorders>
              <w:top w:val="single" w:sz="4" w:space="0" w:color="000000"/>
              <w:left w:val="single" w:sz="4" w:space="0" w:color="000000"/>
              <w:bottom w:val="single" w:sz="4" w:space="0" w:color="000000"/>
              <w:right w:val="single" w:sz="4" w:space="0" w:color="000000"/>
            </w:tcBorders>
            <w:shd w:val="clear" w:color="auto" w:fill="95B3D7"/>
          </w:tcPr>
          <w:p w:rsidR="0095714D" w:rsidRDefault="0095714D" w:rsidP="0095714D">
            <w:pPr>
              <w:autoSpaceDE w:val="0"/>
              <w:autoSpaceDN w:val="0"/>
              <w:adjustRightInd w:val="0"/>
              <w:spacing w:after="0" w:line="240" w:lineRule="exact"/>
              <w:jc w:val="center"/>
              <w:rPr>
                <w:rFonts w:cs="Calibri"/>
                <w:b/>
                <w:color w:val="231F20"/>
              </w:rPr>
            </w:pPr>
          </w:p>
          <w:p w:rsidR="0095714D" w:rsidRDefault="0095714D" w:rsidP="0095714D">
            <w:pPr>
              <w:autoSpaceDE w:val="0"/>
              <w:autoSpaceDN w:val="0"/>
              <w:adjustRightInd w:val="0"/>
              <w:spacing w:after="0" w:line="240" w:lineRule="exact"/>
              <w:jc w:val="center"/>
              <w:rPr>
                <w:rFonts w:cs="Calibri"/>
                <w:b/>
                <w:color w:val="231F20"/>
              </w:rPr>
            </w:pPr>
          </w:p>
          <w:p w:rsidR="0095714D" w:rsidRDefault="0095714D" w:rsidP="0095714D">
            <w:pPr>
              <w:autoSpaceDE w:val="0"/>
              <w:autoSpaceDN w:val="0"/>
              <w:adjustRightInd w:val="0"/>
              <w:spacing w:after="0" w:line="240" w:lineRule="exact"/>
              <w:jc w:val="center"/>
              <w:rPr>
                <w:rFonts w:cs="Calibri"/>
                <w:b/>
                <w:color w:val="231F20"/>
              </w:rPr>
            </w:pPr>
          </w:p>
          <w:p w:rsidR="0095714D" w:rsidRDefault="0095714D" w:rsidP="0095714D">
            <w:pPr>
              <w:autoSpaceDE w:val="0"/>
              <w:autoSpaceDN w:val="0"/>
              <w:adjustRightInd w:val="0"/>
              <w:spacing w:after="0" w:line="240" w:lineRule="exact"/>
              <w:jc w:val="center"/>
              <w:rPr>
                <w:rFonts w:cs="Calibri"/>
                <w:b/>
                <w:color w:val="231F20"/>
              </w:rPr>
            </w:pPr>
            <w:r>
              <w:rPr>
                <w:rFonts w:cs="Calibri"/>
                <w:b/>
                <w:color w:val="231F20"/>
              </w:rPr>
              <w:t>TALLERES</w:t>
            </w:r>
          </w:p>
          <w:p w:rsidR="0095714D" w:rsidRDefault="0095714D" w:rsidP="0095714D">
            <w:pPr>
              <w:autoSpaceDE w:val="0"/>
              <w:autoSpaceDN w:val="0"/>
              <w:adjustRightInd w:val="0"/>
              <w:spacing w:after="0" w:line="240" w:lineRule="exact"/>
              <w:ind w:left="360"/>
              <w:jc w:val="center"/>
              <w:rPr>
                <w:rFonts w:cs="Calibri"/>
                <w:b/>
                <w:color w:val="231F20"/>
              </w:rPr>
            </w:pPr>
          </w:p>
        </w:tc>
        <w:tc>
          <w:tcPr>
            <w:tcW w:w="2694" w:type="dxa"/>
            <w:tcBorders>
              <w:top w:val="single" w:sz="4" w:space="0" w:color="000000"/>
              <w:left w:val="single" w:sz="4" w:space="0" w:color="000000"/>
              <w:bottom w:val="single" w:sz="4" w:space="0" w:color="000000"/>
              <w:right w:val="single" w:sz="4" w:space="0" w:color="000000"/>
            </w:tcBorders>
          </w:tcPr>
          <w:p w:rsidR="0095714D" w:rsidRDefault="0095714D" w:rsidP="0095714D">
            <w:pPr>
              <w:autoSpaceDE w:val="0"/>
              <w:autoSpaceDN w:val="0"/>
              <w:adjustRightInd w:val="0"/>
              <w:spacing w:after="0" w:line="240" w:lineRule="exact"/>
              <w:ind w:left="142" w:hanging="142"/>
              <w:rPr>
                <w:rFonts w:cs="Calibri"/>
                <w:color w:val="231F20"/>
              </w:rPr>
            </w:pPr>
          </w:p>
          <w:p w:rsidR="0095714D" w:rsidRDefault="0095714D" w:rsidP="0095714D">
            <w:pPr>
              <w:numPr>
                <w:ilvl w:val="0"/>
                <w:numId w:val="6"/>
              </w:numPr>
              <w:autoSpaceDE w:val="0"/>
              <w:autoSpaceDN w:val="0"/>
              <w:adjustRightInd w:val="0"/>
              <w:spacing w:after="0" w:line="240" w:lineRule="exact"/>
              <w:ind w:left="142" w:hanging="142"/>
              <w:rPr>
                <w:rFonts w:cs="Calibri"/>
                <w:color w:val="231F20"/>
              </w:rPr>
            </w:pPr>
            <w:r>
              <w:rPr>
                <w:rFonts w:cs="Calibri"/>
                <w:color w:val="231F20"/>
              </w:rPr>
              <w:t xml:space="preserve">Aplicación de conceptos y práctica los temas tratados </w:t>
            </w:r>
          </w:p>
          <w:p w:rsidR="0095714D" w:rsidRDefault="0095714D" w:rsidP="0095714D">
            <w:pPr>
              <w:autoSpaceDE w:val="0"/>
              <w:autoSpaceDN w:val="0"/>
              <w:adjustRightInd w:val="0"/>
              <w:spacing w:after="0" w:line="240" w:lineRule="exact"/>
              <w:ind w:left="142" w:hanging="142"/>
              <w:rPr>
                <w:rFonts w:cs="Calibri"/>
                <w:b/>
                <w:color w:val="231F20"/>
              </w:rPr>
            </w:pPr>
          </w:p>
        </w:tc>
        <w:tc>
          <w:tcPr>
            <w:tcW w:w="3402" w:type="dxa"/>
            <w:tcBorders>
              <w:top w:val="single" w:sz="4" w:space="0" w:color="000000"/>
              <w:left w:val="single" w:sz="4" w:space="0" w:color="000000"/>
              <w:bottom w:val="single" w:sz="4" w:space="0" w:color="000000"/>
              <w:right w:val="single" w:sz="4" w:space="0" w:color="000000"/>
            </w:tcBorders>
          </w:tcPr>
          <w:p w:rsidR="0095714D" w:rsidRDefault="0095714D" w:rsidP="0095714D">
            <w:pPr>
              <w:autoSpaceDE w:val="0"/>
              <w:autoSpaceDN w:val="0"/>
              <w:adjustRightInd w:val="0"/>
              <w:spacing w:after="0" w:line="240" w:lineRule="exact"/>
              <w:ind w:left="142" w:hanging="142"/>
              <w:rPr>
                <w:rFonts w:cs="Calibri"/>
                <w:color w:val="231F20"/>
              </w:rPr>
            </w:pPr>
          </w:p>
          <w:p w:rsidR="0095714D" w:rsidRDefault="0095714D" w:rsidP="0095714D">
            <w:pPr>
              <w:numPr>
                <w:ilvl w:val="0"/>
                <w:numId w:val="6"/>
              </w:numPr>
              <w:autoSpaceDE w:val="0"/>
              <w:autoSpaceDN w:val="0"/>
              <w:adjustRightInd w:val="0"/>
              <w:spacing w:after="0" w:line="240" w:lineRule="exact"/>
              <w:ind w:left="142" w:hanging="142"/>
              <w:rPr>
                <w:rFonts w:cs="Calibri"/>
                <w:color w:val="231F20"/>
              </w:rPr>
            </w:pPr>
            <w:r>
              <w:rPr>
                <w:rFonts w:cs="Calibri"/>
                <w:color w:val="231F20"/>
              </w:rPr>
              <w:t>Conformación de parejas de trabajo.</w:t>
            </w:r>
          </w:p>
          <w:p w:rsidR="0095714D" w:rsidRDefault="0095714D" w:rsidP="0095714D">
            <w:pPr>
              <w:numPr>
                <w:ilvl w:val="0"/>
                <w:numId w:val="6"/>
              </w:numPr>
              <w:autoSpaceDE w:val="0"/>
              <w:autoSpaceDN w:val="0"/>
              <w:adjustRightInd w:val="0"/>
              <w:spacing w:after="0" w:line="240" w:lineRule="exact"/>
              <w:ind w:left="142" w:hanging="142"/>
              <w:rPr>
                <w:rFonts w:cs="Calibri"/>
                <w:b/>
                <w:color w:val="231F20"/>
              </w:rPr>
            </w:pPr>
            <w:r>
              <w:rPr>
                <w:rFonts w:cs="Calibri"/>
                <w:color w:val="231F20"/>
              </w:rPr>
              <w:t>Solución de actividades de afianzamiento conceptual y procedimental.</w:t>
            </w:r>
          </w:p>
          <w:p w:rsidR="0095714D" w:rsidRDefault="0095714D" w:rsidP="0095714D">
            <w:pPr>
              <w:numPr>
                <w:ilvl w:val="0"/>
                <w:numId w:val="6"/>
              </w:numPr>
              <w:autoSpaceDE w:val="0"/>
              <w:autoSpaceDN w:val="0"/>
              <w:adjustRightInd w:val="0"/>
              <w:spacing w:after="0" w:line="240" w:lineRule="exact"/>
              <w:ind w:left="142" w:hanging="142"/>
              <w:rPr>
                <w:rFonts w:cs="Calibri"/>
                <w:b/>
                <w:color w:val="231F20"/>
              </w:rPr>
            </w:pPr>
            <w:r>
              <w:rPr>
                <w:rFonts w:cs="Calibri"/>
                <w:color w:val="231F20"/>
              </w:rPr>
              <w:t>Socialización de respuestas y aclaración de inquietudes.</w:t>
            </w:r>
          </w:p>
        </w:tc>
        <w:tc>
          <w:tcPr>
            <w:tcW w:w="2306" w:type="dxa"/>
            <w:tcBorders>
              <w:top w:val="single" w:sz="4" w:space="0" w:color="000000"/>
              <w:left w:val="single" w:sz="4" w:space="0" w:color="000000"/>
              <w:bottom w:val="single" w:sz="4" w:space="0" w:color="000000"/>
              <w:right w:val="single" w:sz="4" w:space="0" w:color="000000"/>
            </w:tcBorders>
          </w:tcPr>
          <w:p w:rsidR="0095714D" w:rsidRDefault="0095714D" w:rsidP="0095714D">
            <w:pPr>
              <w:autoSpaceDE w:val="0"/>
              <w:autoSpaceDN w:val="0"/>
              <w:adjustRightInd w:val="0"/>
              <w:spacing w:after="0" w:line="240" w:lineRule="exact"/>
              <w:ind w:left="142" w:right="-202" w:hanging="142"/>
              <w:rPr>
                <w:rFonts w:cs="Calibri"/>
                <w:b/>
                <w:color w:val="231F20"/>
              </w:rPr>
            </w:pPr>
          </w:p>
          <w:p w:rsidR="0095714D" w:rsidRDefault="0095714D" w:rsidP="0095714D">
            <w:pPr>
              <w:numPr>
                <w:ilvl w:val="0"/>
                <w:numId w:val="6"/>
              </w:numPr>
              <w:autoSpaceDE w:val="0"/>
              <w:autoSpaceDN w:val="0"/>
              <w:adjustRightInd w:val="0"/>
              <w:spacing w:after="0" w:line="240" w:lineRule="exact"/>
              <w:ind w:left="142" w:right="-202" w:hanging="142"/>
              <w:rPr>
                <w:rFonts w:cs="Calibri"/>
                <w:b/>
                <w:color w:val="231F20"/>
              </w:rPr>
            </w:pPr>
            <w:r>
              <w:rPr>
                <w:rFonts w:cs="Calibri"/>
                <w:color w:val="231F20"/>
              </w:rPr>
              <w:t>Cuarta, quinta y sexta semana de cada periodo.</w:t>
            </w:r>
          </w:p>
          <w:p w:rsidR="0095714D" w:rsidRDefault="0095714D" w:rsidP="0095714D">
            <w:pPr>
              <w:autoSpaceDE w:val="0"/>
              <w:autoSpaceDN w:val="0"/>
              <w:adjustRightInd w:val="0"/>
              <w:spacing w:after="0" w:line="240" w:lineRule="exact"/>
              <w:ind w:left="142" w:right="-202" w:hanging="142"/>
              <w:rPr>
                <w:rFonts w:cs="Calibri"/>
                <w:b/>
                <w:color w:val="231F20"/>
              </w:rPr>
            </w:pPr>
          </w:p>
        </w:tc>
      </w:tr>
      <w:tr w:rsidR="0095714D" w:rsidTr="0095714D">
        <w:trPr>
          <w:trHeight w:val="541"/>
        </w:trPr>
        <w:tc>
          <w:tcPr>
            <w:tcW w:w="4923" w:type="dxa"/>
            <w:tcBorders>
              <w:top w:val="single" w:sz="4" w:space="0" w:color="000000"/>
              <w:left w:val="single" w:sz="4" w:space="0" w:color="000000"/>
              <w:bottom w:val="single" w:sz="4" w:space="0" w:color="000000"/>
              <w:right w:val="single" w:sz="4" w:space="0" w:color="000000"/>
            </w:tcBorders>
            <w:shd w:val="clear" w:color="auto" w:fill="95B3D7"/>
          </w:tcPr>
          <w:p w:rsidR="0095714D" w:rsidRDefault="0095714D" w:rsidP="0095714D">
            <w:pPr>
              <w:autoSpaceDE w:val="0"/>
              <w:autoSpaceDN w:val="0"/>
              <w:adjustRightInd w:val="0"/>
              <w:spacing w:after="0" w:line="240" w:lineRule="exact"/>
              <w:jc w:val="center"/>
              <w:rPr>
                <w:rFonts w:cs="Calibri"/>
                <w:b/>
                <w:color w:val="231F20"/>
              </w:rPr>
            </w:pPr>
          </w:p>
          <w:p w:rsidR="0095714D" w:rsidRDefault="0095714D" w:rsidP="0095714D">
            <w:pPr>
              <w:autoSpaceDE w:val="0"/>
              <w:autoSpaceDN w:val="0"/>
              <w:adjustRightInd w:val="0"/>
              <w:spacing w:after="0" w:line="240" w:lineRule="exact"/>
              <w:jc w:val="center"/>
              <w:rPr>
                <w:rFonts w:cs="Calibri"/>
                <w:b/>
                <w:color w:val="231F20"/>
              </w:rPr>
            </w:pPr>
            <w:r>
              <w:rPr>
                <w:rFonts w:cs="Calibri"/>
                <w:b/>
                <w:color w:val="231F20"/>
              </w:rPr>
              <w:t>TEST</w:t>
            </w:r>
          </w:p>
          <w:p w:rsidR="0095714D" w:rsidRDefault="0095714D" w:rsidP="0095714D">
            <w:pPr>
              <w:autoSpaceDE w:val="0"/>
              <w:autoSpaceDN w:val="0"/>
              <w:adjustRightInd w:val="0"/>
              <w:spacing w:after="0" w:line="360" w:lineRule="auto"/>
              <w:jc w:val="center"/>
              <w:rPr>
                <w:rFonts w:cs="Calibri"/>
                <w:b/>
                <w:color w:val="231F20"/>
              </w:rPr>
            </w:pPr>
          </w:p>
        </w:tc>
        <w:tc>
          <w:tcPr>
            <w:tcW w:w="2694" w:type="dxa"/>
            <w:tcBorders>
              <w:top w:val="single" w:sz="4" w:space="0" w:color="000000"/>
              <w:left w:val="single" w:sz="4" w:space="0" w:color="000000"/>
              <w:bottom w:val="single" w:sz="4" w:space="0" w:color="000000"/>
              <w:right w:val="single" w:sz="4" w:space="0" w:color="000000"/>
            </w:tcBorders>
          </w:tcPr>
          <w:p w:rsidR="0095714D" w:rsidRDefault="0095714D" w:rsidP="0095714D">
            <w:pPr>
              <w:autoSpaceDE w:val="0"/>
              <w:autoSpaceDN w:val="0"/>
              <w:adjustRightInd w:val="0"/>
              <w:spacing w:after="0" w:line="240" w:lineRule="exact"/>
              <w:ind w:left="142" w:hanging="142"/>
              <w:rPr>
                <w:rFonts w:cs="Calibri"/>
                <w:color w:val="231F20"/>
              </w:rPr>
            </w:pPr>
          </w:p>
          <w:p w:rsidR="0095714D" w:rsidRDefault="0095714D" w:rsidP="0095714D">
            <w:pPr>
              <w:numPr>
                <w:ilvl w:val="0"/>
                <w:numId w:val="6"/>
              </w:numPr>
              <w:autoSpaceDE w:val="0"/>
              <w:autoSpaceDN w:val="0"/>
              <w:adjustRightInd w:val="0"/>
              <w:spacing w:after="0" w:line="240" w:lineRule="exact"/>
              <w:ind w:left="142" w:hanging="142"/>
              <w:rPr>
                <w:rFonts w:cs="Calibri"/>
                <w:color w:val="231F20"/>
              </w:rPr>
            </w:pPr>
            <w:r>
              <w:rPr>
                <w:rFonts w:cs="Calibri"/>
                <w:color w:val="231F20"/>
              </w:rPr>
              <w:t xml:space="preserve">Valoración del proceso cognitivo.  </w:t>
            </w:r>
          </w:p>
        </w:tc>
        <w:tc>
          <w:tcPr>
            <w:tcW w:w="3402" w:type="dxa"/>
            <w:tcBorders>
              <w:top w:val="single" w:sz="4" w:space="0" w:color="000000"/>
              <w:left w:val="single" w:sz="4" w:space="0" w:color="000000"/>
              <w:bottom w:val="single" w:sz="4" w:space="0" w:color="000000"/>
              <w:right w:val="single" w:sz="4" w:space="0" w:color="000000"/>
            </w:tcBorders>
          </w:tcPr>
          <w:p w:rsidR="0095714D" w:rsidRDefault="0095714D" w:rsidP="0095714D">
            <w:pPr>
              <w:autoSpaceDE w:val="0"/>
              <w:autoSpaceDN w:val="0"/>
              <w:adjustRightInd w:val="0"/>
              <w:spacing w:after="0" w:line="240" w:lineRule="exact"/>
              <w:ind w:left="142" w:hanging="142"/>
              <w:rPr>
                <w:rFonts w:cs="Calibri"/>
                <w:color w:val="231F20"/>
              </w:rPr>
            </w:pPr>
          </w:p>
          <w:p w:rsidR="0095714D" w:rsidRDefault="0095714D" w:rsidP="0095714D">
            <w:pPr>
              <w:numPr>
                <w:ilvl w:val="0"/>
                <w:numId w:val="6"/>
              </w:numPr>
              <w:autoSpaceDE w:val="0"/>
              <w:autoSpaceDN w:val="0"/>
              <w:adjustRightInd w:val="0"/>
              <w:spacing w:after="0" w:line="240" w:lineRule="exact"/>
              <w:ind w:left="142" w:hanging="142"/>
              <w:rPr>
                <w:rFonts w:cs="Calibri"/>
                <w:color w:val="231F20"/>
              </w:rPr>
            </w:pPr>
            <w:r>
              <w:rPr>
                <w:rFonts w:cs="Calibri"/>
                <w:color w:val="231F20"/>
              </w:rPr>
              <w:t xml:space="preserve">Aplicación individual de un test acerca de la temática desarrollada en el periodo. </w:t>
            </w:r>
          </w:p>
        </w:tc>
        <w:tc>
          <w:tcPr>
            <w:tcW w:w="2306" w:type="dxa"/>
            <w:tcBorders>
              <w:top w:val="single" w:sz="4" w:space="0" w:color="000000"/>
              <w:left w:val="single" w:sz="4" w:space="0" w:color="000000"/>
              <w:bottom w:val="single" w:sz="4" w:space="0" w:color="000000"/>
              <w:right w:val="single" w:sz="4" w:space="0" w:color="000000"/>
            </w:tcBorders>
          </w:tcPr>
          <w:p w:rsidR="0095714D" w:rsidRDefault="0095714D" w:rsidP="0095714D">
            <w:pPr>
              <w:autoSpaceDE w:val="0"/>
              <w:autoSpaceDN w:val="0"/>
              <w:adjustRightInd w:val="0"/>
              <w:spacing w:after="0" w:line="240" w:lineRule="exact"/>
              <w:ind w:left="142" w:hanging="142"/>
              <w:rPr>
                <w:rFonts w:cs="Calibri"/>
                <w:color w:val="231F20"/>
              </w:rPr>
            </w:pPr>
          </w:p>
          <w:p w:rsidR="0095714D" w:rsidRDefault="0095714D" w:rsidP="0095714D">
            <w:pPr>
              <w:numPr>
                <w:ilvl w:val="0"/>
                <w:numId w:val="6"/>
              </w:numPr>
              <w:autoSpaceDE w:val="0"/>
              <w:autoSpaceDN w:val="0"/>
              <w:adjustRightInd w:val="0"/>
              <w:spacing w:after="0" w:line="240" w:lineRule="exact"/>
              <w:ind w:left="142" w:hanging="142"/>
              <w:rPr>
                <w:rFonts w:cs="Calibri"/>
                <w:color w:val="231F20"/>
              </w:rPr>
            </w:pPr>
            <w:r>
              <w:rPr>
                <w:rFonts w:cs="Calibri"/>
                <w:color w:val="231F20"/>
              </w:rPr>
              <w:t>Séptima semana de cada periodo.</w:t>
            </w:r>
          </w:p>
        </w:tc>
      </w:tr>
      <w:tr w:rsidR="0095714D" w:rsidTr="0095714D">
        <w:trPr>
          <w:trHeight w:val="541"/>
        </w:trPr>
        <w:tc>
          <w:tcPr>
            <w:tcW w:w="4923" w:type="dxa"/>
            <w:tcBorders>
              <w:top w:val="single" w:sz="4" w:space="0" w:color="000000"/>
              <w:left w:val="single" w:sz="4" w:space="0" w:color="000000"/>
              <w:bottom w:val="single" w:sz="4" w:space="0" w:color="000000"/>
              <w:right w:val="single" w:sz="4" w:space="0" w:color="000000"/>
            </w:tcBorders>
            <w:shd w:val="clear" w:color="auto" w:fill="95B3D7"/>
          </w:tcPr>
          <w:p w:rsidR="0095714D" w:rsidRDefault="0095714D" w:rsidP="0095714D">
            <w:pPr>
              <w:autoSpaceDE w:val="0"/>
              <w:autoSpaceDN w:val="0"/>
              <w:adjustRightInd w:val="0"/>
              <w:spacing w:after="0" w:line="240" w:lineRule="exact"/>
              <w:jc w:val="center"/>
              <w:rPr>
                <w:rFonts w:cs="Calibri"/>
                <w:b/>
                <w:color w:val="231F20"/>
              </w:rPr>
            </w:pPr>
          </w:p>
          <w:p w:rsidR="0095714D" w:rsidRDefault="0095714D" w:rsidP="0095714D">
            <w:pPr>
              <w:autoSpaceDE w:val="0"/>
              <w:autoSpaceDN w:val="0"/>
              <w:adjustRightInd w:val="0"/>
              <w:spacing w:after="0" w:line="240" w:lineRule="exact"/>
              <w:jc w:val="center"/>
              <w:rPr>
                <w:rFonts w:cs="Calibri"/>
                <w:b/>
                <w:color w:val="231F20"/>
              </w:rPr>
            </w:pPr>
          </w:p>
          <w:p w:rsidR="0095714D" w:rsidRDefault="0095714D" w:rsidP="0095714D">
            <w:pPr>
              <w:autoSpaceDE w:val="0"/>
              <w:autoSpaceDN w:val="0"/>
              <w:adjustRightInd w:val="0"/>
              <w:spacing w:after="0" w:line="240" w:lineRule="exact"/>
              <w:jc w:val="center"/>
              <w:rPr>
                <w:rFonts w:cs="Calibri"/>
                <w:b/>
                <w:color w:val="231F20"/>
              </w:rPr>
            </w:pPr>
          </w:p>
          <w:p w:rsidR="0095714D" w:rsidRDefault="0095714D" w:rsidP="0095714D">
            <w:pPr>
              <w:autoSpaceDE w:val="0"/>
              <w:autoSpaceDN w:val="0"/>
              <w:adjustRightInd w:val="0"/>
              <w:spacing w:after="0" w:line="240" w:lineRule="exact"/>
              <w:jc w:val="center"/>
              <w:rPr>
                <w:rFonts w:cs="Calibri"/>
                <w:b/>
                <w:color w:val="231F20"/>
              </w:rPr>
            </w:pPr>
            <w:r>
              <w:rPr>
                <w:rFonts w:cs="Calibri"/>
                <w:b/>
                <w:color w:val="231F20"/>
              </w:rPr>
              <w:t>PROYECTO</w:t>
            </w:r>
          </w:p>
        </w:tc>
        <w:tc>
          <w:tcPr>
            <w:tcW w:w="2694" w:type="dxa"/>
            <w:tcBorders>
              <w:top w:val="single" w:sz="4" w:space="0" w:color="000000"/>
              <w:left w:val="single" w:sz="4" w:space="0" w:color="000000"/>
              <w:bottom w:val="single" w:sz="4" w:space="0" w:color="000000"/>
              <w:right w:val="single" w:sz="4" w:space="0" w:color="000000"/>
            </w:tcBorders>
          </w:tcPr>
          <w:p w:rsidR="0095714D" w:rsidRDefault="0095714D" w:rsidP="0095714D">
            <w:pPr>
              <w:autoSpaceDE w:val="0"/>
              <w:autoSpaceDN w:val="0"/>
              <w:adjustRightInd w:val="0"/>
              <w:spacing w:after="0" w:line="240" w:lineRule="exact"/>
              <w:ind w:left="142" w:hanging="142"/>
              <w:rPr>
                <w:rFonts w:cs="Calibri"/>
                <w:color w:val="231F20"/>
              </w:rPr>
            </w:pPr>
          </w:p>
          <w:p w:rsidR="0095714D" w:rsidRDefault="0095714D" w:rsidP="0095714D">
            <w:pPr>
              <w:numPr>
                <w:ilvl w:val="0"/>
                <w:numId w:val="6"/>
              </w:numPr>
              <w:autoSpaceDE w:val="0"/>
              <w:autoSpaceDN w:val="0"/>
              <w:adjustRightInd w:val="0"/>
              <w:spacing w:after="0" w:line="240" w:lineRule="exact"/>
              <w:ind w:left="142" w:hanging="142"/>
              <w:rPr>
                <w:rFonts w:cs="Calibri"/>
                <w:color w:val="231F20"/>
              </w:rPr>
            </w:pPr>
            <w:r>
              <w:rPr>
                <w:rFonts w:cs="Calibri"/>
                <w:color w:val="231F20"/>
              </w:rPr>
              <w:t>Apropiación de conceptos</w:t>
            </w:r>
          </w:p>
          <w:p w:rsidR="0095714D" w:rsidRDefault="0095714D" w:rsidP="0095714D">
            <w:pPr>
              <w:autoSpaceDE w:val="0"/>
              <w:autoSpaceDN w:val="0"/>
              <w:adjustRightInd w:val="0"/>
              <w:spacing w:after="0" w:line="240" w:lineRule="exact"/>
              <w:ind w:left="142"/>
              <w:rPr>
                <w:rFonts w:cs="Calibri"/>
                <w:color w:val="231F20"/>
              </w:rPr>
            </w:pPr>
            <w:r>
              <w:rPr>
                <w:rFonts w:cs="Calibri"/>
                <w:color w:val="231F20"/>
              </w:rPr>
              <w:t>Y valores institucionales en la construcción del proyecto de vida.</w:t>
            </w:r>
          </w:p>
          <w:p w:rsidR="0095714D" w:rsidRDefault="0095714D" w:rsidP="0095714D">
            <w:pPr>
              <w:autoSpaceDE w:val="0"/>
              <w:autoSpaceDN w:val="0"/>
              <w:adjustRightInd w:val="0"/>
              <w:spacing w:after="0" w:line="240" w:lineRule="exact"/>
              <w:ind w:left="142" w:hanging="142"/>
              <w:rPr>
                <w:rFonts w:cs="Calibri"/>
                <w:color w:val="231F20"/>
              </w:rPr>
            </w:pPr>
            <w:r>
              <w:rPr>
                <w:rFonts w:cs="Calibri"/>
                <w:color w:val="231F20"/>
              </w:rPr>
              <w:t xml:space="preserve">  </w:t>
            </w:r>
          </w:p>
        </w:tc>
        <w:tc>
          <w:tcPr>
            <w:tcW w:w="3402" w:type="dxa"/>
            <w:tcBorders>
              <w:top w:val="single" w:sz="4" w:space="0" w:color="000000"/>
              <w:left w:val="single" w:sz="4" w:space="0" w:color="000000"/>
              <w:bottom w:val="single" w:sz="4" w:space="0" w:color="000000"/>
              <w:right w:val="single" w:sz="4" w:space="0" w:color="000000"/>
            </w:tcBorders>
          </w:tcPr>
          <w:p w:rsidR="0095714D" w:rsidRDefault="0095714D" w:rsidP="0095714D">
            <w:pPr>
              <w:autoSpaceDE w:val="0"/>
              <w:autoSpaceDN w:val="0"/>
              <w:adjustRightInd w:val="0"/>
              <w:spacing w:after="0" w:line="240" w:lineRule="exact"/>
              <w:ind w:left="142" w:hanging="142"/>
              <w:rPr>
                <w:rFonts w:cs="Calibri"/>
                <w:color w:val="231F20"/>
              </w:rPr>
            </w:pPr>
          </w:p>
          <w:p w:rsidR="0095714D" w:rsidRDefault="0095714D" w:rsidP="0095714D">
            <w:pPr>
              <w:numPr>
                <w:ilvl w:val="0"/>
                <w:numId w:val="6"/>
              </w:numPr>
              <w:autoSpaceDE w:val="0"/>
              <w:autoSpaceDN w:val="0"/>
              <w:adjustRightInd w:val="0"/>
              <w:spacing w:after="0" w:line="240" w:lineRule="exact"/>
              <w:ind w:left="142" w:hanging="142"/>
              <w:rPr>
                <w:rFonts w:cs="Calibri"/>
                <w:color w:val="231F20"/>
              </w:rPr>
            </w:pPr>
            <w:r>
              <w:rPr>
                <w:rFonts w:cs="Calibri"/>
                <w:color w:val="231F20"/>
              </w:rPr>
              <w:t xml:space="preserve">Asignación temática e instrucciones. </w:t>
            </w:r>
          </w:p>
          <w:p w:rsidR="0095714D" w:rsidRDefault="0095714D" w:rsidP="0095714D">
            <w:pPr>
              <w:numPr>
                <w:ilvl w:val="0"/>
                <w:numId w:val="6"/>
              </w:numPr>
              <w:autoSpaceDE w:val="0"/>
              <w:autoSpaceDN w:val="0"/>
              <w:adjustRightInd w:val="0"/>
              <w:spacing w:after="0" w:line="240" w:lineRule="exact"/>
              <w:ind w:left="142" w:hanging="142"/>
              <w:rPr>
                <w:rFonts w:cs="Calibri"/>
                <w:color w:val="231F20"/>
              </w:rPr>
            </w:pPr>
            <w:r>
              <w:rPr>
                <w:rFonts w:cs="Calibri"/>
                <w:color w:val="231F20"/>
              </w:rPr>
              <w:t>Diseño del producto.</w:t>
            </w:r>
          </w:p>
          <w:p w:rsidR="0095714D" w:rsidRDefault="0095714D" w:rsidP="0095714D">
            <w:pPr>
              <w:numPr>
                <w:ilvl w:val="0"/>
                <w:numId w:val="6"/>
              </w:numPr>
              <w:autoSpaceDE w:val="0"/>
              <w:autoSpaceDN w:val="0"/>
              <w:adjustRightInd w:val="0"/>
              <w:spacing w:after="0" w:line="240" w:lineRule="exact"/>
              <w:ind w:left="142" w:hanging="142"/>
              <w:rPr>
                <w:rFonts w:cs="Calibri"/>
                <w:color w:val="231F20"/>
              </w:rPr>
            </w:pPr>
            <w:r>
              <w:rPr>
                <w:rFonts w:cs="Calibri"/>
                <w:color w:val="231F20"/>
              </w:rPr>
              <w:t>Elaboración del proyecto fuera de clase.</w:t>
            </w:r>
          </w:p>
        </w:tc>
        <w:tc>
          <w:tcPr>
            <w:tcW w:w="2306" w:type="dxa"/>
            <w:tcBorders>
              <w:top w:val="single" w:sz="4" w:space="0" w:color="000000"/>
              <w:left w:val="single" w:sz="4" w:space="0" w:color="000000"/>
              <w:bottom w:val="single" w:sz="4" w:space="0" w:color="000000"/>
              <w:right w:val="single" w:sz="4" w:space="0" w:color="000000"/>
            </w:tcBorders>
          </w:tcPr>
          <w:p w:rsidR="0095714D" w:rsidRDefault="0095714D" w:rsidP="0095714D">
            <w:pPr>
              <w:autoSpaceDE w:val="0"/>
              <w:autoSpaceDN w:val="0"/>
              <w:adjustRightInd w:val="0"/>
              <w:spacing w:after="0" w:line="240" w:lineRule="exact"/>
              <w:ind w:left="142" w:hanging="142"/>
              <w:rPr>
                <w:rFonts w:cs="Calibri"/>
                <w:color w:val="231F20"/>
              </w:rPr>
            </w:pPr>
          </w:p>
          <w:p w:rsidR="0095714D" w:rsidRDefault="0095714D" w:rsidP="0095714D">
            <w:pPr>
              <w:numPr>
                <w:ilvl w:val="0"/>
                <w:numId w:val="6"/>
              </w:numPr>
              <w:autoSpaceDE w:val="0"/>
              <w:autoSpaceDN w:val="0"/>
              <w:adjustRightInd w:val="0"/>
              <w:spacing w:after="0" w:line="240" w:lineRule="exact"/>
              <w:ind w:left="142" w:hanging="142"/>
              <w:rPr>
                <w:rFonts w:cs="Calibri"/>
                <w:color w:val="231F20"/>
              </w:rPr>
            </w:pPr>
            <w:r>
              <w:rPr>
                <w:rFonts w:cs="Calibri"/>
                <w:color w:val="231F20"/>
              </w:rPr>
              <w:t>Octava semana del periodo.</w:t>
            </w:r>
          </w:p>
          <w:p w:rsidR="0095714D" w:rsidRDefault="0095714D" w:rsidP="0095714D">
            <w:pPr>
              <w:autoSpaceDE w:val="0"/>
              <w:autoSpaceDN w:val="0"/>
              <w:adjustRightInd w:val="0"/>
              <w:spacing w:after="0" w:line="240" w:lineRule="exact"/>
              <w:ind w:left="142" w:hanging="142"/>
              <w:rPr>
                <w:rFonts w:cs="Calibri"/>
                <w:color w:val="231F20"/>
              </w:rPr>
            </w:pPr>
            <w:r>
              <w:rPr>
                <w:rFonts w:cs="Calibri"/>
                <w:color w:val="231F20"/>
              </w:rPr>
              <w:t xml:space="preserve">  </w:t>
            </w:r>
          </w:p>
        </w:tc>
      </w:tr>
      <w:tr w:rsidR="0095714D" w:rsidTr="0095714D">
        <w:trPr>
          <w:trHeight w:val="541"/>
        </w:trPr>
        <w:tc>
          <w:tcPr>
            <w:tcW w:w="4923" w:type="dxa"/>
            <w:tcBorders>
              <w:top w:val="single" w:sz="4" w:space="0" w:color="000000"/>
              <w:left w:val="single" w:sz="4" w:space="0" w:color="000000"/>
              <w:bottom w:val="single" w:sz="4" w:space="0" w:color="000000"/>
              <w:right w:val="single" w:sz="4" w:space="0" w:color="000000"/>
            </w:tcBorders>
            <w:shd w:val="clear" w:color="auto" w:fill="95B3D7"/>
          </w:tcPr>
          <w:p w:rsidR="0095714D" w:rsidRDefault="0095714D" w:rsidP="0095714D">
            <w:pPr>
              <w:autoSpaceDE w:val="0"/>
              <w:autoSpaceDN w:val="0"/>
              <w:adjustRightInd w:val="0"/>
              <w:spacing w:after="0" w:line="240" w:lineRule="exact"/>
              <w:jc w:val="center"/>
              <w:rPr>
                <w:rFonts w:cs="Calibri"/>
                <w:b/>
                <w:color w:val="231F20"/>
              </w:rPr>
            </w:pPr>
          </w:p>
          <w:p w:rsidR="0095714D" w:rsidRDefault="0095714D" w:rsidP="0095714D">
            <w:pPr>
              <w:autoSpaceDE w:val="0"/>
              <w:autoSpaceDN w:val="0"/>
              <w:adjustRightInd w:val="0"/>
              <w:spacing w:after="0" w:line="240" w:lineRule="exact"/>
              <w:jc w:val="center"/>
              <w:rPr>
                <w:rFonts w:cs="Calibri"/>
                <w:b/>
                <w:color w:val="231F20"/>
              </w:rPr>
            </w:pPr>
          </w:p>
          <w:p w:rsidR="0095714D" w:rsidRDefault="0095714D" w:rsidP="0095714D">
            <w:pPr>
              <w:autoSpaceDE w:val="0"/>
              <w:autoSpaceDN w:val="0"/>
              <w:adjustRightInd w:val="0"/>
              <w:spacing w:after="0" w:line="240" w:lineRule="exact"/>
              <w:jc w:val="center"/>
              <w:rPr>
                <w:rFonts w:cs="Calibri"/>
                <w:b/>
                <w:color w:val="231F20"/>
              </w:rPr>
            </w:pPr>
            <w:r>
              <w:rPr>
                <w:rFonts w:cs="Calibri"/>
                <w:b/>
                <w:color w:val="231F20"/>
              </w:rPr>
              <w:t>PRUEBA DE PERIODO</w:t>
            </w:r>
          </w:p>
          <w:p w:rsidR="0095714D" w:rsidRDefault="0095714D" w:rsidP="0095714D">
            <w:pPr>
              <w:autoSpaceDE w:val="0"/>
              <w:autoSpaceDN w:val="0"/>
              <w:adjustRightInd w:val="0"/>
              <w:spacing w:after="0" w:line="360" w:lineRule="auto"/>
              <w:jc w:val="center"/>
              <w:rPr>
                <w:rFonts w:cs="Calibri"/>
                <w:b/>
                <w:color w:val="231F20"/>
              </w:rPr>
            </w:pPr>
          </w:p>
        </w:tc>
        <w:tc>
          <w:tcPr>
            <w:tcW w:w="2694" w:type="dxa"/>
            <w:tcBorders>
              <w:top w:val="single" w:sz="4" w:space="0" w:color="000000"/>
              <w:left w:val="single" w:sz="4" w:space="0" w:color="000000"/>
              <w:bottom w:val="single" w:sz="4" w:space="0" w:color="000000"/>
              <w:right w:val="single" w:sz="4" w:space="0" w:color="000000"/>
            </w:tcBorders>
          </w:tcPr>
          <w:p w:rsidR="0095714D" w:rsidRDefault="0095714D" w:rsidP="0095714D">
            <w:pPr>
              <w:autoSpaceDE w:val="0"/>
              <w:autoSpaceDN w:val="0"/>
              <w:adjustRightInd w:val="0"/>
              <w:spacing w:after="0" w:line="240" w:lineRule="exact"/>
              <w:ind w:left="142" w:hanging="142"/>
              <w:rPr>
                <w:rFonts w:cs="Calibri"/>
                <w:color w:val="231F20"/>
              </w:rPr>
            </w:pPr>
          </w:p>
          <w:p w:rsidR="0095714D" w:rsidRDefault="0095714D" w:rsidP="0095714D">
            <w:pPr>
              <w:numPr>
                <w:ilvl w:val="0"/>
                <w:numId w:val="6"/>
              </w:numPr>
              <w:autoSpaceDE w:val="0"/>
              <w:autoSpaceDN w:val="0"/>
              <w:adjustRightInd w:val="0"/>
              <w:spacing w:after="0" w:line="240" w:lineRule="exact"/>
              <w:ind w:left="142" w:hanging="142"/>
              <w:rPr>
                <w:rFonts w:cs="Calibri"/>
                <w:color w:val="231F20"/>
              </w:rPr>
            </w:pPr>
            <w:r>
              <w:rPr>
                <w:rFonts w:cs="Calibri"/>
                <w:color w:val="231F20"/>
              </w:rPr>
              <w:t xml:space="preserve">Verificación del desarrollo de  las competencias.  </w:t>
            </w:r>
          </w:p>
        </w:tc>
        <w:tc>
          <w:tcPr>
            <w:tcW w:w="3402" w:type="dxa"/>
            <w:tcBorders>
              <w:top w:val="single" w:sz="4" w:space="0" w:color="000000"/>
              <w:left w:val="single" w:sz="4" w:space="0" w:color="000000"/>
              <w:bottom w:val="single" w:sz="4" w:space="0" w:color="000000"/>
              <w:right w:val="single" w:sz="4" w:space="0" w:color="000000"/>
            </w:tcBorders>
          </w:tcPr>
          <w:p w:rsidR="0095714D" w:rsidRDefault="0095714D" w:rsidP="0095714D">
            <w:pPr>
              <w:autoSpaceDE w:val="0"/>
              <w:autoSpaceDN w:val="0"/>
              <w:adjustRightInd w:val="0"/>
              <w:spacing w:after="0" w:line="240" w:lineRule="exact"/>
              <w:ind w:left="142" w:hanging="142"/>
              <w:rPr>
                <w:rFonts w:cs="Calibri"/>
                <w:color w:val="231F20"/>
              </w:rPr>
            </w:pPr>
          </w:p>
          <w:p w:rsidR="0095714D" w:rsidRDefault="0095714D" w:rsidP="0095714D">
            <w:pPr>
              <w:numPr>
                <w:ilvl w:val="0"/>
                <w:numId w:val="6"/>
              </w:numPr>
              <w:autoSpaceDE w:val="0"/>
              <w:autoSpaceDN w:val="0"/>
              <w:adjustRightInd w:val="0"/>
              <w:spacing w:after="0" w:line="240" w:lineRule="exact"/>
              <w:ind w:left="142" w:hanging="142"/>
              <w:rPr>
                <w:rFonts w:cs="Calibri"/>
                <w:color w:val="231F20"/>
              </w:rPr>
            </w:pPr>
            <w:r>
              <w:rPr>
                <w:rFonts w:cs="Calibri"/>
                <w:color w:val="231F20"/>
              </w:rPr>
              <w:t>Diseño de la prueba de periodo con diez ítems tipo ICFES.</w:t>
            </w:r>
          </w:p>
          <w:p w:rsidR="0095714D" w:rsidRDefault="0095714D" w:rsidP="0095714D">
            <w:pPr>
              <w:numPr>
                <w:ilvl w:val="0"/>
                <w:numId w:val="6"/>
              </w:numPr>
              <w:autoSpaceDE w:val="0"/>
              <w:autoSpaceDN w:val="0"/>
              <w:adjustRightInd w:val="0"/>
              <w:spacing w:after="0" w:line="240" w:lineRule="exact"/>
              <w:ind w:left="142" w:hanging="142"/>
              <w:rPr>
                <w:rFonts w:cs="Calibri"/>
                <w:color w:val="231F20"/>
              </w:rPr>
            </w:pPr>
            <w:r>
              <w:rPr>
                <w:rFonts w:cs="Calibri"/>
                <w:color w:val="231F20"/>
              </w:rPr>
              <w:t xml:space="preserve">Aplicación individual de la prueba acerca de lo desarrollado en el periodo. </w:t>
            </w:r>
          </w:p>
        </w:tc>
        <w:tc>
          <w:tcPr>
            <w:tcW w:w="2306" w:type="dxa"/>
            <w:tcBorders>
              <w:top w:val="single" w:sz="4" w:space="0" w:color="000000"/>
              <w:left w:val="single" w:sz="4" w:space="0" w:color="000000"/>
              <w:bottom w:val="single" w:sz="4" w:space="0" w:color="000000"/>
              <w:right w:val="single" w:sz="4" w:space="0" w:color="000000"/>
            </w:tcBorders>
          </w:tcPr>
          <w:p w:rsidR="0095714D" w:rsidRDefault="0095714D" w:rsidP="0095714D">
            <w:pPr>
              <w:autoSpaceDE w:val="0"/>
              <w:autoSpaceDN w:val="0"/>
              <w:adjustRightInd w:val="0"/>
              <w:spacing w:after="0" w:line="240" w:lineRule="exact"/>
              <w:ind w:left="142" w:hanging="142"/>
              <w:rPr>
                <w:rFonts w:cs="Calibri"/>
                <w:color w:val="231F20"/>
              </w:rPr>
            </w:pPr>
          </w:p>
          <w:p w:rsidR="0095714D" w:rsidRDefault="0095714D" w:rsidP="0095714D">
            <w:pPr>
              <w:numPr>
                <w:ilvl w:val="0"/>
                <w:numId w:val="6"/>
              </w:numPr>
              <w:autoSpaceDE w:val="0"/>
              <w:autoSpaceDN w:val="0"/>
              <w:adjustRightInd w:val="0"/>
              <w:spacing w:after="0" w:line="240" w:lineRule="exact"/>
              <w:ind w:left="142" w:hanging="142"/>
              <w:rPr>
                <w:rFonts w:cs="Calibri"/>
                <w:color w:val="231F20"/>
              </w:rPr>
            </w:pPr>
            <w:r>
              <w:rPr>
                <w:rFonts w:cs="Calibri"/>
                <w:color w:val="231F20"/>
              </w:rPr>
              <w:t>Novena semana de cada periodo.</w:t>
            </w:r>
          </w:p>
        </w:tc>
      </w:tr>
      <w:tr w:rsidR="0095714D" w:rsidTr="0095714D">
        <w:trPr>
          <w:trHeight w:val="541"/>
        </w:trPr>
        <w:tc>
          <w:tcPr>
            <w:tcW w:w="4923" w:type="dxa"/>
            <w:tcBorders>
              <w:top w:val="single" w:sz="4" w:space="0" w:color="000000"/>
              <w:left w:val="single" w:sz="4" w:space="0" w:color="000000"/>
              <w:bottom w:val="single" w:sz="4" w:space="0" w:color="000000"/>
              <w:right w:val="single" w:sz="4" w:space="0" w:color="000000"/>
            </w:tcBorders>
            <w:shd w:val="clear" w:color="auto" w:fill="95B3D7"/>
          </w:tcPr>
          <w:p w:rsidR="0095714D" w:rsidRDefault="0095714D" w:rsidP="0095714D">
            <w:pPr>
              <w:autoSpaceDE w:val="0"/>
              <w:autoSpaceDN w:val="0"/>
              <w:adjustRightInd w:val="0"/>
              <w:spacing w:after="0" w:line="240" w:lineRule="exact"/>
              <w:jc w:val="center"/>
              <w:rPr>
                <w:rFonts w:cs="Calibri"/>
                <w:b/>
                <w:color w:val="231F20"/>
              </w:rPr>
            </w:pPr>
          </w:p>
          <w:p w:rsidR="0095714D" w:rsidRDefault="0095714D" w:rsidP="0095714D">
            <w:pPr>
              <w:autoSpaceDE w:val="0"/>
              <w:autoSpaceDN w:val="0"/>
              <w:adjustRightInd w:val="0"/>
              <w:spacing w:after="0" w:line="240" w:lineRule="exact"/>
              <w:jc w:val="center"/>
              <w:rPr>
                <w:rFonts w:cs="Calibri"/>
                <w:b/>
                <w:color w:val="231F20"/>
              </w:rPr>
            </w:pPr>
          </w:p>
          <w:p w:rsidR="0095714D" w:rsidRDefault="0095714D" w:rsidP="0095714D">
            <w:pPr>
              <w:autoSpaceDE w:val="0"/>
              <w:autoSpaceDN w:val="0"/>
              <w:adjustRightInd w:val="0"/>
              <w:spacing w:after="0" w:line="240" w:lineRule="exact"/>
              <w:jc w:val="center"/>
              <w:rPr>
                <w:rFonts w:cs="Calibri"/>
                <w:b/>
                <w:color w:val="231F20"/>
              </w:rPr>
            </w:pPr>
            <w:r>
              <w:rPr>
                <w:rFonts w:cs="Calibri"/>
                <w:b/>
                <w:color w:val="231F20"/>
              </w:rPr>
              <w:t>AUTOEVALUACIÓN, COEVALUACIÓN Y HETEROEVALUACIÓN.</w:t>
            </w:r>
          </w:p>
        </w:tc>
        <w:tc>
          <w:tcPr>
            <w:tcW w:w="2694" w:type="dxa"/>
            <w:tcBorders>
              <w:top w:val="single" w:sz="4" w:space="0" w:color="000000"/>
              <w:left w:val="single" w:sz="4" w:space="0" w:color="000000"/>
              <w:bottom w:val="single" w:sz="4" w:space="0" w:color="000000"/>
              <w:right w:val="single" w:sz="4" w:space="0" w:color="000000"/>
            </w:tcBorders>
          </w:tcPr>
          <w:p w:rsidR="0095714D" w:rsidRDefault="0095714D" w:rsidP="0095714D">
            <w:pPr>
              <w:autoSpaceDE w:val="0"/>
              <w:autoSpaceDN w:val="0"/>
              <w:adjustRightInd w:val="0"/>
              <w:spacing w:after="0" w:line="240" w:lineRule="exact"/>
              <w:ind w:left="142" w:hanging="142"/>
              <w:rPr>
                <w:rFonts w:cs="Calibri"/>
                <w:color w:val="231F20"/>
              </w:rPr>
            </w:pPr>
          </w:p>
          <w:p w:rsidR="0095714D" w:rsidRDefault="0095714D" w:rsidP="0095714D">
            <w:pPr>
              <w:numPr>
                <w:ilvl w:val="0"/>
                <w:numId w:val="6"/>
              </w:numPr>
              <w:autoSpaceDE w:val="0"/>
              <w:autoSpaceDN w:val="0"/>
              <w:adjustRightInd w:val="0"/>
              <w:spacing w:after="0" w:line="240" w:lineRule="exact"/>
              <w:ind w:left="142" w:hanging="142"/>
              <w:rPr>
                <w:rFonts w:cs="Calibri"/>
                <w:color w:val="231F20"/>
              </w:rPr>
            </w:pPr>
            <w:r>
              <w:rPr>
                <w:rFonts w:cs="Calibri"/>
                <w:color w:val="231F20"/>
              </w:rPr>
              <w:t xml:space="preserve">Valoración de sí mismo, de su par y por parte del docente en el proceso de aprendizaje.  </w:t>
            </w:r>
          </w:p>
        </w:tc>
        <w:tc>
          <w:tcPr>
            <w:tcW w:w="3402" w:type="dxa"/>
            <w:tcBorders>
              <w:top w:val="single" w:sz="4" w:space="0" w:color="000000"/>
              <w:left w:val="single" w:sz="4" w:space="0" w:color="000000"/>
              <w:bottom w:val="single" w:sz="4" w:space="0" w:color="000000"/>
              <w:right w:val="single" w:sz="4" w:space="0" w:color="000000"/>
            </w:tcBorders>
          </w:tcPr>
          <w:p w:rsidR="0095714D" w:rsidRDefault="0095714D" w:rsidP="0095714D">
            <w:pPr>
              <w:autoSpaceDE w:val="0"/>
              <w:autoSpaceDN w:val="0"/>
              <w:adjustRightInd w:val="0"/>
              <w:spacing w:after="0" w:line="240" w:lineRule="exact"/>
              <w:ind w:left="142" w:hanging="142"/>
              <w:rPr>
                <w:rFonts w:cs="Calibri"/>
                <w:color w:val="231F20"/>
              </w:rPr>
            </w:pPr>
          </w:p>
          <w:p w:rsidR="0095714D" w:rsidRDefault="0095714D" w:rsidP="0095714D">
            <w:pPr>
              <w:numPr>
                <w:ilvl w:val="0"/>
                <w:numId w:val="6"/>
              </w:numPr>
              <w:autoSpaceDE w:val="0"/>
              <w:autoSpaceDN w:val="0"/>
              <w:adjustRightInd w:val="0"/>
              <w:spacing w:after="0" w:line="240" w:lineRule="exact"/>
              <w:ind w:left="142" w:hanging="142"/>
              <w:rPr>
                <w:rFonts w:cs="Calibri"/>
                <w:color w:val="231F20"/>
              </w:rPr>
            </w:pPr>
            <w:r>
              <w:rPr>
                <w:rFonts w:cs="Calibri"/>
                <w:color w:val="231F20"/>
              </w:rPr>
              <w:t>Confrontación reflexiva del desempeño actitudinal, procedimental y cognitivo en el periodo.</w:t>
            </w:r>
          </w:p>
          <w:p w:rsidR="0095714D" w:rsidRDefault="0095714D" w:rsidP="0095714D">
            <w:pPr>
              <w:numPr>
                <w:ilvl w:val="0"/>
                <w:numId w:val="6"/>
              </w:numPr>
              <w:autoSpaceDE w:val="0"/>
              <w:autoSpaceDN w:val="0"/>
              <w:adjustRightInd w:val="0"/>
              <w:spacing w:after="0" w:line="240" w:lineRule="exact"/>
              <w:ind w:left="142" w:hanging="142"/>
              <w:rPr>
                <w:rFonts w:cs="Calibri"/>
                <w:color w:val="231F20"/>
              </w:rPr>
            </w:pPr>
            <w:r>
              <w:rPr>
                <w:rFonts w:cs="Calibri"/>
                <w:color w:val="231F20"/>
              </w:rPr>
              <w:t>Identificación de aciertos y dificultades.</w:t>
            </w:r>
          </w:p>
          <w:p w:rsidR="0095714D" w:rsidRDefault="0095714D" w:rsidP="0095714D">
            <w:pPr>
              <w:numPr>
                <w:ilvl w:val="0"/>
                <w:numId w:val="6"/>
              </w:numPr>
              <w:autoSpaceDE w:val="0"/>
              <w:autoSpaceDN w:val="0"/>
              <w:adjustRightInd w:val="0"/>
              <w:spacing w:after="0" w:line="240" w:lineRule="exact"/>
              <w:ind w:left="142" w:hanging="142"/>
              <w:rPr>
                <w:rFonts w:cs="Calibri"/>
                <w:color w:val="231F20"/>
              </w:rPr>
            </w:pPr>
            <w:r>
              <w:rPr>
                <w:rFonts w:cs="Calibri"/>
                <w:color w:val="231F20"/>
              </w:rPr>
              <w:t>Planteamiento de estrategias correctivas  y de mejoramiento.</w:t>
            </w:r>
          </w:p>
          <w:p w:rsidR="0095714D" w:rsidRDefault="0095714D" w:rsidP="0095714D">
            <w:pPr>
              <w:autoSpaceDE w:val="0"/>
              <w:autoSpaceDN w:val="0"/>
              <w:adjustRightInd w:val="0"/>
              <w:spacing w:after="0" w:line="240" w:lineRule="exact"/>
              <w:ind w:left="142"/>
              <w:rPr>
                <w:rFonts w:cs="Calibri"/>
                <w:color w:val="231F20"/>
              </w:rPr>
            </w:pPr>
          </w:p>
        </w:tc>
        <w:tc>
          <w:tcPr>
            <w:tcW w:w="2306" w:type="dxa"/>
            <w:tcBorders>
              <w:top w:val="single" w:sz="4" w:space="0" w:color="000000"/>
              <w:left w:val="single" w:sz="4" w:space="0" w:color="000000"/>
              <w:bottom w:val="single" w:sz="4" w:space="0" w:color="000000"/>
              <w:right w:val="single" w:sz="4" w:space="0" w:color="000000"/>
            </w:tcBorders>
          </w:tcPr>
          <w:p w:rsidR="0095714D" w:rsidRDefault="0095714D" w:rsidP="0095714D">
            <w:pPr>
              <w:autoSpaceDE w:val="0"/>
              <w:autoSpaceDN w:val="0"/>
              <w:adjustRightInd w:val="0"/>
              <w:spacing w:after="0" w:line="240" w:lineRule="exact"/>
              <w:ind w:left="142" w:hanging="142"/>
              <w:rPr>
                <w:rFonts w:cs="Calibri"/>
                <w:color w:val="231F20"/>
              </w:rPr>
            </w:pPr>
          </w:p>
          <w:p w:rsidR="0095714D" w:rsidRDefault="0095714D" w:rsidP="0095714D">
            <w:pPr>
              <w:numPr>
                <w:ilvl w:val="0"/>
                <w:numId w:val="6"/>
              </w:numPr>
              <w:autoSpaceDE w:val="0"/>
              <w:autoSpaceDN w:val="0"/>
              <w:adjustRightInd w:val="0"/>
              <w:spacing w:after="0" w:line="240" w:lineRule="exact"/>
              <w:ind w:left="142" w:hanging="142"/>
              <w:rPr>
                <w:rFonts w:cs="Calibri"/>
                <w:color w:val="231F20"/>
              </w:rPr>
            </w:pPr>
            <w:r>
              <w:rPr>
                <w:rFonts w:cs="Calibri"/>
                <w:color w:val="231F20"/>
              </w:rPr>
              <w:t>Décima semana de cada periodo.</w:t>
            </w:r>
          </w:p>
        </w:tc>
      </w:tr>
    </w:tbl>
    <w:p w:rsidR="0095714D" w:rsidRDefault="0095714D" w:rsidP="0095714D">
      <w:pPr>
        <w:tabs>
          <w:tab w:val="left" w:pos="1209"/>
        </w:tabs>
      </w:pPr>
    </w:p>
    <w:p w:rsidR="0095714D" w:rsidRDefault="0095714D" w:rsidP="0095714D">
      <w:pPr>
        <w:tabs>
          <w:tab w:val="left" w:pos="1209"/>
        </w:tabs>
      </w:pPr>
    </w:p>
    <w:p w:rsidR="009B1768" w:rsidRDefault="009B1768" w:rsidP="0095714D">
      <w:pPr>
        <w:tabs>
          <w:tab w:val="left" w:pos="1209"/>
        </w:tabs>
      </w:pPr>
    </w:p>
    <w:p w:rsidR="009B1768" w:rsidRDefault="009B1768" w:rsidP="0095714D">
      <w:pPr>
        <w:tabs>
          <w:tab w:val="left" w:pos="1209"/>
        </w:tabs>
      </w:pPr>
    </w:p>
    <w:tbl>
      <w:tblPr>
        <w:tblW w:w="0" w:type="auto"/>
        <w:tblLook w:val="04A0"/>
      </w:tblPr>
      <w:tblGrid>
        <w:gridCol w:w="13144"/>
      </w:tblGrid>
      <w:tr w:rsidR="0095714D" w:rsidTr="0095714D">
        <w:tc>
          <w:tcPr>
            <w:tcW w:w="131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F497D" w:themeFill="text2"/>
            <w:hideMark/>
          </w:tcPr>
          <w:p w:rsidR="0095714D" w:rsidRDefault="0095714D" w:rsidP="0095714D">
            <w:pPr>
              <w:tabs>
                <w:tab w:val="left" w:pos="1209"/>
              </w:tabs>
              <w:jc w:val="center"/>
              <w:rPr>
                <w:color w:val="FFFFFF" w:themeColor="background1"/>
                <w:sz w:val="32"/>
                <w:szCs w:val="32"/>
              </w:rPr>
            </w:pPr>
            <w:r>
              <w:rPr>
                <w:color w:val="FFFFFF" w:themeColor="background1"/>
                <w:sz w:val="32"/>
                <w:szCs w:val="32"/>
              </w:rPr>
              <w:lastRenderedPageBreak/>
              <w:t>RECURSOS</w:t>
            </w:r>
          </w:p>
        </w:tc>
      </w:tr>
      <w:tr w:rsidR="0095714D" w:rsidTr="0095714D">
        <w:tc>
          <w:tcPr>
            <w:tcW w:w="131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hideMark/>
          </w:tcPr>
          <w:p w:rsidR="0095714D" w:rsidRDefault="0095714D" w:rsidP="0095714D">
            <w:pPr>
              <w:tabs>
                <w:tab w:val="left" w:pos="1209"/>
              </w:tabs>
              <w:rPr>
                <w:b/>
                <w:color w:val="000000" w:themeColor="text1"/>
              </w:rPr>
            </w:pPr>
            <w:r>
              <w:rPr>
                <w:b/>
                <w:color w:val="000000" w:themeColor="text1"/>
              </w:rPr>
              <w:t>HUMANOS</w:t>
            </w:r>
          </w:p>
        </w:tc>
      </w:tr>
      <w:tr w:rsidR="0095714D" w:rsidTr="0095714D">
        <w:tc>
          <w:tcPr>
            <w:tcW w:w="131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14D" w:rsidRDefault="0095714D" w:rsidP="0095714D">
            <w:pPr>
              <w:tabs>
                <w:tab w:val="left" w:pos="1209"/>
              </w:tabs>
            </w:pPr>
            <w:r>
              <w:rPr>
                <w:rFonts w:ascii="Arial" w:hAnsi="Arial" w:cs="Arial"/>
              </w:rPr>
              <w:t>Estudiantes de la institución, profesores, padres de familia, personal administrativo y comunidad, grupos de proyección de diferentes instituciones. Si  consideramos la propuesta hecha, es de vital importancia la idoneidad y capacitación de los profesores que sirvan al mismo</w:t>
            </w:r>
          </w:p>
        </w:tc>
      </w:tr>
      <w:tr w:rsidR="0095714D" w:rsidTr="0095714D">
        <w:tc>
          <w:tcPr>
            <w:tcW w:w="131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14D" w:rsidRDefault="0095714D" w:rsidP="0095714D">
            <w:pPr>
              <w:tabs>
                <w:tab w:val="left" w:pos="1209"/>
              </w:tabs>
            </w:pPr>
          </w:p>
          <w:p w:rsidR="0095714D" w:rsidRDefault="0095714D" w:rsidP="0095714D">
            <w:pPr>
              <w:tabs>
                <w:tab w:val="left" w:pos="1209"/>
              </w:tabs>
              <w:rPr>
                <w:b/>
              </w:rPr>
            </w:pPr>
            <w:r>
              <w:rPr>
                <w:b/>
              </w:rPr>
              <w:t>DIDÁCTICOS</w:t>
            </w:r>
          </w:p>
        </w:tc>
      </w:tr>
      <w:tr w:rsidR="0095714D" w:rsidTr="0095714D">
        <w:tc>
          <w:tcPr>
            <w:tcW w:w="131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714D" w:rsidRDefault="0095714D" w:rsidP="0095714D">
            <w:pPr>
              <w:tabs>
                <w:tab w:val="left" w:pos="1209"/>
              </w:tabs>
              <w:rPr>
                <w:rFonts w:ascii="Arial" w:hAnsi="Arial" w:cs="Arial"/>
                <w:sz w:val="24"/>
                <w:szCs w:val="24"/>
              </w:rPr>
            </w:pPr>
            <w:r>
              <w:rPr>
                <w:rFonts w:ascii="Arial" w:hAnsi="Arial" w:cs="Arial"/>
                <w:sz w:val="24"/>
                <w:szCs w:val="24"/>
              </w:rPr>
              <w:t xml:space="preserve">Gráficos (acetatos, gráficas, láminas, carteles, planos, diagramas, entre otros); fotográficos (fotografías o diapositivas); audiovisuales (video-cintas, películas); auditivos (cassettes, cintas, discos grabados), tridimensionales (modelos o maquetas a escala); </w:t>
            </w:r>
          </w:p>
          <w:p w:rsidR="0095714D" w:rsidRDefault="0095714D" w:rsidP="0095714D">
            <w:pPr>
              <w:tabs>
                <w:tab w:val="left" w:pos="1209"/>
              </w:tabs>
              <w:rPr>
                <w:rFonts w:ascii="Arial" w:hAnsi="Arial" w:cs="Arial"/>
                <w:sz w:val="24"/>
                <w:szCs w:val="24"/>
              </w:rPr>
            </w:pPr>
            <w:r>
              <w:rPr>
                <w:rFonts w:ascii="Arial" w:hAnsi="Arial" w:cs="Arial"/>
                <w:sz w:val="24"/>
                <w:szCs w:val="24"/>
              </w:rPr>
              <w:t>Mapas temáticos, físicos, políticos, mudos, mapamundi, planisferios</w:t>
            </w:r>
          </w:p>
          <w:p w:rsidR="0095714D" w:rsidRDefault="0095714D" w:rsidP="0095714D">
            <w:pPr>
              <w:tabs>
                <w:tab w:val="left" w:pos="1209"/>
              </w:tabs>
              <w:rPr>
                <w:rFonts w:ascii="Arial" w:hAnsi="Arial" w:cs="Arial"/>
                <w:sz w:val="24"/>
                <w:szCs w:val="24"/>
              </w:rPr>
            </w:pPr>
            <w:r>
              <w:rPr>
                <w:rFonts w:ascii="Arial" w:hAnsi="Arial" w:cs="Arial"/>
                <w:sz w:val="24"/>
                <w:szCs w:val="24"/>
              </w:rPr>
              <w:t>Recortes de prensa</w:t>
            </w:r>
          </w:p>
          <w:p w:rsidR="0095714D" w:rsidRDefault="0095714D" w:rsidP="0095714D">
            <w:pPr>
              <w:tabs>
                <w:tab w:val="left" w:pos="1209"/>
              </w:tabs>
              <w:rPr>
                <w:rFonts w:ascii="Arial" w:hAnsi="Arial" w:cs="Arial"/>
                <w:sz w:val="24"/>
                <w:szCs w:val="24"/>
              </w:rPr>
            </w:pPr>
            <w:r>
              <w:rPr>
                <w:rFonts w:ascii="Arial" w:hAnsi="Arial" w:cs="Arial"/>
                <w:sz w:val="24"/>
                <w:szCs w:val="24"/>
              </w:rPr>
              <w:t>Revistas</w:t>
            </w:r>
          </w:p>
          <w:p w:rsidR="0095714D" w:rsidRDefault="0095714D" w:rsidP="0095714D">
            <w:pPr>
              <w:tabs>
                <w:tab w:val="left" w:pos="1209"/>
              </w:tabs>
              <w:rPr>
                <w:rFonts w:ascii="Arial" w:hAnsi="Arial" w:cs="Arial"/>
                <w:sz w:val="24"/>
                <w:szCs w:val="24"/>
              </w:rPr>
            </w:pPr>
            <w:r>
              <w:rPr>
                <w:rFonts w:ascii="Arial" w:hAnsi="Arial" w:cs="Arial"/>
                <w:sz w:val="24"/>
                <w:szCs w:val="24"/>
              </w:rPr>
              <w:t>Rompecabezas</w:t>
            </w:r>
          </w:p>
          <w:p w:rsidR="0095714D" w:rsidRDefault="0095714D" w:rsidP="0095714D">
            <w:pPr>
              <w:tabs>
                <w:tab w:val="left" w:pos="1209"/>
              </w:tabs>
              <w:rPr>
                <w:rFonts w:ascii="Arial" w:hAnsi="Arial" w:cs="Arial"/>
                <w:sz w:val="24"/>
                <w:szCs w:val="24"/>
              </w:rPr>
            </w:pPr>
            <w:r>
              <w:rPr>
                <w:rFonts w:ascii="Arial" w:hAnsi="Arial" w:cs="Arial"/>
                <w:sz w:val="24"/>
                <w:szCs w:val="24"/>
              </w:rPr>
              <w:t>Mapas conceptuales</w:t>
            </w:r>
          </w:p>
          <w:p w:rsidR="0095714D" w:rsidRDefault="0095714D" w:rsidP="0095714D">
            <w:pPr>
              <w:tabs>
                <w:tab w:val="left" w:pos="1209"/>
              </w:tabs>
              <w:rPr>
                <w:rFonts w:ascii="Arial" w:hAnsi="Arial" w:cs="Arial"/>
                <w:sz w:val="24"/>
                <w:szCs w:val="24"/>
              </w:rPr>
            </w:pPr>
            <w:r>
              <w:rPr>
                <w:rFonts w:ascii="Arial" w:hAnsi="Arial" w:cs="Arial"/>
                <w:sz w:val="24"/>
                <w:szCs w:val="24"/>
              </w:rPr>
              <w:t>Arcilla</w:t>
            </w:r>
          </w:p>
          <w:p w:rsidR="0095714D" w:rsidRDefault="0095714D" w:rsidP="0095714D">
            <w:pPr>
              <w:tabs>
                <w:tab w:val="left" w:pos="1209"/>
              </w:tabs>
              <w:rPr>
                <w:rFonts w:ascii="Arial" w:hAnsi="Arial" w:cs="Arial"/>
                <w:sz w:val="24"/>
                <w:szCs w:val="24"/>
              </w:rPr>
            </w:pPr>
            <w:r>
              <w:rPr>
                <w:rFonts w:ascii="Arial" w:hAnsi="Arial" w:cs="Arial"/>
                <w:sz w:val="24"/>
                <w:szCs w:val="24"/>
              </w:rPr>
              <w:t>Crucigramas</w:t>
            </w:r>
          </w:p>
          <w:p w:rsidR="0095714D" w:rsidRDefault="0095714D" w:rsidP="0095714D">
            <w:pPr>
              <w:tabs>
                <w:tab w:val="left" w:pos="1209"/>
              </w:tabs>
              <w:rPr>
                <w:rFonts w:ascii="Arial" w:hAnsi="Arial" w:cs="Arial"/>
                <w:sz w:val="24"/>
                <w:szCs w:val="24"/>
              </w:rPr>
            </w:pPr>
            <w:r>
              <w:rPr>
                <w:rFonts w:ascii="Arial" w:hAnsi="Arial" w:cs="Arial"/>
                <w:sz w:val="24"/>
                <w:szCs w:val="24"/>
              </w:rPr>
              <w:t>Anagramas</w:t>
            </w:r>
          </w:p>
          <w:p w:rsidR="0095714D" w:rsidRDefault="0095714D" w:rsidP="0095714D">
            <w:pPr>
              <w:tabs>
                <w:tab w:val="left" w:pos="1209"/>
              </w:tabs>
              <w:rPr>
                <w:rFonts w:ascii="Arial" w:hAnsi="Arial" w:cs="Arial"/>
                <w:sz w:val="24"/>
                <w:szCs w:val="24"/>
              </w:rPr>
            </w:pPr>
            <w:r>
              <w:rPr>
                <w:rFonts w:ascii="Arial" w:hAnsi="Arial" w:cs="Arial"/>
                <w:sz w:val="24"/>
                <w:szCs w:val="24"/>
              </w:rPr>
              <w:lastRenderedPageBreak/>
              <w:t>Sopas de letras</w:t>
            </w:r>
          </w:p>
          <w:p w:rsidR="0095714D" w:rsidRDefault="0095714D" w:rsidP="0095714D">
            <w:pPr>
              <w:tabs>
                <w:tab w:val="left" w:pos="1209"/>
              </w:tabs>
              <w:rPr>
                <w:rFonts w:ascii="Arial" w:hAnsi="Arial" w:cs="Arial"/>
                <w:sz w:val="24"/>
                <w:szCs w:val="24"/>
              </w:rPr>
            </w:pPr>
            <w:r>
              <w:rPr>
                <w:rFonts w:ascii="Arial" w:hAnsi="Arial" w:cs="Arial"/>
                <w:sz w:val="24"/>
                <w:szCs w:val="24"/>
              </w:rPr>
              <w:t>Títeres</w:t>
            </w:r>
          </w:p>
          <w:p w:rsidR="0095714D" w:rsidRDefault="0095714D" w:rsidP="0095714D">
            <w:pPr>
              <w:tabs>
                <w:tab w:val="left" w:pos="1209"/>
              </w:tabs>
              <w:rPr>
                <w:rFonts w:ascii="Arial" w:hAnsi="Arial" w:cs="Arial"/>
                <w:sz w:val="24"/>
                <w:szCs w:val="24"/>
              </w:rPr>
            </w:pPr>
            <w:r>
              <w:rPr>
                <w:rFonts w:ascii="Arial" w:hAnsi="Arial" w:cs="Arial"/>
                <w:sz w:val="24"/>
                <w:szCs w:val="24"/>
              </w:rPr>
              <w:t>Diccionarios</w:t>
            </w:r>
          </w:p>
          <w:p w:rsidR="0095714D" w:rsidRDefault="0095714D" w:rsidP="0095714D">
            <w:pPr>
              <w:tabs>
                <w:tab w:val="left" w:pos="1209"/>
              </w:tabs>
              <w:rPr>
                <w:rFonts w:ascii="Arial" w:hAnsi="Arial" w:cs="Arial"/>
                <w:sz w:val="24"/>
                <w:szCs w:val="24"/>
              </w:rPr>
            </w:pPr>
            <w:r>
              <w:rPr>
                <w:rFonts w:ascii="Arial" w:hAnsi="Arial" w:cs="Arial"/>
                <w:sz w:val="24"/>
                <w:szCs w:val="24"/>
              </w:rPr>
              <w:t>DVD, VH televisor, grabadoras computadores, cámaras fotográficas, filmadoras, proyector de filminas, diapositivas</w:t>
            </w:r>
          </w:p>
          <w:p w:rsidR="0095714D" w:rsidRDefault="0095714D" w:rsidP="0095714D">
            <w:pPr>
              <w:tabs>
                <w:tab w:val="left" w:pos="1209"/>
              </w:tabs>
              <w:rPr>
                <w:rFonts w:ascii="Arial" w:hAnsi="Arial" w:cs="Arial"/>
                <w:sz w:val="24"/>
                <w:szCs w:val="24"/>
              </w:rPr>
            </w:pPr>
            <w:r>
              <w:rPr>
                <w:rFonts w:ascii="Arial" w:hAnsi="Arial" w:cs="Arial"/>
                <w:sz w:val="24"/>
                <w:szCs w:val="24"/>
              </w:rPr>
              <w:t xml:space="preserve">Retroproyector de acetatos, </w:t>
            </w:r>
          </w:p>
        </w:tc>
      </w:tr>
      <w:tr w:rsidR="0095714D" w:rsidTr="0095714D">
        <w:tc>
          <w:tcPr>
            <w:tcW w:w="131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14D" w:rsidRDefault="0095714D" w:rsidP="0095714D">
            <w:pPr>
              <w:rPr>
                <w:rFonts w:ascii="Arial" w:hAnsi="Arial" w:cs="Arial"/>
                <w:sz w:val="24"/>
                <w:szCs w:val="24"/>
              </w:rPr>
            </w:pPr>
          </w:p>
          <w:p w:rsidR="0095714D" w:rsidRDefault="0095714D" w:rsidP="0095714D">
            <w:pPr>
              <w:rPr>
                <w:rFonts w:ascii="Arial" w:hAnsi="Arial" w:cs="Arial"/>
                <w:b/>
              </w:rPr>
            </w:pPr>
            <w:r>
              <w:rPr>
                <w:rFonts w:ascii="Arial" w:hAnsi="Arial" w:cs="Arial"/>
                <w:b/>
              </w:rPr>
              <w:t xml:space="preserve">INSTITUCIONALES: </w:t>
            </w:r>
          </w:p>
        </w:tc>
      </w:tr>
      <w:tr w:rsidR="0095714D" w:rsidTr="0095714D">
        <w:tc>
          <w:tcPr>
            <w:tcW w:w="131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14D" w:rsidRDefault="0095714D" w:rsidP="0095714D">
            <w:pPr>
              <w:rPr>
                <w:rFonts w:ascii="Arial" w:hAnsi="Arial" w:cs="Arial"/>
              </w:rPr>
            </w:pPr>
            <w:r>
              <w:rPr>
                <w:rFonts w:ascii="Arial" w:hAnsi="Arial" w:cs="Arial"/>
              </w:rPr>
              <w:t>Museo Universidad de Antioquía, Museo de Antioquía, Museo Etnográfico, Parque Explora, aula de clase. Auditorio, distintas instituciones comunales</w:t>
            </w:r>
          </w:p>
          <w:p w:rsidR="0095714D" w:rsidRDefault="0095714D" w:rsidP="0095714D">
            <w:pPr>
              <w:rPr>
                <w:rFonts w:ascii="Arial" w:hAnsi="Arial" w:cs="Arial"/>
              </w:rPr>
            </w:pPr>
          </w:p>
          <w:p w:rsidR="0095714D" w:rsidRDefault="0095714D" w:rsidP="0095714D">
            <w:pPr>
              <w:rPr>
                <w:rFonts w:ascii="Arial" w:hAnsi="Arial" w:cs="Arial"/>
              </w:rPr>
            </w:pPr>
          </w:p>
          <w:p w:rsidR="0095714D" w:rsidRDefault="0095714D" w:rsidP="0095714D">
            <w:pPr>
              <w:rPr>
                <w:rFonts w:ascii="Arial" w:hAnsi="Arial" w:cs="Arial"/>
                <w:sz w:val="24"/>
                <w:szCs w:val="24"/>
              </w:rPr>
            </w:pPr>
          </w:p>
        </w:tc>
      </w:tr>
      <w:tr w:rsidR="0095714D" w:rsidTr="0095714D">
        <w:tc>
          <w:tcPr>
            <w:tcW w:w="131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F497D" w:themeFill="text2"/>
          </w:tcPr>
          <w:p w:rsidR="0095714D" w:rsidRDefault="0095714D" w:rsidP="0095714D">
            <w:pPr>
              <w:rPr>
                <w:rFonts w:ascii="Arial" w:hAnsi="Arial" w:cs="Arial"/>
                <w:sz w:val="24"/>
                <w:szCs w:val="24"/>
              </w:rPr>
            </w:pPr>
          </w:p>
          <w:p w:rsidR="0095714D" w:rsidRDefault="0095714D" w:rsidP="0095714D">
            <w:pPr>
              <w:rPr>
                <w:rFonts w:ascii="Arial" w:hAnsi="Arial" w:cs="Arial"/>
                <w:sz w:val="24"/>
                <w:szCs w:val="24"/>
              </w:rPr>
            </w:pPr>
            <w:r>
              <w:rPr>
                <w:rFonts w:ascii="Arial" w:hAnsi="Arial" w:cs="Arial"/>
                <w:sz w:val="24"/>
                <w:szCs w:val="24"/>
              </w:rPr>
              <w:t>BIBLIOGRAFÍA</w:t>
            </w:r>
          </w:p>
        </w:tc>
      </w:tr>
      <w:tr w:rsidR="0095714D" w:rsidTr="0095714D">
        <w:tc>
          <w:tcPr>
            <w:tcW w:w="131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714D" w:rsidRDefault="0095714D" w:rsidP="0095714D">
            <w:pPr>
              <w:spacing w:before="100" w:beforeAutospacing="1" w:after="100" w:afterAutospacing="1"/>
              <w:rPr>
                <w:rFonts w:ascii="Arial" w:eastAsia="Times New Roman" w:hAnsi="Arial" w:cs="Arial"/>
                <w:bCs/>
                <w:color w:val="000000"/>
                <w:sz w:val="24"/>
                <w:szCs w:val="24"/>
                <w:lang w:eastAsia="es-AR"/>
              </w:rPr>
            </w:pPr>
            <w:r>
              <w:rPr>
                <w:rFonts w:ascii="Arial" w:eastAsia="Times New Roman" w:hAnsi="Arial" w:cs="Arial"/>
                <w:color w:val="000000"/>
                <w:sz w:val="24"/>
                <w:szCs w:val="24"/>
                <w:lang w:eastAsia="es-AR"/>
              </w:rPr>
              <w:t xml:space="preserve">AZCÁRATE, P. Metodología de enseñanza. </w:t>
            </w:r>
            <w:r>
              <w:rPr>
                <w:rFonts w:ascii="Arial" w:eastAsia="Times New Roman" w:hAnsi="Arial" w:cs="Arial"/>
                <w:i/>
                <w:iCs/>
                <w:color w:val="000000"/>
                <w:sz w:val="24"/>
                <w:szCs w:val="24"/>
                <w:lang w:eastAsia="es-AR"/>
              </w:rPr>
              <w:t>Cuadernos de Pedagogía</w:t>
            </w:r>
            <w:r>
              <w:rPr>
                <w:rFonts w:ascii="Arial" w:eastAsia="Times New Roman" w:hAnsi="Arial" w:cs="Arial"/>
                <w:color w:val="000000"/>
                <w:sz w:val="24"/>
                <w:szCs w:val="24"/>
                <w:lang w:eastAsia="es-AR"/>
              </w:rPr>
              <w:t xml:space="preserve">, 1999, nº 276, p. 72-78. </w:t>
            </w:r>
          </w:p>
          <w:p w:rsidR="0095714D" w:rsidRDefault="0095714D" w:rsidP="0095714D">
            <w:pPr>
              <w:spacing w:before="100" w:beforeAutospacing="1" w:after="100" w:afterAutospacing="1"/>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 xml:space="preserve">CAPEL, H. García Pérez, Francisco. </w:t>
            </w:r>
            <w:r>
              <w:rPr>
                <w:rFonts w:ascii="Arial" w:eastAsia="Times New Roman" w:hAnsi="Arial" w:cs="Arial"/>
                <w:i/>
                <w:iCs/>
                <w:color w:val="000000"/>
                <w:sz w:val="24"/>
                <w:szCs w:val="24"/>
                <w:lang w:eastAsia="es-AR"/>
              </w:rPr>
              <w:t>El medio urbano en la educación secundaria obligatoria. Las ideas de los alumnos y sus implicaciones curriculares</w:t>
            </w:r>
            <w:r>
              <w:rPr>
                <w:rFonts w:ascii="Arial" w:eastAsia="Times New Roman" w:hAnsi="Arial" w:cs="Arial"/>
                <w:color w:val="000000"/>
                <w:sz w:val="24"/>
                <w:szCs w:val="24"/>
                <w:lang w:eastAsia="es-AR"/>
              </w:rPr>
              <w:t xml:space="preserve">. Tesis Doctoral dirigida por los Drs. Rafael Porlán Ariza y José Manuel Souto González. Universidad de Sevilla, Facultad de Ciencias de la Educación, Departamento de Didáctica de las Ciencias Experimentales y Sociales, 1999. 2 vols. 1.121 ] 779 págs. </w:t>
            </w:r>
            <w:r>
              <w:rPr>
                <w:rFonts w:ascii="Arial" w:eastAsia="Times New Roman" w:hAnsi="Arial" w:cs="Arial"/>
                <w:i/>
                <w:iCs/>
                <w:color w:val="000000"/>
                <w:sz w:val="24"/>
                <w:szCs w:val="24"/>
                <w:lang w:eastAsia="es-AR"/>
              </w:rPr>
              <w:t xml:space="preserve">Biblio 3W. Revista Bibliográfica de Geografía y Ciencias </w:t>
            </w:r>
            <w:r>
              <w:rPr>
                <w:rFonts w:ascii="Arial" w:eastAsia="Times New Roman" w:hAnsi="Arial" w:cs="Arial"/>
                <w:i/>
                <w:iCs/>
                <w:color w:val="000000"/>
                <w:sz w:val="24"/>
                <w:szCs w:val="24"/>
                <w:lang w:eastAsia="es-AR"/>
              </w:rPr>
              <w:lastRenderedPageBreak/>
              <w:t>Sociales</w:t>
            </w:r>
            <w:r>
              <w:rPr>
                <w:rFonts w:ascii="Arial" w:eastAsia="Times New Roman" w:hAnsi="Arial" w:cs="Arial"/>
                <w:color w:val="000000"/>
                <w:sz w:val="24"/>
                <w:szCs w:val="24"/>
                <w:lang w:eastAsia="es-AR"/>
              </w:rPr>
              <w:t xml:space="preserve">. Universidad de Barcelona [ISSN 1138-9796], 2000, nº 194, 8 de enero del 2000. </w:t>
            </w:r>
          </w:p>
          <w:p w:rsidR="0095714D" w:rsidRDefault="0095714D" w:rsidP="0095714D">
            <w:pPr>
              <w:spacing w:before="100" w:beforeAutospacing="1" w:after="100" w:afterAutospacing="1"/>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 xml:space="preserve">CASTÁN, G.; CUESTA FERNÁNDEZ, R. y FÉRNÁNDEZ CUADRADO, M. Reforma educativa, materiales didácticos y desarrollo curricular en Ciencias Sociales. Balance provisional de cinco años (1990-1995). In Grupo de Didáctica de las Ciencias Sociales del Poyecto IRES (Coord.). </w:t>
            </w:r>
            <w:r>
              <w:rPr>
                <w:rFonts w:ascii="Arial" w:eastAsia="Times New Roman" w:hAnsi="Arial" w:cs="Arial"/>
                <w:i/>
                <w:iCs/>
                <w:color w:val="000000"/>
                <w:sz w:val="24"/>
                <w:szCs w:val="24"/>
                <w:lang w:eastAsia="es-AR"/>
              </w:rPr>
              <w:t>La experimentación curricular en Ciencias Sociales. Planteamientos y perspectivas</w:t>
            </w:r>
            <w:r>
              <w:rPr>
                <w:rFonts w:ascii="Arial" w:eastAsia="Times New Roman" w:hAnsi="Arial" w:cs="Arial"/>
                <w:color w:val="000000"/>
                <w:sz w:val="24"/>
                <w:szCs w:val="24"/>
                <w:lang w:eastAsia="es-AR"/>
              </w:rPr>
              <w:t>.</w:t>
            </w:r>
            <w:r>
              <w:rPr>
                <w:rFonts w:ascii="Arial" w:eastAsia="Times New Roman" w:hAnsi="Arial" w:cs="Arial"/>
                <w:i/>
                <w:iCs/>
                <w:color w:val="000000"/>
                <w:sz w:val="24"/>
                <w:szCs w:val="24"/>
                <w:lang w:eastAsia="es-AR"/>
              </w:rPr>
              <w:t xml:space="preserve"> Ponencias del V Seminario sobre Desarrollo Curricular en el Área de Ciencias Sociales, Geografía e Historia (Educación Secundaria Obligatoria)</w:t>
            </w:r>
            <w:r>
              <w:rPr>
                <w:rFonts w:ascii="Arial" w:eastAsia="Times New Roman" w:hAnsi="Arial" w:cs="Arial"/>
                <w:color w:val="000000"/>
                <w:sz w:val="24"/>
                <w:szCs w:val="24"/>
                <w:lang w:eastAsia="es-AR"/>
              </w:rPr>
              <w:t xml:space="preserve">. Sevilla: Alfar, 1996, p. 151-175. </w:t>
            </w:r>
          </w:p>
          <w:p w:rsidR="0095714D" w:rsidRDefault="0095714D" w:rsidP="0095714D">
            <w:pPr>
              <w:spacing w:before="100" w:beforeAutospacing="1" w:after="100" w:afterAutospacing="1"/>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 xml:space="preserve">ESCUDERO MUÑOZ, J.M. </w:t>
            </w:r>
            <w:r>
              <w:rPr>
                <w:rFonts w:ascii="Arial" w:eastAsia="Times New Roman" w:hAnsi="Arial" w:cs="Arial"/>
                <w:i/>
                <w:iCs/>
                <w:color w:val="000000"/>
                <w:sz w:val="24"/>
                <w:szCs w:val="24"/>
                <w:lang w:eastAsia="es-AR"/>
              </w:rPr>
              <w:t>Modelos Didácticos</w:t>
            </w:r>
            <w:r>
              <w:rPr>
                <w:rFonts w:ascii="Arial" w:eastAsia="Times New Roman" w:hAnsi="Arial" w:cs="Arial"/>
                <w:color w:val="000000"/>
                <w:sz w:val="24"/>
                <w:szCs w:val="24"/>
                <w:lang w:eastAsia="es-AR"/>
              </w:rPr>
              <w:t xml:space="preserve">. Barcelona: Oikos-Tau, 1981. </w:t>
            </w:r>
          </w:p>
          <w:p w:rsidR="0095714D" w:rsidRDefault="0095714D" w:rsidP="0095714D">
            <w:pPr>
              <w:spacing w:before="100" w:beforeAutospacing="1" w:after="100" w:afterAutospacing="1"/>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 xml:space="preserve">GARCÍA DÍAZ, J.E. </w:t>
            </w:r>
            <w:r>
              <w:rPr>
                <w:rFonts w:ascii="Arial" w:eastAsia="Times New Roman" w:hAnsi="Arial" w:cs="Arial"/>
                <w:i/>
                <w:iCs/>
                <w:color w:val="000000"/>
                <w:sz w:val="24"/>
                <w:szCs w:val="24"/>
                <w:lang w:eastAsia="es-AR"/>
              </w:rPr>
              <w:t>Hacia una teoría alternativa sobre los contenidos escolares</w:t>
            </w:r>
            <w:r>
              <w:rPr>
                <w:rFonts w:ascii="Arial" w:eastAsia="Times New Roman" w:hAnsi="Arial" w:cs="Arial"/>
                <w:color w:val="000000"/>
                <w:sz w:val="24"/>
                <w:szCs w:val="24"/>
                <w:lang w:eastAsia="es-AR"/>
              </w:rPr>
              <w:t xml:space="preserve">. Sevilla: Díada, 1998. </w:t>
            </w:r>
          </w:p>
          <w:p w:rsidR="0095714D" w:rsidRDefault="0095714D" w:rsidP="0095714D">
            <w:pPr>
              <w:spacing w:before="100" w:beforeAutospacing="1" w:after="100" w:afterAutospacing="1"/>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 xml:space="preserve">GARCÍA DÍAZ, J.E. y GARCÍA PÉREZ, F.F. </w:t>
            </w:r>
            <w:r>
              <w:rPr>
                <w:rFonts w:ascii="Arial" w:eastAsia="Times New Roman" w:hAnsi="Arial" w:cs="Arial"/>
                <w:i/>
                <w:iCs/>
                <w:color w:val="000000"/>
                <w:sz w:val="24"/>
                <w:szCs w:val="24"/>
                <w:lang w:eastAsia="es-AR"/>
              </w:rPr>
              <w:t>Aprender investigando. Una propuesta metodológica basada en la investigación</w:t>
            </w:r>
            <w:r>
              <w:rPr>
                <w:rFonts w:ascii="Arial" w:eastAsia="Times New Roman" w:hAnsi="Arial" w:cs="Arial"/>
                <w:color w:val="000000"/>
                <w:sz w:val="24"/>
                <w:szCs w:val="24"/>
                <w:lang w:eastAsia="es-AR"/>
              </w:rPr>
              <w:t xml:space="preserve">. Sevilla: Díada, 1989, 5ª ed. 1999. </w:t>
            </w:r>
          </w:p>
          <w:p w:rsidR="0095714D" w:rsidRDefault="0095714D" w:rsidP="0095714D">
            <w:pPr>
              <w:spacing w:before="100" w:beforeAutospacing="1" w:after="100" w:afterAutospacing="1"/>
              <w:rPr>
                <w:rFonts w:ascii="Arial" w:eastAsia="Times New Roman" w:hAnsi="Arial" w:cs="Arial"/>
                <w:color w:val="000000"/>
                <w:sz w:val="24"/>
                <w:szCs w:val="24"/>
                <w:lang w:eastAsia="es-AR"/>
              </w:rPr>
            </w:pPr>
            <w:r>
              <w:rPr>
                <w:rFonts w:ascii="Arial" w:eastAsia="Times New Roman" w:hAnsi="Arial" w:cs="Arial"/>
                <w:color w:val="000000"/>
                <w:sz w:val="24"/>
                <w:szCs w:val="24"/>
                <w:lang w:eastAsia="es-AR"/>
              </w:rPr>
              <w:t xml:space="preserve">GARCÍA PÉREZ, F.F. La didáctica como aplicación metodológica. </w:t>
            </w:r>
            <w:r>
              <w:rPr>
                <w:rFonts w:ascii="Arial" w:eastAsia="Times New Roman" w:hAnsi="Arial" w:cs="Arial"/>
                <w:i/>
                <w:iCs/>
                <w:color w:val="000000"/>
                <w:sz w:val="24"/>
                <w:szCs w:val="24"/>
                <w:lang w:eastAsia="es-AR"/>
              </w:rPr>
              <w:t>Con-Ciencia Social</w:t>
            </w:r>
            <w:r>
              <w:rPr>
                <w:rFonts w:ascii="Arial" w:eastAsia="Times New Roman" w:hAnsi="Arial" w:cs="Arial"/>
                <w:color w:val="000000"/>
                <w:sz w:val="24"/>
                <w:szCs w:val="24"/>
                <w:lang w:eastAsia="es-AR"/>
              </w:rPr>
              <w:t xml:space="preserve">, 1997, nº 1, p. 281-288. </w:t>
            </w:r>
          </w:p>
          <w:p w:rsidR="0095714D" w:rsidRDefault="0095714D" w:rsidP="0095714D">
            <w:pPr>
              <w:rPr>
                <w:rFonts w:ascii="Arial" w:hAnsi="Arial" w:cs="Arial"/>
                <w:sz w:val="24"/>
                <w:szCs w:val="24"/>
              </w:rPr>
            </w:pPr>
            <w:r>
              <w:rPr>
                <w:rFonts w:ascii="Arial" w:hAnsi="Arial" w:cs="Arial"/>
                <w:sz w:val="24"/>
                <w:szCs w:val="24"/>
              </w:rPr>
              <w:t>NARVÁEZ BRAVO, GERMÁN EDUARDO Y OTROS. Zona Activa. Sociales grado 6º-7º-8º-9º-10º-11º. Editorial Voluntad</w:t>
            </w:r>
          </w:p>
          <w:p w:rsidR="0095714D" w:rsidRDefault="0095714D" w:rsidP="0095714D">
            <w:pPr>
              <w:rPr>
                <w:rFonts w:ascii="Arial" w:hAnsi="Arial" w:cs="Arial"/>
                <w:sz w:val="24"/>
                <w:szCs w:val="24"/>
              </w:rPr>
            </w:pPr>
            <w:r>
              <w:rPr>
                <w:rFonts w:ascii="Arial" w:hAnsi="Arial" w:cs="Arial"/>
                <w:sz w:val="24"/>
                <w:szCs w:val="24"/>
              </w:rPr>
              <w:t>Bogotá, 2012</w:t>
            </w:r>
          </w:p>
          <w:p w:rsidR="0095714D" w:rsidRDefault="0095714D" w:rsidP="0095714D">
            <w:pPr>
              <w:rPr>
                <w:rFonts w:ascii="Arial" w:hAnsi="Arial" w:cs="Arial"/>
                <w:sz w:val="24"/>
                <w:szCs w:val="24"/>
              </w:rPr>
            </w:pPr>
          </w:p>
          <w:p w:rsidR="0095714D" w:rsidRDefault="0095714D" w:rsidP="0095714D">
            <w:pPr>
              <w:rPr>
                <w:rFonts w:ascii="Arial" w:hAnsi="Arial" w:cs="Arial"/>
                <w:sz w:val="24"/>
                <w:szCs w:val="24"/>
              </w:rPr>
            </w:pPr>
            <w:r>
              <w:rPr>
                <w:rFonts w:ascii="Arial" w:hAnsi="Arial" w:cs="Arial"/>
                <w:sz w:val="24"/>
                <w:szCs w:val="24"/>
              </w:rPr>
              <w:t>ORTIZ RODRIGUEZ MARIA CARLOTA Y OTRO. Ejes Sociales. grado 6º-7º-8º-9º-10º-11º Grupo Editorial Educar 2011</w:t>
            </w:r>
          </w:p>
          <w:p w:rsidR="0095714D" w:rsidRDefault="0095714D" w:rsidP="0095714D">
            <w:pPr>
              <w:rPr>
                <w:rFonts w:ascii="Arial" w:hAnsi="Arial" w:cs="Arial"/>
                <w:sz w:val="24"/>
                <w:szCs w:val="24"/>
              </w:rPr>
            </w:pPr>
            <w:r>
              <w:rPr>
                <w:rFonts w:ascii="Arial" w:hAnsi="Arial" w:cs="Arial"/>
                <w:sz w:val="24"/>
                <w:szCs w:val="24"/>
              </w:rPr>
              <w:t>MELO MORENO VLADIMIR. Nuevo Identidades. grado 6º-7º-8º-9º-10º-11º Grupo Editorial Norma, 2011</w:t>
            </w:r>
          </w:p>
          <w:p w:rsidR="0095714D" w:rsidRDefault="0095714D" w:rsidP="0095714D">
            <w:pPr>
              <w:rPr>
                <w:rFonts w:ascii="Arial" w:hAnsi="Arial" w:cs="Arial"/>
                <w:sz w:val="24"/>
                <w:szCs w:val="24"/>
              </w:rPr>
            </w:pPr>
          </w:p>
          <w:p w:rsidR="0095714D" w:rsidRDefault="0095714D" w:rsidP="0095714D">
            <w:pPr>
              <w:rPr>
                <w:rFonts w:ascii="Arial" w:hAnsi="Arial" w:cs="Arial"/>
                <w:sz w:val="24"/>
                <w:szCs w:val="24"/>
              </w:rPr>
            </w:pPr>
            <w:r>
              <w:rPr>
                <w:rFonts w:ascii="Arial" w:hAnsi="Arial" w:cs="Arial"/>
                <w:sz w:val="24"/>
                <w:szCs w:val="24"/>
              </w:rPr>
              <w:t>MANRIQUE VILLANUEVA LINA MARÍA. Relaciones Ciencias Sociales. grado 6º-7º-8º-9º-10º-11º Libros &amp; Libros.2011</w:t>
            </w:r>
          </w:p>
          <w:p w:rsidR="0095714D" w:rsidRDefault="0095714D" w:rsidP="0095714D">
            <w:pPr>
              <w:rPr>
                <w:rFonts w:ascii="Arial" w:hAnsi="Arial" w:cs="Arial"/>
                <w:sz w:val="24"/>
                <w:szCs w:val="24"/>
              </w:rPr>
            </w:pPr>
          </w:p>
          <w:p w:rsidR="0095714D" w:rsidRDefault="0095714D" w:rsidP="0095714D">
            <w:pPr>
              <w:rPr>
                <w:rFonts w:ascii="Arial" w:hAnsi="Arial" w:cs="Arial"/>
                <w:sz w:val="24"/>
                <w:szCs w:val="24"/>
              </w:rPr>
            </w:pPr>
            <w:r>
              <w:rPr>
                <w:rFonts w:ascii="Arial" w:hAnsi="Arial" w:cs="Arial"/>
                <w:sz w:val="24"/>
                <w:szCs w:val="24"/>
              </w:rPr>
              <w:t>MARQUEZ CHAPARRO MARÍA CLEMENCIA Y OTRO. Milenio Historia y Geografía. grado 6º-7º-8º-9º-10º-11º Grupo Editorial Norma. 2011.</w:t>
            </w:r>
          </w:p>
          <w:p w:rsidR="0095714D" w:rsidRDefault="0095714D" w:rsidP="0095714D">
            <w:pPr>
              <w:rPr>
                <w:rFonts w:ascii="Arial" w:hAnsi="Arial" w:cs="Arial"/>
                <w:sz w:val="24"/>
                <w:szCs w:val="24"/>
              </w:rPr>
            </w:pPr>
          </w:p>
          <w:p w:rsidR="0095714D" w:rsidRDefault="0095714D" w:rsidP="0095714D">
            <w:pPr>
              <w:rPr>
                <w:rFonts w:ascii="Arial" w:hAnsi="Arial" w:cs="Arial"/>
                <w:sz w:val="24"/>
                <w:szCs w:val="24"/>
              </w:rPr>
            </w:pPr>
            <w:r>
              <w:rPr>
                <w:rFonts w:ascii="Arial" w:hAnsi="Arial" w:cs="Arial"/>
                <w:sz w:val="24"/>
                <w:szCs w:val="24"/>
              </w:rPr>
              <w:t>MELO MORENO VLADIMIR Y OTROS. Identidades. grado 6º-7º-8º-9º-10º-11º Grupo Editorial Norma. 2009</w:t>
            </w:r>
          </w:p>
          <w:p w:rsidR="0095714D" w:rsidRDefault="0095714D" w:rsidP="0095714D">
            <w:pPr>
              <w:rPr>
                <w:rFonts w:ascii="Arial" w:hAnsi="Arial" w:cs="Arial"/>
                <w:sz w:val="24"/>
                <w:szCs w:val="24"/>
              </w:rPr>
            </w:pPr>
          </w:p>
          <w:p w:rsidR="0095714D" w:rsidRDefault="0095714D" w:rsidP="0095714D">
            <w:pPr>
              <w:rPr>
                <w:rFonts w:ascii="Arial" w:hAnsi="Arial" w:cs="Arial"/>
                <w:sz w:val="24"/>
                <w:szCs w:val="24"/>
              </w:rPr>
            </w:pPr>
            <w:r>
              <w:rPr>
                <w:rFonts w:ascii="Arial" w:hAnsi="Arial" w:cs="Arial"/>
                <w:sz w:val="24"/>
                <w:szCs w:val="24"/>
              </w:rPr>
              <w:t>CASTRO ELIZABETH Y OTROS. Ciencias Sociales Integradas. grado 6º-7º-8º-9º-10º-11º Editorial Voluntad. 2009</w:t>
            </w:r>
          </w:p>
          <w:p w:rsidR="0095714D" w:rsidRDefault="0095714D" w:rsidP="0095714D">
            <w:pPr>
              <w:rPr>
                <w:rFonts w:ascii="Arial" w:hAnsi="Arial" w:cs="Arial"/>
                <w:sz w:val="24"/>
                <w:szCs w:val="24"/>
              </w:rPr>
            </w:pPr>
          </w:p>
          <w:p w:rsidR="0095714D" w:rsidRDefault="0095714D" w:rsidP="0095714D">
            <w:pPr>
              <w:rPr>
                <w:rFonts w:ascii="Arial" w:hAnsi="Arial" w:cs="Arial"/>
                <w:sz w:val="24"/>
                <w:szCs w:val="24"/>
              </w:rPr>
            </w:pPr>
            <w:r>
              <w:rPr>
                <w:rFonts w:ascii="Arial" w:hAnsi="Arial" w:cs="Arial"/>
                <w:sz w:val="24"/>
                <w:szCs w:val="24"/>
              </w:rPr>
              <w:t>LAVACUDE PARRA KENNY. Contextos Sociales. grado 6º-7º-8º-9º-10º-11º Santillana. 2009</w:t>
            </w:r>
          </w:p>
          <w:p w:rsidR="0095714D" w:rsidRDefault="0095714D" w:rsidP="0095714D">
            <w:pPr>
              <w:rPr>
                <w:rFonts w:ascii="Arial" w:hAnsi="Arial" w:cs="Arial"/>
                <w:sz w:val="24"/>
                <w:szCs w:val="24"/>
              </w:rPr>
            </w:pPr>
          </w:p>
          <w:p w:rsidR="0095714D" w:rsidRDefault="0095714D" w:rsidP="0095714D">
            <w:pPr>
              <w:rPr>
                <w:rFonts w:ascii="Arial" w:hAnsi="Arial" w:cs="Arial"/>
                <w:sz w:val="24"/>
                <w:szCs w:val="24"/>
              </w:rPr>
            </w:pPr>
            <w:r>
              <w:rPr>
                <w:rFonts w:ascii="Arial" w:hAnsi="Arial" w:cs="Arial"/>
                <w:sz w:val="24"/>
                <w:szCs w:val="24"/>
              </w:rPr>
              <w:t>MORALES  ALVAREZ HERNANDO ANTONIO Y OTRO. Inteligencia. grado 6º-7º-8º-9º-10º-11º Editorial Voluntad. 2008</w:t>
            </w:r>
          </w:p>
          <w:p w:rsidR="0095714D" w:rsidRDefault="0095714D" w:rsidP="0095714D">
            <w:pPr>
              <w:rPr>
                <w:rFonts w:ascii="Arial" w:hAnsi="Arial" w:cs="Arial"/>
                <w:sz w:val="24"/>
                <w:szCs w:val="24"/>
              </w:rPr>
            </w:pPr>
          </w:p>
          <w:p w:rsidR="0095714D" w:rsidRDefault="0095714D" w:rsidP="0095714D">
            <w:pPr>
              <w:rPr>
                <w:rFonts w:ascii="Arial" w:hAnsi="Arial" w:cs="Arial"/>
                <w:sz w:val="24"/>
                <w:szCs w:val="24"/>
              </w:rPr>
            </w:pPr>
          </w:p>
          <w:p w:rsidR="0095714D" w:rsidRDefault="0095714D" w:rsidP="0095714D">
            <w:pPr>
              <w:rPr>
                <w:rFonts w:ascii="Arial" w:hAnsi="Arial" w:cs="Arial"/>
                <w:sz w:val="24"/>
                <w:szCs w:val="24"/>
              </w:rPr>
            </w:pPr>
          </w:p>
          <w:p w:rsidR="0095714D" w:rsidRDefault="0095714D" w:rsidP="0095714D">
            <w:pPr>
              <w:rPr>
                <w:rFonts w:ascii="Arial" w:hAnsi="Arial" w:cs="Arial"/>
                <w:sz w:val="24"/>
                <w:szCs w:val="24"/>
              </w:rPr>
            </w:pPr>
          </w:p>
          <w:p w:rsidR="0095714D" w:rsidRDefault="0095714D" w:rsidP="0095714D">
            <w:pPr>
              <w:rPr>
                <w:rFonts w:ascii="Arial" w:hAnsi="Arial" w:cs="Arial"/>
                <w:sz w:val="24"/>
                <w:szCs w:val="24"/>
              </w:rPr>
            </w:pPr>
          </w:p>
        </w:tc>
      </w:tr>
    </w:tbl>
    <w:p w:rsidR="0095714D" w:rsidRPr="0095714D" w:rsidRDefault="0095714D" w:rsidP="0095714D">
      <w:pPr>
        <w:tabs>
          <w:tab w:val="left" w:pos="1215"/>
        </w:tabs>
      </w:pPr>
    </w:p>
    <w:sectPr w:rsidR="0095714D" w:rsidRPr="0095714D" w:rsidSect="005862E4">
      <w:pgSz w:w="15840" w:h="12240" w:orient="landscape"/>
      <w:pgMar w:top="1701" w:right="1418"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7C2C" w:rsidRDefault="004D7C2C" w:rsidP="00C16AF1">
      <w:pPr>
        <w:spacing w:after="0" w:line="240" w:lineRule="auto"/>
      </w:pPr>
      <w:r>
        <w:separator/>
      </w:r>
    </w:p>
  </w:endnote>
  <w:endnote w:type="continuationSeparator" w:id="1">
    <w:p w:rsidR="004D7C2C" w:rsidRDefault="004D7C2C" w:rsidP="00C16A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7C2C" w:rsidRDefault="004D7C2C" w:rsidP="00C16AF1">
      <w:pPr>
        <w:spacing w:after="0" w:line="240" w:lineRule="auto"/>
      </w:pPr>
      <w:r>
        <w:separator/>
      </w:r>
    </w:p>
  </w:footnote>
  <w:footnote w:type="continuationSeparator" w:id="1">
    <w:p w:rsidR="004D7C2C" w:rsidRDefault="004D7C2C" w:rsidP="00C16AF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763AEE"/>
    <w:multiLevelType w:val="hybridMultilevel"/>
    <w:tmpl w:val="0464F322"/>
    <w:lvl w:ilvl="0" w:tplc="A23413E2">
      <w:start w:val="1"/>
      <w:numFmt w:val="bullet"/>
      <w:lvlText w:val=""/>
      <w:lvlJc w:val="left"/>
      <w:pPr>
        <w:ind w:left="720" w:hanging="360"/>
      </w:pPr>
      <w:rPr>
        <w:rFonts w:ascii="Wingdings" w:hAnsi="Wingdings"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1">
    <w:nsid w:val="27EA64F7"/>
    <w:multiLevelType w:val="hybridMultilevel"/>
    <w:tmpl w:val="22B844FC"/>
    <w:lvl w:ilvl="0" w:tplc="A23413E2">
      <w:start w:val="1"/>
      <w:numFmt w:val="bullet"/>
      <w:lvlText w:val=""/>
      <w:lvlJc w:val="left"/>
      <w:pPr>
        <w:ind w:left="720" w:hanging="360"/>
      </w:pPr>
      <w:rPr>
        <w:rFonts w:ascii="Wingdings" w:hAnsi="Wingdings"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2">
    <w:nsid w:val="3B555F7F"/>
    <w:multiLevelType w:val="hybridMultilevel"/>
    <w:tmpl w:val="310AC6FA"/>
    <w:lvl w:ilvl="0" w:tplc="A23413E2">
      <w:start w:val="1"/>
      <w:numFmt w:val="bullet"/>
      <w:lvlText w:val=""/>
      <w:lvlJc w:val="left"/>
      <w:pPr>
        <w:ind w:left="360" w:hanging="360"/>
      </w:pPr>
      <w:rPr>
        <w:rFonts w:ascii="Wingdings" w:hAnsi="Wingdings" w:hint="default"/>
        <w:b/>
      </w:r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3">
    <w:nsid w:val="438E60DE"/>
    <w:multiLevelType w:val="hybridMultilevel"/>
    <w:tmpl w:val="D1962164"/>
    <w:lvl w:ilvl="0" w:tplc="A23413E2">
      <w:start w:val="1"/>
      <w:numFmt w:val="bullet"/>
      <w:lvlText w:val=""/>
      <w:lvlJc w:val="left"/>
      <w:pPr>
        <w:ind w:left="720" w:hanging="360"/>
      </w:pPr>
      <w:rPr>
        <w:rFonts w:ascii="Wingdings" w:hAnsi="Wingdings"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4">
    <w:nsid w:val="5D8F032D"/>
    <w:multiLevelType w:val="hybridMultilevel"/>
    <w:tmpl w:val="2E7470E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5">
    <w:nsid w:val="5FA17A7F"/>
    <w:multiLevelType w:val="hybridMultilevel"/>
    <w:tmpl w:val="D12CF9D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5"/>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186188"/>
    <w:rsid w:val="00186188"/>
    <w:rsid w:val="001F2F8B"/>
    <w:rsid w:val="004D37AC"/>
    <w:rsid w:val="004D7C2C"/>
    <w:rsid w:val="005862E4"/>
    <w:rsid w:val="00625C11"/>
    <w:rsid w:val="00631E7F"/>
    <w:rsid w:val="006C024F"/>
    <w:rsid w:val="007161B3"/>
    <w:rsid w:val="00801B0D"/>
    <w:rsid w:val="008E4A32"/>
    <w:rsid w:val="009431C1"/>
    <w:rsid w:val="00955FCC"/>
    <w:rsid w:val="0095714D"/>
    <w:rsid w:val="009B1768"/>
    <w:rsid w:val="00AE4CF2"/>
    <w:rsid w:val="00B807CF"/>
    <w:rsid w:val="00C16AF1"/>
    <w:rsid w:val="00DD0586"/>
    <w:rsid w:val="00EE1881"/>
    <w:rsid w:val="00F014DE"/>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188"/>
    <w:rPr>
      <w:rFonts w:eastAsiaTheme="minorEastAsia"/>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8618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86188"/>
    <w:rPr>
      <w:rFonts w:ascii="Tahoma" w:eastAsiaTheme="minorEastAsia" w:hAnsi="Tahoma" w:cs="Tahoma"/>
      <w:sz w:val="16"/>
      <w:szCs w:val="16"/>
      <w:lang w:eastAsia="es-CO"/>
    </w:rPr>
  </w:style>
  <w:style w:type="table" w:styleId="Listavistosa-nfasis1">
    <w:name w:val="Colorful List Accent 1"/>
    <w:basedOn w:val="Tablanormal"/>
    <w:uiPriority w:val="72"/>
    <w:rsid w:val="0018618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uiPriority w:val="59"/>
    <w:rsid w:val="0018618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7161B3"/>
    <w:pPr>
      <w:autoSpaceDE w:val="0"/>
      <w:autoSpaceDN w:val="0"/>
      <w:adjustRightInd w:val="0"/>
      <w:spacing w:after="0" w:line="240" w:lineRule="auto"/>
    </w:pPr>
    <w:rPr>
      <w:rFonts w:ascii="Verdana" w:eastAsia="Calibri" w:hAnsi="Verdana" w:cs="Verdana"/>
      <w:color w:val="000000"/>
      <w:sz w:val="24"/>
      <w:szCs w:val="24"/>
      <w:lang w:eastAsia="es-CO"/>
    </w:rPr>
  </w:style>
  <w:style w:type="paragraph" w:styleId="NormalWeb">
    <w:name w:val="Normal (Web)"/>
    <w:basedOn w:val="Normal"/>
    <w:uiPriority w:val="99"/>
    <w:unhideWhenUsed/>
    <w:rsid w:val="007161B3"/>
    <w:pPr>
      <w:spacing w:before="100" w:beforeAutospacing="1" w:after="100" w:afterAutospacing="1" w:line="240" w:lineRule="auto"/>
    </w:pPr>
    <w:rPr>
      <w:rFonts w:ascii="Times New Roman" w:eastAsia="Times New Roman" w:hAnsi="Times New Roman" w:cs="Times New Roman"/>
      <w:sz w:val="24"/>
      <w:szCs w:val="24"/>
    </w:rPr>
  </w:style>
  <w:style w:type="paragraph" w:styleId="Encabezado">
    <w:name w:val="header"/>
    <w:basedOn w:val="Normal"/>
    <w:link w:val="EncabezadoCar"/>
    <w:uiPriority w:val="99"/>
    <w:semiHidden/>
    <w:unhideWhenUsed/>
    <w:rsid w:val="00C16AF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C16AF1"/>
    <w:rPr>
      <w:rFonts w:eastAsiaTheme="minorEastAsia"/>
      <w:lang w:eastAsia="es-CO"/>
    </w:rPr>
  </w:style>
  <w:style w:type="paragraph" w:styleId="Piedepgina">
    <w:name w:val="footer"/>
    <w:basedOn w:val="Normal"/>
    <w:link w:val="PiedepginaCar"/>
    <w:uiPriority w:val="99"/>
    <w:semiHidden/>
    <w:unhideWhenUsed/>
    <w:rsid w:val="00C16AF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C16AF1"/>
    <w:rPr>
      <w:rFonts w:eastAsiaTheme="minorEastAsia"/>
      <w:lang w:eastAsia="es-C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48</Pages>
  <Words>8730</Words>
  <Characters>48018</Characters>
  <Application>Microsoft Office Word</Application>
  <DocSecurity>4</DocSecurity>
  <Lines>400</Lines>
  <Paragraphs>113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Usuario</cp:lastModifiedBy>
  <cp:revision>2</cp:revision>
  <dcterms:created xsi:type="dcterms:W3CDTF">2012-05-31T19:39:00Z</dcterms:created>
  <dcterms:modified xsi:type="dcterms:W3CDTF">2012-05-31T19:39:00Z</dcterms:modified>
</cp:coreProperties>
</file>